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1952" w:rsidRPr="00AB65D3" w:rsidRDefault="00901952" w:rsidP="00035402">
      <w:pPr>
        <w:tabs>
          <w:tab w:val="left" w:pos="3765"/>
        </w:tabs>
        <w:spacing w:after="0" w:line="240" w:lineRule="auto"/>
        <w:rPr>
          <w:rFonts w:ascii="Arial" w:hAnsi="Arial" w:cs="Arial"/>
          <w:b/>
          <w:bCs/>
          <w:sz w:val="16"/>
          <w:szCs w:val="16"/>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alt="Crest1.tif" style="position:absolute;margin-left:304.9pt;margin-top:1.85pt;width:103.65pt;height:72.15pt;z-index:-251658240;visibility:visible">
            <v:imagedata r:id="rId5" o:title=""/>
          </v:shape>
        </w:pict>
      </w:r>
      <w:r>
        <w:rPr>
          <w:noProof/>
          <w:lang w:val="en-US"/>
        </w:rPr>
        <w:pict>
          <v:shapetype id="_x0000_t32" coordsize="21600,21600" o:spt="32" o:oned="t" path="m,l21600,21600e" filled="f">
            <v:path arrowok="t" fillok="f" o:connecttype="none"/>
            <o:lock v:ext="edit" shapetype="t"/>
          </v:shapetype>
          <v:shape id="AutoShape 3" o:spid="_x0000_s1027" type="#_x0000_t32" style="position:absolute;margin-left:2.25pt;margin-top:2.1pt;width:449.25pt;height:0;z-index:251659264;visibility:visible"/>
        </w:pict>
      </w:r>
      <w:r w:rsidRPr="00AB65D3">
        <w:rPr>
          <w:rFonts w:ascii="Times New Roman" w:hAnsi="Times New Roman" w:cs="Times New Roman"/>
          <w:b/>
          <w:bCs/>
          <w:noProof/>
          <w:sz w:val="56"/>
          <w:szCs w:val="56"/>
        </w:rPr>
        <w:t xml:space="preserve"> </w:t>
      </w:r>
    </w:p>
    <w:p w:rsidR="00901952" w:rsidRPr="00621C58" w:rsidRDefault="00901952" w:rsidP="00621C58">
      <w:pPr>
        <w:tabs>
          <w:tab w:val="left" w:pos="2268"/>
          <w:tab w:val="left" w:pos="3765"/>
        </w:tabs>
        <w:spacing w:after="0" w:line="240" w:lineRule="auto"/>
        <w:rPr>
          <w:rFonts w:ascii="Times New Roman" w:hAnsi="Times New Roman" w:cs="Times New Roman"/>
          <w:b/>
          <w:bCs/>
          <w:sz w:val="44"/>
          <w:szCs w:val="44"/>
        </w:rPr>
      </w:pPr>
      <w:r w:rsidRPr="00621C58">
        <w:rPr>
          <w:rFonts w:ascii="Times New Roman" w:hAnsi="Times New Roman" w:cs="Times New Roman"/>
          <w:b/>
          <w:bCs/>
          <w:sz w:val="44"/>
          <w:szCs w:val="44"/>
        </w:rPr>
        <w:t>Hon Ernest Wong</w:t>
      </w:r>
    </w:p>
    <w:p w:rsidR="00901952" w:rsidRPr="00621C58" w:rsidRDefault="00901952" w:rsidP="00621C58">
      <w:pPr>
        <w:tabs>
          <w:tab w:val="left" w:pos="2268"/>
          <w:tab w:val="left" w:pos="3765"/>
        </w:tabs>
        <w:spacing w:after="0" w:line="240" w:lineRule="auto"/>
        <w:rPr>
          <w:rFonts w:ascii="Times New Roman" w:hAnsi="Times New Roman" w:cs="Times New Roman"/>
          <w:b/>
          <w:bCs/>
          <w:sz w:val="28"/>
          <w:szCs w:val="28"/>
        </w:rPr>
      </w:pPr>
      <w:r w:rsidRPr="00621C58">
        <w:rPr>
          <w:rFonts w:ascii="Times New Roman" w:hAnsi="Times New Roman" w:cs="Times New Roman"/>
          <w:b/>
          <w:bCs/>
          <w:sz w:val="28"/>
          <w:szCs w:val="28"/>
        </w:rPr>
        <w:t>Member of the NSW Legislative Council</w:t>
      </w:r>
    </w:p>
    <w:p w:rsidR="00901952" w:rsidRDefault="00901952" w:rsidP="007F3DB2">
      <w:pPr>
        <w:tabs>
          <w:tab w:val="left" w:pos="2268"/>
          <w:tab w:val="left" w:pos="3765"/>
        </w:tabs>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Shadow Parliamentary Secretary to the </w:t>
      </w:r>
    </w:p>
    <w:p w:rsidR="00901952" w:rsidRDefault="00901952" w:rsidP="007F3DB2">
      <w:pPr>
        <w:tabs>
          <w:tab w:val="left" w:pos="2268"/>
          <w:tab w:val="left" w:pos="3765"/>
        </w:tabs>
        <w:spacing w:after="0" w:line="240" w:lineRule="auto"/>
        <w:rPr>
          <w:rFonts w:ascii="Arial" w:hAnsi="Arial" w:cs="Arial"/>
          <w:b/>
          <w:bCs/>
          <w:sz w:val="36"/>
          <w:szCs w:val="36"/>
        </w:rPr>
      </w:pPr>
      <w:r>
        <w:rPr>
          <w:rFonts w:ascii="Times New Roman" w:hAnsi="Times New Roman" w:cs="Times New Roman"/>
          <w:b/>
          <w:bCs/>
          <w:sz w:val="28"/>
          <w:szCs w:val="28"/>
        </w:rPr>
        <w:t>Opposition Leader</w:t>
      </w:r>
      <w:r w:rsidRPr="00AB65D3">
        <w:rPr>
          <w:rFonts w:ascii="Arial" w:hAnsi="Arial" w:cs="Arial"/>
          <w:b/>
          <w:bCs/>
          <w:sz w:val="36"/>
          <w:szCs w:val="36"/>
        </w:rPr>
        <w:tab/>
      </w:r>
    </w:p>
    <w:p w:rsidR="00901952" w:rsidRPr="00417081" w:rsidRDefault="00901952" w:rsidP="007F3DB2">
      <w:pPr>
        <w:tabs>
          <w:tab w:val="left" w:pos="2268"/>
          <w:tab w:val="left" w:pos="3765"/>
        </w:tabs>
        <w:spacing w:after="0" w:line="240" w:lineRule="auto"/>
        <w:rPr>
          <w:rFonts w:ascii="Arial" w:hAnsi="Arial" w:cs="Arial"/>
          <w:b/>
          <w:bCs/>
          <w:sz w:val="36"/>
          <w:szCs w:val="36"/>
        </w:rPr>
      </w:pPr>
      <w:r>
        <w:rPr>
          <w:noProof/>
          <w:lang w:val="en-US"/>
        </w:rPr>
        <w:pict>
          <v:shape id="AutoShape 4" o:spid="_x0000_s1028" type="#_x0000_t32" style="position:absolute;margin-left:6pt;margin-top:3.15pt;width:449.25pt;height:0;z-index:251660288;visibility:visible"/>
        </w:pict>
      </w:r>
    </w:p>
    <w:p w:rsidR="00901952" w:rsidRDefault="00901952" w:rsidP="000D68B9">
      <w:pPr>
        <w:spacing w:after="0" w:line="240" w:lineRule="auto"/>
        <w:rPr>
          <w:rFonts w:ascii="Arial" w:hAnsi="Arial" w:cs="Arial"/>
          <w:i/>
          <w:iCs/>
          <w:color w:val="000000"/>
        </w:rPr>
      </w:pPr>
    </w:p>
    <w:p w:rsidR="00901952" w:rsidRPr="007D0100" w:rsidRDefault="00901952" w:rsidP="000D68B9">
      <w:pPr>
        <w:spacing w:after="0" w:line="240" w:lineRule="auto"/>
        <w:rPr>
          <w:rFonts w:ascii="Arial" w:hAnsi="Arial" w:cs="Arial"/>
          <w:i/>
          <w:iCs/>
          <w:color w:val="000000"/>
        </w:rPr>
      </w:pPr>
      <w:r>
        <w:rPr>
          <w:rFonts w:ascii="Arial" w:hAnsi="Arial" w:cs="Arial"/>
          <w:i/>
          <w:iCs/>
          <w:color w:val="000000"/>
        </w:rPr>
        <w:t>Friday 14</w:t>
      </w:r>
      <w:r w:rsidRPr="00417081">
        <w:rPr>
          <w:rFonts w:ascii="Arial" w:hAnsi="Arial" w:cs="Arial"/>
          <w:i/>
          <w:iCs/>
          <w:color w:val="000000"/>
          <w:vertAlign w:val="superscript"/>
        </w:rPr>
        <w:t>th</w:t>
      </w:r>
      <w:r>
        <w:rPr>
          <w:rFonts w:ascii="Arial" w:hAnsi="Arial" w:cs="Arial"/>
          <w:i/>
          <w:iCs/>
          <w:color w:val="000000"/>
        </w:rPr>
        <w:t xml:space="preserve"> August 2015</w:t>
      </w:r>
    </w:p>
    <w:p w:rsidR="00901952" w:rsidRPr="00AB65D3" w:rsidRDefault="00901952">
      <w:pPr>
        <w:spacing w:after="0" w:line="240" w:lineRule="auto"/>
        <w:jc w:val="center"/>
        <w:rPr>
          <w:rFonts w:ascii="Arial" w:hAnsi="Arial" w:cs="Arial"/>
          <w:b/>
          <w:bCs/>
        </w:rPr>
      </w:pPr>
    </w:p>
    <w:p w:rsidR="00901952" w:rsidRPr="00AB65D3" w:rsidRDefault="00901952">
      <w:pPr>
        <w:spacing w:after="0" w:line="240" w:lineRule="auto"/>
        <w:jc w:val="center"/>
        <w:rPr>
          <w:rFonts w:ascii="Arial" w:hAnsi="Arial" w:cs="Arial"/>
          <w:b/>
          <w:bCs/>
        </w:rPr>
      </w:pPr>
    </w:p>
    <w:p w:rsidR="00901952" w:rsidRPr="00AB65D3" w:rsidRDefault="00901952" w:rsidP="007F3DB2">
      <w:pPr>
        <w:spacing w:after="0" w:line="240" w:lineRule="auto"/>
        <w:jc w:val="both"/>
        <w:rPr>
          <w:rFonts w:ascii="Arial" w:hAnsi="Arial" w:cs="Arial"/>
          <w:color w:val="000000"/>
        </w:rPr>
      </w:pPr>
    </w:p>
    <w:p w:rsidR="00901952" w:rsidRDefault="00901952" w:rsidP="003B1397">
      <w:pPr>
        <w:spacing w:after="0" w:line="240" w:lineRule="auto"/>
        <w:jc w:val="center"/>
        <w:rPr>
          <w:rFonts w:ascii="Arial" w:hAnsi="Arial" w:cs="Arial"/>
          <w:b/>
          <w:bCs/>
          <w:color w:val="000000"/>
          <w:sz w:val="52"/>
          <w:szCs w:val="52"/>
        </w:rPr>
      </w:pPr>
    </w:p>
    <w:p w:rsidR="00901952" w:rsidRDefault="00901952" w:rsidP="003B1397">
      <w:pPr>
        <w:spacing w:after="0" w:line="240" w:lineRule="auto"/>
        <w:jc w:val="center"/>
        <w:rPr>
          <w:rFonts w:ascii="Arial" w:hAnsi="Arial" w:cs="Arial"/>
          <w:b/>
          <w:bCs/>
          <w:color w:val="000000"/>
          <w:sz w:val="52"/>
          <w:szCs w:val="52"/>
        </w:rPr>
      </w:pPr>
      <w:r w:rsidRPr="003B1397">
        <w:rPr>
          <w:rFonts w:ascii="Arial" w:hAnsi="Arial" w:cs="Arial"/>
          <w:b/>
          <w:bCs/>
          <w:color w:val="000000"/>
          <w:sz w:val="52"/>
          <w:szCs w:val="52"/>
        </w:rPr>
        <w:t>MEDIA RELEASE</w:t>
      </w:r>
    </w:p>
    <w:p w:rsidR="00901952" w:rsidRDefault="00901952" w:rsidP="007F3DB2">
      <w:pPr>
        <w:spacing w:after="0" w:line="240" w:lineRule="auto"/>
        <w:jc w:val="both"/>
        <w:rPr>
          <w:rFonts w:ascii="Arial" w:hAnsi="Arial" w:cs="Arial"/>
          <w:color w:val="000000"/>
        </w:rPr>
      </w:pPr>
      <w:bookmarkStart w:id="0" w:name="_GoBack"/>
      <w:bookmarkEnd w:id="0"/>
    </w:p>
    <w:p w:rsidR="00901952" w:rsidRPr="00417081" w:rsidRDefault="00901952" w:rsidP="00417081">
      <w:pPr>
        <w:spacing w:after="0" w:line="240" w:lineRule="auto"/>
        <w:jc w:val="center"/>
        <w:rPr>
          <w:rFonts w:ascii="Times New Roman" w:hAnsi="Times New Roman" w:cs="Times New Roman"/>
          <w:b/>
          <w:bCs/>
          <w:sz w:val="28"/>
          <w:szCs w:val="28"/>
        </w:rPr>
      </w:pPr>
      <w:r w:rsidRPr="00417081">
        <w:rPr>
          <w:rFonts w:ascii="Times New Roman" w:hAnsi="Times New Roman" w:cs="Times New Roman"/>
          <w:b/>
          <w:bCs/>
          <w:sz w:val="28"/>
          <w:szCs w:val="28"/>
        </w:rPr>
        <w:t>CURREY PARK TREES MUST BE SAVED</w:t>
      </w:r>
    </w:p>
    <w:p w:rsidR="00901952" w:rsidRPr="00417081" w:rsidRDefault="00901952" w:rsidP="00417081">
      <w:pPr>
        <w:spacing w:after="0" w:line="240" w:lineRule="auto"/>
        <w:jc w:val="center"/>
        <w:rPr>
          <w:rFonts w:ascii="Arial Black" w:hAnsi="Arial Black" w:cs="Arial Black"/>
          <w:b/>
          <w:bCs/>
          <w:sz w:val="28"/>
          <w:szCs w:val="28"/>
        </w:rPr>
      </w:pPr>
    </w:p>
    <w:p w:rsidR="00901952" w:rsidRPr="00417081" w:rsidRDefault="00901952" w:rsidP="00417081">
      <w:pPr>
        <w:spacing w:after="0" w:line="240" w:lineRule="auto"/>
        <w:rPr>
          <w:rFonts w:ascii="Times New Roman" w:hAnsi="Times New Roman" w:cs="Times New Roman"/>
        </w:rPr>
      </w:pPr>
      <w:r w:rsidRPr="00417081">
        <w:rPr>
          <w:rFonts w:ascii="Times New Roman" w:hAnsi="Times New Roman" w:cs="Times New Roman"/>
        </w:rPr>
        <w:t>Labour Duty MLC for Willoughby, Ernest Wong has today called on Willoughby Council to strongly reconsider its decision to allow for the destruction of trees and parkland in Chatswood’s Currey Park.</w:t>
      </w:r>
    </w:p>
    <w:p w:rsidR="00901952" w:rsidRPr="00417081" w:rsidRDefault="00901952" w:rsidP="00417081">
      <w:pPr>
        <w:spacing w:after="0" w:line="240" w:lineRule="auto"/>
        <w:rPr>
          <w:rFonts w:ascii="Times New Roman" w:hAnsi="Times New Roman" w:cs="Times New Roman"/>
        </w:rPr>
      </w:pPr>
    </w:p>
    <w:p w:rsidR="00901952" w:rsidRPr="00417081" w:rsidRDefault="00901952" w:rsidP="00417081">
      <w:pPr>
        <w:spacing w:after="0" w:line="240" w:lineRule="auto"/>
        <w:rPr>
          <w:rFonts w:ascii="Times New Roman" w:hAnsi="Times New Roman" w:cs="Times New Roman"/>
        </w:rPr>
      </w:pPr>
      <w:r w:rsidRPr="00417081">
        <w:rPr>
          <w:rFonts w:ascii="Times New Roman" w:hAnsi="Times New Roman" w:cs="Times New Roman"/>
        </w:rPr>
        <w:t>At least twelve trees, including healthy and mature specimens of a Water Gum and a Forest Red Gum as well as the habitat of a bush turkey are under threat due to council approval of a Development Application for Westfield Chatswood to extend their car park.</w:t>
      </w:r>
    </w:p>
    <w:p w:rsidR="00901952" w:rsidRPr="00417081" w:rsidRDefault="00901952" w:rsidP="00417081">
      <w:pPr>
        <w:spacing w:after="0" w:line="240" w:lineRule="auto"/>
        <w:rPr>
          <w:rFonts w:ascii="Times New Roman" w:hAnsi="Times New Roman" w:cs="Times New Roman"/>
        </w:rPr>
      </w:pPr>
    </w:p>
    <w:p w:rsidR="00901952" w:rsidRPr="00417081" w:rsidRDefault="00901952" w:rsidP="00417081">
      <w:pPr>
        <w:spacing w:after="0" w:line="240" w:lineRule="auto"/>
        <w:rPr>
          <w:rFonts w:ascii="Times New Roman" w:hAnsi="Times New Roman" w:cs="Times New Roman"/>
        </w:rPr>
      </w:pPr>
      <w:r w:rsidRPr="00417081">
        <w:rPr>
          <w:rFonts w:ascii="Times New Roman" w:hAnsi="Times New Roman" w:cs="Times New Roman"/>
        </w:rPr>
        <w:t>Mr Wong is calling on Willoughby Council to put a halt on the development and take into account the needs of the adjacent Children's Centre and neighbouring residents.</w:t>
      </w:r>
    </w:p>
    <w:p w:rsidR="00901952" w:rsidRPr="00417081" w:rsidRDefault="00901952" w:rsidP="00417081">
      <w:pPr>
        <w:spacing w:after="0" w:line="240" w:lineRule="auto"/>
        <w:rPr>
          <w:rFonts w:ascii="Times New Roman" w:hAnsi="Times New Roman" w:cs="Times New Roman"/>
        </w:rPr>
      </w:pPr>
    </w:p>
    <w:p w:rsidR="00901952" w:rsidRPr="00417081" w:rsidRDefault="00901952" w:rsidP="00417081">
      <w:pPr>
        <w:spacing w:after="0" w:line="240" w:lineRule="auto"/>
        <w:rPr>
          <w:rFonts w:ascii="Times New Roman" w:hAnsi="Times New Roman" w:cs="Times New Roman"/>
        </w:rPr>
      </w:pPr>
      <w:r w:rsidRPr="00417081">
        <w:rPr>
          <w:rFonts w:ascii="Times New Roman" w:hAnsi="Times New Roman" w:cs="Times New Roman"/>
        </w:rPr>
        <w:t>“Chatswood is a densely populated suburb with its CBD crammed full of high-rises, which makes parks like Currey Park even more important to the living standards of residents and visitors alike, said Mr Wong MLC.</w:t>
      </w:r>
    </w:p>
    <w:p w:rsidR="00901952" w:rsidRPr="00417081" w:rsidRDefault="00901952" w:rsidP="00417081">
      <w:pPr>
        <w:spacing w:after="0" w:line="240" w:lineRule="auto"/>
        <w:rPr>
          <w:rFonts w:ascii="Times New Roman" w:hAnsi="Times New Roman" w:cs="Times New Roman"/>
        </w:rPr>
      </w:pPr>
    </w:p>
    <w:p w:rsidR="00901952" w:rsidRPr="00417081" w:rsidRDefault="00901952" w:rsidP="00417081">
      <w:pPr>
        <w:spacing w:after="0" w:line="240" w:lineRule="auto"/>
        <w:rPr>
          <w:rFonts w:ascii="Times New Roman" w:hAnsi="Times New Roman" w:cs="Times New Roman"/>
        </w:rPr>
      </w:pPr>
      <w:r w:rsidRPr="00417081">
        <w:rPr>
          <w:rFonts w:ascii="Times New Roman" w:hAnsi="Times New Roman" w:cs="Times New Roman"/>
        </w:rPr>
        <w:t>“I am calling on Willoughby City Council to do all it can to ensure the community are listened to and that common sense prevails and the park and trees are saved.</w:t>
      </w:r>
    </w:p>
    <w:p w:rsidR="00901952" w:rsidRPr="00417081" w:rsidRDefault="00901952" w:rsidP="00417081">
      <w:pPr>
        <w:spacing w:after="0" w:line="240" w:lineRule="auto"/>
        <w:rPr>
          <w:rFonts w:ascii="Times New Roman" w:hAnsi="Times New Roman" w:cs="Times New Roman"/>
        </w:rPr>
      </w:pPr>
    </w:p>
    <w:p w:rsidR="00901952" w:rsidRPr="00417081" w:rsidRDefault="00901952" w:rsidP="00417081">
      <w:pPr>
        <w:spacing w:after="0" w:line="240" w:lineRule="auto"/>
        <w:rPr>
          <w:rFonts w:ascii="Times New Roman" w:hAnsi="Times New Roman" w:cs="Times New Roman"/>
        </w:rPr>
      </w:pPr>
      <w:r w:rsidRPr="00417081">
        <w:rPr>
          <w:rFonts w:ascii="Times New Roman" w:hAnsi="Times New Roman" w:cs="Times New Roman"/>
        </w:rPr>
        <w:t>“Chatswood is lucky to have a hidden gem like Currey Park it would be horrible to see it ruined by overdevelopment.”</w:t>
      </w:r>
    </w:p>
    <w:p w:rsidR="00901952" w:rsidRPr="00417081" w:rsidRDefault="00901952" w:rsidP="007F3DB2">
      <w:pPr>
        <w:spacing w:after="0" w:line="240" w:lineRule="auto"/>
        <w:jc w:val="both"/>
        <w:rPr>
          <w:rFonts w:ascii="Times New Roman" w:hAnsi="Times New Roman" w:cs="Times New Roman"/>
          <w:color w:val="000000"/>
        </w:rPr>
      </w:pPr>
    </w:p>
    <w:p w:rsidR="00901952" w:rsidRPr="00417081" w:rsidRDefault="00901952" w:rsidP="007F3DB2">
      <w:pPr>
        <w:spacing w:after="0" w:line="240" w:lineRule="auto"/>
        <w:jc w:val="both"/>
        <w:rPr>
          <w:rFonts w:ascii="Times New Roman" w:hAnsi="Times New Roman" w:cs="Times New Roman"/>
          <w:color w:val="000000"/>
        </w:rPr>
      </w:pPr>
    </w:p>
    <w:p w:rsidR="00901952" w:rsidRPr="00AB65D3" w:rsidRDefault="00901952" w:rsidP="007F3DB2">
      <w:pPr>
        <w:spacing w:after="0" w:line="240" w:lineRule="auto"/>
        <w:jc w:val="both"/>
        <w:rPr>
          <w:rFonts w:ascii="Arial" w:hAnsi="Arial" w:cs="Arial"/>
          <w:color w:val="000000"/>
        </w:rPr>
      </w:pPr>
    </w:p>
    <w:p w:rsidR="00901952" w:rsidRPr="00AB65D3" w:rsidRDefault="00901952" w:rsidP="007F3DB2">
      <w:pPr>
        <w:pStyle w:val="NormalWeb"/>
        <w:spacing w:after="0" w:afterAutospacing="0"/>
        <w:jc w:val="both"/>
        <w:rPr>
          <w:rFonts w:ascii="Arial" w:hAnsi="Arial" w:cs="Arial"/>
          <w:b/>
          <w:bCs/>
          <w:color w:val="000000"/>
          <w:sz w:val="22"/>
          <w:szCs w:val="22"/>
        </w:rPr>
      </w:pPr>
      <w:r w:rsidRPr="00AB65D3">
        <w:rPr>
          <w:rFonts w:ascii="Arial" w:hAnsi="Arial" w:cs="Arial"/>
          <w:b/>
          <w:bCs/>
          <w:color w:val="000000"/>
          <w:sz w:val="22"/>
          <w:szCs w:val="22"/>
        </w:rPr>
        <w:t xml:space="preserve">MEDIA: </w:t>
      </w:r>
      <w:r>
        <w:rPr>
          <w:rFonts w:ascii="Arial" w:hAnsi="Arial" w:cs="Arial"/>
          <w:b/>
          <w:bCs/>
          <w:color w:val="000000"/>
          <w:sz w:val="22"/>
          <w:szCs w:val="22"/>
        </w:rPr>
        <w:t>ERNEST WONG 0425 691 838</w:t>
      </w:r>
    </w:p>
    <w:p w:rsidR="00901952" w:rsidRPr="00AB65D3" w:rsidRDefault="00901952" w:rsidP="007F3DB2">
      <w:pPr>
        <w:pStyle w:val="NormalWeb"/>
        <w:spacing w:after="0" w:afterAutospacing="0"/>
        <w:jc w:val="both"/>
        <w:rPr>
          <w:rFonts w:ascii="Arial" w:hAnsi="Arial" w:cs="Arial"/>
          <w:b/>
          <w:bCs/>
          <w:color w:val="000000"/>
          <w:sz w:val="22"/>
          <w:szCs w:val="22"/>
        </w:rPr>
      </w:pPr>
    </w:p>
    <w:sectPr w:rsidR="00901952" w:rsidRPr="00AB65D3" w:rsidSect="0041708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1C6857"/>
    <w:multiLevelType w:val="hybridMultilevel"/>
    <w:tmpl w:val="B2168A5E"/>
    <w:lvl w:ilvl="0" w:tplc="6B3EA0B4">
      <w:start w:val="24"/>
      <w:numFmt w:val="bullet"/>
      <w:lvlText w:val=""/>
      <w:lvlJc w:val="left"/>
      <w:pPr>
        <w:ind w:left="720" w:hanging="360"/>
      </w:pPr>
      <w:rPr>
        <w:rFonts w:ascii="Symbol" w:eastAsia="Times New Roman" w:hAnsi="Symbol" w:hint="default"/>
        <w:b w:val="0"/>
        <w:bCs w:val="0"/>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
    <w:nsid w:val="50353694"/>
    <w:multiLevelType w:val="hybridMultilevel"/>
    <w:tmpl w:val="E7F41E40"/>
    <w:lvl w:ilvl="0" w:tplc="14101B12">
      <w:start w:val="2013"/>
      <w:numFmt w:val="bullet"/>
      <w:lvlText w:val=""/>
      <w:lvlJc w:val="left"/>
      <w:pPr>
        <w:ind w:left="720" w:hanging="360"/>
      </w:pPr>
      <w:rPr>
        <w:rFonts w:ascii="Symbol" w:eastAsia="Times New Roman"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cs="Wingdings" w:hint="default"/>
      </w:rPr>
    </w:lvl>
    <w:lvl w:ilvl="3" w:tplc="0C090001" w:tentative="1">
      <w:start w:val="1"/>
      <w:numFmt w:val="bullet"/>
      <w:lvlText w:val=""/>
      <w:lvlJc w:val="left"/>
      <w:pPr>
        <w:ind w:left="2880" w:hanging="360"/>
      </w:pPr>
      <w:rPr>
        <w:rFonts w:ascii="Symbol" w:hAnsi="Symbol" w:cs="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cs="Wingdings" w:hint="default"/>
      </w:rPr>
    </w:lvl>
    <w:lvl w:ilvl="6" w:tplc="0C090001" w:tentative="1">
      <w:start w:val="1"/>
      <w:numFmt w:val="bullet"/>
      <w:lvlText w:val=""/>
      <w:lvlJc w:val="left"/>
      <w:pPr>
        <w:ind w:left="5040" w:hanging="360"/>
      </w:pPr>
      <w:rPr>
        <w:rFonts w:ascii="Symbol" w:hAnsi="Symbol" w:cs="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efaultTabStop w:val="720"/>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F3DB2"/>
    <w:rsid w:val="00035402"/>
    <w:rsid w:val="00074277"/>
    <w:rsid w:val="000D68B9"/>
    <w:rsid w:val="000F64E5"/>
    <w:rsid w:val="00125710"/>
    <w:rsid w:val="00167807"/>
    <w:rsid w:val="0022500D"/>
    <w:rsid w:val="003B1397"/>
    <w:rsid w:val="00417081"/>
    <w:rsid w:val="00434F89"/>
    <w:rsid w:val="0047125C"/>
    <w:rsid w:val="00487F7C"/>
    <w:rsid w:val="004E5AD8"/>
    <w:rsid w:val="005C3777"/>
    <w:rsid w:val="00621C58"/>
    <w:rsid w:val="0062638F"/>
    <w:rsid w:val="00776559"/>
    <w:rsid w:val="007D0100"/>
    <w:rsid w:val="007F3DB2"/>
    <w:rsid w:val="00901952"/>
    <w:rsid w:val="00933038"/>
    <w:rsid w:val="00997BB9"/>
    <w:rsid w:val="00A4748F"/>
    <w:rsid w:val="00A5039C"/>
    <w:rsid w:val="00A8799C"/>
    <w:rsid w:val="00AB65D3"/>
    <w:rsid w:val="00B01A47"/>
    <w:rsid w:val="00B34EDB"/>
    <w:rsid w:val="00B72156"/>
    <w:rsid w:val="00B9316B"/>
    <w:rsid w:val="00BF2756"/>
    <w:rsid w:val="00E57B5E"/>
    <w:rsid w:val="00EA78F0"/>
    <w:rsid w:val="00F75B17"/>
    <w:rsid w:val="00F84507"/>
    <w:rsid w:val="00FA33F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Plain Text" w:unhideWhenUsed="0"/>
    <w:lsdException w:name="Normal (Web)"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3DB2"/>
    <w:pPr>
      <w:spacing w:after="200" w:line="276" w:lineRule="auto"/>
    </w:pPr>
    <w:rPr>
      <w:rFonts w:cs="Calibri"/>
      <w:lang w:val="en-A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7F3DB2"/>
    <w:pPr>
      <w:spacing w:before="100" w:beforeAutospacing="1" w:after="100" w:afterAutospacing="1" w:line="240" w:lineRule="auto"/>
    </w:pPr>
    <w:rPr>
      <w:rFonts w:cs="Times New Roman"/>
      <w:sz w:val="24"/>
      <w:szCs w:val="24"/>
      <w:lang w:eastAsia="en-AU"/>
    </w:rPr>
  </w:style>
  <w:style w:type="paragraph" w:styleId="PlainText">
    <w:name w:val="Plain Text"/>
    <w:basedOn w:val="Normal"/>
    <w:link w:val="PlainTextChar"/>
    <w:uiPriority w:val="99"/>
    <w:semiHidden/>
    <w:rsid w:val="007F3DB2"/>
    <w:pPr>
      <w:spacing w:after="0" w:line="240" w:lineRule="auto"/>
    </w:pPr>
  </w:style>
  <w:style w:type="character" w:customStyle="1" w:styleId="PlainTextChar">
    <w:name w:val="Plain Text Char"/>
    <w:basedOn w:val="DefaultParagraphFont"/>
    <w:link w:val="PlainText"/>
    <w:uiPriority w:val="99"/>
    <w:semiHidden/>
    <w:rsid w:val="007F3DB2"/>
    <w:rPr>
      <w:rFonts w:ascii="Calibri" w:hAnsi="Calibri" w:cs="Calibri"/>
    </w:rPr>
  </w:style>
  <w:style w:type="paragraph" w:styleId="ListParagraph">
    <w:name w:val="List Paragraph"/>
    <w:basedOn w:val="Normal"/>
    <w:uiPriority w:val="99"/>
    <w:qFormat/>
    <w:rsid w:val="007F3DB2"/>
    <w:pPr>
      <w:ind w:left="720"/>
      <w:contextualSpacing/>
    </w:pPr>
  </w:style>
  <w:style w:type="paragraph" w:customStyle="1" w:styleId="Default">
    <w:name w:val="Default"/>
    <w:uiPriority w:val="99"/>
    <w:rsid w:val="00B01A47"/>
    <w:pPr>
      <w:autoSpaceDE w:val="0"/>
      <w:autoSpaceDN w:val="0"/>
      <w:adjustRightInd w:val="0"/>
    </w:pPr>
    <w:rPr>
      <w:rFonts w:ascii="Arial" w:hAnsi="Arial" w:cs="Arial"/>
      <w:color w:val="000000"/>
      <w:sz w:val="24"/>
      <w:szCs w:val="24"/>
      <w:lang w:val="en-AU"/>
    </w:rPr>
  </w:style>
  <w:style w:type="table" w:styleId="TableGrid">
    <w:name w:val="Table Grid"/>
    <w:basedOn w:val="TableNormal"/>
    <w:uiPriority w:val="99"/>
    <w:rsid w:val="00B01A47"/>
    <w:rPr>
      <w:rFonts w:cs="Calibri"/>
      <w:sz w:val="24"/>
      <w:szCs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Pages>
  <Words>201</Words>
  <Characters>1151</Characters>
  <Application>Microsoft Office Outlook</Application>
  <DocSecurity>0</DocSecurity>
  <Lines>0</Lines>
  <Paragraphs>0</Paragraphs>
  <ScaleCrop>false</ScaleCrop>
  <Company>NSW Parliament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Patrick Collins</dc:creator>
  <cp:keywords/>
  <dc:description/>
  <cp:lastModifiedBy>Terry</cp:lastModifiedBy>
  <cp:revision>2</cp:revision>
  <dcterms:created xsi:type="dcterms:W3CDTF">2015-08-14T05:26:00Z</dcterms:created>
  <dcterms:modified xsi:type="dcterms:W3CDTF">2015-08-14T05:26:00Z</dcterms:modified>
</cp:coreProperties>
</file>