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CC">
    <v:background id="_x0000_s1025" o:bwmode="white" fillcolor="#ffc" o:targetscreensize="1024,768">
      <v:fill color2="#e2efd9 [665]" focus="100%" type="gradient"/>
    </v:background>
  </w:background>
  <w:body>
    <w:p w14:paraId="1FAC1BF5" w14:textId="547FEB40" w:rsidR="001737BE" w:rsidRPr="001169F9" w:rsidRDefault="001737BE">
      <w:pPr>
        <w:ind w:left="540" w:right="360"/>
        <w:jc w:val="center"/>
        <w:rPr>
          <w:rFonts w:ascii="Arial" w:hAnsi="Arial" w:cs="Arial"/>
          <w:b/>
          <w:color w:val="FF0000"/>
          <w:sz w:val="22"/>
          <w:szCs w:val="22"/>
        </w:rPr>
      </w:pPr>
      <w:r w:rsidRPr="001169F9">
        <w:rPr>
          <w:rFonts w:ascii="Algerian" w:hAnsi="Algerian"/>
          <w:noProof/>
          <w:color w:val="FF0000"/>
          <w:lang w:val="en-US"/>
        </w:rPr>
        <mc:AlternateContent>
          <mc:Choice Requires="wps">
            <w:drawing>
              <wp:anchor distT="0" distB="0" distL="114300" distR="114300" simplePos="0" relativeHeight="251659264" behindDoc="0" locked="0" layoutInCell="1" allowOverlap="1" wp14:anchorId="4FC5300B" wp14:editId="3F64AD19">
                <wp:simplePos x="0" y="0"/>
                <wp:positionH relativeFrom="column">
                  <wp:posOffset>-104775</wp:posOffset>
                </wp:positionH>
                <wp:positionV relativeFrom="paragraph">
                  <wp:posOffset>2540</wp:posOffset>
                </wp:positionV>
                <wp:extent cx="5848350" cy="723900"/>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5848350" cy="723900"/>
                        </a:xfrm>
                        <a:prstGeom prst="rect">
                          <a:avLst/>
                        </a:prstGeom>
                        <a:noFill/>
                        <a:ln>
                          <a:noFill/>
                        </a:ln>
                        <a:effectLst/>
                      </wps:spPr>
                      <wps:txbx>
                        <w:txbxContent>
                          <w:p w14:paraId="34C2B4E1" w14:textId="6F605B31" w:rsidR="00A91220" w:rsidRPr="00CB7B46" w:rsidRDefault="0084642B" w:rsidP="006428F8">
                            <w:pPr>
                              <w:ind w:left="540" w:right="360"/>
                              <w:jc w:val="center"/>
                              <w:rPr>
                                <w:rFonts w:ascii="Algerian" w:hAnsi="Algerian" w:cs="Arial"/>
                                <w:b/>
                                <w:color w:val="00B050"/>
                                <w:sz w:val="72"/>
                                <w:szCs w:val="72"/>
                                <w14:textOutline w14:w="11112" w14:cap="flat" w14:cmpd="sng" w14:algn="ctr">
                                  <w14:solidFill>
                                    <w14:schemeClr w14:val="accent2"/>
                                  </w14:solidFill>
                                  <w14:prstDash w14:val="solid"/>
                                  <w14:round/>
                                </w14:textOutline>
                              </w:rPr>
                            </w:pPr>
                            <w:r>
                              <w:rPr>
                                <w:rFonts w:ascii="Algerian" w:hAnsi="Algerian" w:cs="Arial"/>
                                <w:b/>
                                <w:color w:val="00B050"/>
                                <w:sz w:val="72"/>
                                <w:szCs w:val="72"/>
                                <w14:textOutline w14:w="11112" w14:cap="flat" w14:cmpd="sng" w14:algn="ctr">
                                  <w14:solidFill>
                                    <w14:schemeClr w14:val="accent2"/>
                                  </w14:solidFill>
                                  <w14:prstDash w14:val="solid"/>
                                  <w14:round/>
                                </w14:textOutline>
                              </w:rPr>
                              <w:t>minutes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FC5300B" id="_x0000_t202" coordsize="21600,21600" o:spt="202" path="m,l,21600r21600,l21600,xe">
                <v:stroke joinstyle="miter"/>
                <v:path gradientshapeok="t" o:connecttype="rect"/>
              </v:shapetype>
              <v:shape id="Text Box 1" o:spid="_x0000_s1026" type="#_x0000_t202" style="position:absolute;left:0;text-align:left;margin-left:-8.25pt;margin-top:.2pt;width:460.5pt;height:5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" filled="f" stroked="f">
                <v:textbox>
                  <w:txbxContent>
                    <w:p w14:paraId="34C2B4E1" w14:textId="6F605B31" w:rsidR="00A91220" w:rsidRPr="00CB7B46" w:rsidRDefault="0084642B" w:rsidP="006428F8">
                      <w:pPr>
                        <w:ind w:left="540" w:right="360"/>
                        <w:jc w:val="center"/>
                        <w:rPr>
                          <w:rFonts w:ascii="Algerian" w:hAnsi="Algerian" w:cs="Arial"/>
                          <w:b/>
                          <w:color w:val="00B050"/>
                          <w:sz w:val="72"/>
                          <w:szCs w:val="72"/>
                          <w14:textOutline w14:w="11112" w14:cap="flat" w14:cmpd="sng" w14:algn="ctr">
                            <w14:solidFill>
                              <w14:schemeClr w14:val="accent2"/>
                            </w14:solidFill>
                            <w14:prstDash w14:val="solid"/>
                            <w14:round/>
                          </w14:textOutline>
                        </w:rPr>
                      </w:pPr>
                      <w:r>
                        <w:rPr>
                          <w:rFonts w:ascii="Algerian" w:hAnsi="Algerian" w:cs="Arial"/>
                          <w:b/>
                          <w:color w:val="00B050"/>
                          <w:sz w:val="72"/>
                          <w:szCs w:val="72"/>
                          <w14:textOutline w14:w="11112" w14:cap="flat" w14:cmpd="sng" w14:algn="ctr">
                            <w14:solidFill>
                              <w14:schemeClr w14:val="accent2"/>
                            </w14:solidFill>
                            <w14:prstDash w14:val="solid"/>
                            <w14:round/>
                          </w14:textOutline>
                        </w:rPr>
                        <w:t>minutes</w:t>
                      </w:r>
                    </w:p>
                  </w:txbxContent>
                </v:textbox>
                <w10:wrap type="square"/>
              </v:shape>
            </w:pict>
          </mc:Fallback>
        </mc:AlternateContent>
      </w:r>
    </w:p>
    <w:p w14:paraId="28B94E50" w14:textId="319A3C56" w:rsidR="001737BE" w:rsidRPr="00B97B62" w:rsidRDefault="0005264A">
      <w:pPr>
        <w:ind w:left="540" w:right="360"/>
        <w:jc w:val="center"/>
        <w:rPr>
          <w:rFonts w:ascii="Arial" w:hAnsi="Arial" w:cs="Arial"/>
          <w:b/>
          <w:color w:val="000000" w:themeColor="text1"/>
          <w:sz w:val="22"/>
          <w:szCs w:val="22"/>
        </w:rPr>
      </w:pPr>
      <w:r w:rsidRPr="00B97B62">
        <w:rPr>
          <w:rFonts w:ascii="Arial" w:hAnsi="Arial" w:cs="Arial"/>
          <w:b/>
          <w:color w:val="000000" w:themeColor="text1"/>
          <w:sz w:val="22"/>
          <w:szCs w:val="22"/>
        </w:rPr>
        <w:t>Chatswood West Ward Progress Association</w:t>
      </w:r>
      <w:r w:rsidR="00E6227C" w:rsidRPr="00B97B62">
        <w:rPr>
          <w:rFonts w:ascii="Arial" w:hAnsi="Arial" w:cs="Arial"/>
          <w:b/>
          <w:color w:val="000000" w:themeColor="text1"/>
          <w:sz w:val="22"/>
          <w:szCs w:val="22"/>
        </w:rPr>
        <w:t xml:space="preserve"> </w:t>
      </w:r>
    </w:p>
    <w:p w14:paraId="7BA15205" w14:textId="1CC6C967" w:rsidR="00E03F32" w:rsidRPr="00B97B62" w:rsidRDefault="00C94818" w:rsidP="007C5AC4">
      <w:pPr>
        <w:ind w:left="540" w:right="360"/>
        <w:jc w:val="center"/>
        <w:rPr>
          <w:rFonts w:ascii="Arial" w:hAnsi="Arial" w:cs="Arial"/>
          <w:b/>
          <w:color w:val="000000" w:themeColor="text1"/>
          <w:sz w:val="22"/>
          <w:szCs w:val="22"/>
        </w:rPr>
      </w:pPr>
      <w:r>
        <w:rPr>
          <w:rFonts w:ascii="Arial" w:hAnsi="Arial" w:cs="Arial"/>
          <w:b/>
          <w:color w:val="000000" w:themeColor="text1"/>
          <w:sz w:val="22"/>
          <w:szCs w:val="22"/>
        </w:rPr>
        <w:t>M</w:t>
      </w:r>
      <w:r w:rsidR="001737BE" w:rsidRPr="00B97B62">
        <w:rPr>
          <w:rFonts w:ascii="Arial" w:hAnsi="Arial" w:cs="Arial"/>
          <w:b/>
          <w:color w:val="000000" w:themeColor="text1"/>
          <w:sz w:val="22"/>
          <w:szCs w:val="22"/>
        </w:rPr>
        <w:t>onthly ZOOM m</w:t>
      </w:r>
      <w:r w:rsidR="00E6227C" w:rsidRPr="00B97B62">
        <w:rPr>
          <w:rFonts w:ascii="Arial" w:hAnsi="Arial" w:cs="Arial"/>
          <w:b/>
          <w:color w:val="000000" w:themeColor="text1"/>
          <w:sz w:val="22"/>
          <w:szCs w:val="22"/>
        </w:rPr>
        <w:t>eeting</w:t>
      </w:r>
      <w:r w:rsidR="009E6D18">
        <w:rPr>
          <w:rFonts w:ascii="Arial" w:hAnsi="Arial" w:cs="Arial"/>
          <w:b/>
          <w:color w:val="000000" w:themeColor="text1"/>
          <w:sz w:val="22"/>
          <w:szCs w:val="22"/>
        </w:rPr>
        <w:t xml:space="preserve"> 7:15 for 7:30</w:t>
      </w:r>
      <w:r w:rsidR="006836C7" w:rsidRPr="00B97B62">
        <w:rPr>
          <w:rFonts w:ascii="Arial" w:hAnsi="Arial" w:cs="Arial"/>
          <w:b/>
          <w:color w:val="000000" w:themeColor="text1"/>
          <w:sz w:val="22"/>
          <w:szCs w:val="22"/>
        </w:rPr>
        <w:t xml:space="preserve"> PM Thursday </w:t>
      </w:r>
      <w:r w:rsidR="001169F9" w:rsidRPr="00B97B62">
        <w:rPr>
          <w:rFonts w:ascii="Arial" w:hAnsi="Arial" w:cs="Arial"/>
          <w:b/>
          <w:color w:val="000000" w:themeColor="text1"/>
          <w:sz w:val="22"/>
          <w:szCs w:val="22"/>
        </w:rPr>
        <w:t>18</w:t>
      </w:r>
      <w:r w:rsidR="001169F9" w:rsidRPr="00B97B62">
        <w:rPr>
          <w:rFonts w:ascii="Arial" w:hAnsi="Arial" w:cs="Arial"/>
          <w:b/>
          <w:color w:val="000000" w:themeColor="text1"/>
          <w:sz w:val="22"/>
          <w:szCs w:val="22"/>
          <w:vertAlign w:val="superscript"/>
        </w:rPr>
        <w:t>th</w:t>
      </w:r>
      <w:r w:rsidR="001169F9" w:rsidRPr="00B97B62">
        <w:rPr>
          <w:rFonts w:ascii="Arial" w:hAnsi="Arial" w:cs="Arial"/>
          <w:b/>
          <w:color w:val="000000" w:themeColor="text1"/>
          <w:sz w:val="22"/>
          <w:szCs w:val="22"/>
        </w:rPr>
        <w:t xml:space="preserve"> </w:t>
      </w:r>
      <w:r w:rsidR="00735E55">
        <w:rPr>
          <w:rFonts w:ascii="Arial" w:hAnsi="Arial" w:cs="Arial"/>
          <w:b/>
          <w:color w:val="000000" w:themeColor="text1"/>
          <w:sz w:val="22"/>
          <w:szCs w:val="22"/>
        </w:rPr>
        <w:t>March</w:t>
      </w:r>
      <w:r w:rsidR="001169F9" w:rsidRPr="00B97B62">
        <w:rPr>
          <w:rFonts w:ascii="Arial" w:hAnsi="Arial" w:cs="Arial"/>
          <w:b/>
          <w:color w:val="000000" w:themeColor="text1"/>
          <w:sz w:val="22"/>
          <w:szCs w:val="22"/>
        </w:rPr>
        <w:t xml:space="preserve"> 2021</w:t>
      </w:r>
    </w:p>
    <w:p w14:paraId="08F316F5" w14:textId="6C991546" w:rsidR="00F80A79" w:rsidRPr="005C149A" w:rsidRDefault="005C149A" w:rsidP="005C149A">
      <w:pPr>
        <w:ind w:left="426" w:right="360"/>
        <w:jc w:val="center"/>
        <w:rPr>
          <w:rFonts w:ascii="Arial" w:hAnsi="Arial" w:cs="Arial"/>
          <w:i/>
          <w:color w:val="000000" w:themeColor="text1"/>
          <w:sz w:val="22"/>
          <w:szCs w:val="22"/>
        </w:rPr>
      </w:pPr>
      <w:r w:rsidRPr="005C149A">
        <w:rPr>
          <w:rFonts w:ascii="Arial" w:hAnsi="Arial" w:cs="Arial"/>
          <w:i/>
          <w:color w:val="000000" w:themeColor="text1"/>
          <w:sz w:val="22"/>
          <w:szCs w:val="22"/>
        </w:rPr>
        <w:t>If you join the meeting using the link provided you do not need to enter the passcode</w:t>
      </w:r>
    </w:p>
    <w:p w14:paraId="5ABC4370" w14:textId="77777777" w:rsidR="009E6D18" w:rsidRPr="00B97B62" w:rsidRDefault="009E6D18" w:rsidP="009E6D18">
      <w:pPr>
        <w:ind w:left="540" w:right="360"/>
        <w:jc w:val="center"/>
        <w:rPr>
          <w:rFonts w:ascii="Arial" w:hAnsi="Arial" w:cs="Arial"/>
          <w:b/>
          <w:color w:val="000000" w:themeColor="text1"/>
          <w:sz w:val="22"/>
          <w:szCs w:val="22"/>
        </w:rPr>
      </w:pPr>
    </w:p>
    <w:p w14:paraId="03741242" w14:textId="76DC5E5F" w:rsidR="009E6D18" w:rsidRDefault="005C149A" w:rsidP="009E6D18">
      <w:pPr>
        <w:ind w:left="540" w:right="360"/>
        <w:jc w:val="center"/>
        <w:rPr>
          <w:rFonts w:ascii="Arial" w:hAnsi="Arial" w:cs="Arial"/>
          <w:b/>
          <w:i/>
          <w:color w:val="000000" w:themeColor="text1"/>
          <w:sz w:val="22"/>
          <w:szCs w:val="22"/>
        </w:rPr>
      </w:pPr>
      <w:r>
        <w:rPr>
          <w:rFonts w:ascii="Arial" w:hAnsi="Arial" w:cs="Arial"/>
          <w:b/>
          <w:i/>
          <w:color w:val="000000" w:themeColor="text1"/>
          <w:sz w:val="22"/>
          <w:szCs w:val="22"/>
        </w:rPr>
        <w:t>The meeting was</w:t>
      </w:r>
      <w:r w:rsidR="009E6D18" w:rsidRPr="00B97B62">
        <w:rPr>
          <w:rFonts w:ascii="Arial" w:hAnsi="Arial" w:cs="Arial"/>
          <w:b/>
          <w:i/>
          <w:color w:val="000000" w:themeColor="text1"/>
          <w:sz w:val="22"/>
          <w:szCs w:val="22"/>
        </w:rPr>
        <w:t xml:space="preserve"> open to members only. </w:t>
      </w:r>
    </w:p>
    <w:p w14:paraId="246D4080" w14:textId="77777777" w:rsidR="00AD571B" w:rsidRDefault="00AD571B" w:rsidP="007C5AC4">
      <w:pPr>
        <w:ind w:left="540" w:right="360"/>
        <w:jc w:val="center"/>
        <w:rPr>
          <w:rFonts w:ascii="Arial" w:hAnsi="Arial" w:cs="Arial"/>
          <w:b/>
          <w:i/>
          <w:color w:val="000000" w:themeColor="text1"/>
          <w:sz w:val="22"/>
          <w:szCs w:val="22"/>
        </w:rPr>
      </w:pPr>
    </w:p>
    <w:p w14:paraId="1BAB8C70" w14:textId="10F31487" w:rsidR="0080651E" w:rsidRPr="00B97B62" w:rsidRDefault="005C149A" w:rsidP="00A7103D">
      <w:pPr>
        <w:ind w:right="360"/>
        <w:rPr>
          <w:rFonts w:ascii="Arial" w:hAnsi="Arial" w:cs="Arial"/>
          <w:b/>
          <w:i/>
          <w:color w:val="000000" w:themeColor="text1"/>
          <w:sz w:val="22"/>
          <w:szCs w:val="22"/>
        </w:rPr>
      </w:pPr>
      <w:r>
        <w:rPr>
          <w:rFonts w:ascii="Arial" w:hAnsi="Arial" w:cs="Arial"/>
          <w:b/>
          <w:i/>
          <w:color w:val="000000" w:themeColor="text1"/>
          <w:sz w:val="22"/>
          <w:szCs w:val="22"/>
        </w:rPr>
        <w:t xml:space="preserve">Diana Pryde on behalf of the </w:t>
      </w:r>
      <w:r w:rsidR="00741B62">
        <w:rPr>
          <w:rFonts w:ascii="Arial" w:hAnsi="Arial" w:cs="Arial"/>
          <w:b/>
          <w:i/>
          <w:color w:val="000000" w:themeColor="text1"/>
          <w:sz w:val="22"/>
          <w:szCs w:val="22"/>
        </w:rPr>
        <w:t xml:space="preserve">President </w:t>
      </w:r>
      <w:r w:rsidR="00735E55">
        <w:rPr>
          <w:rFonts w:ascii="Arial" w:hAnsi="Arial" w:cs="Arial"/>
          <w:b/>
          <w:i/>
          <w:color w:val="000000" w:themeColor="text1"/>
          <w:sz w:val="22"/>
          <w:szCs w:val="22"/>
        </w:rPr>
        <w:t xml:space="preserve">to welcome </w:t>
      </w:r>
      <w:r w:rsidR="00741B62">
        <w:rPr>
          <w:rFonts w:ascii="Arial" w:hAnsi="Arial" w:cs="Arial"/>
          <w:b/>
          <w:i/>
          <w:color w:val="000000" w:themeColor="text1"/>
          <w:sz w:val="22"/>
          <w:szCs w:val="22"/>
        </w:rPr>
        <w:t>members</w:t>
      </w:r>
    </w:p>
    <w:p w14:paraId="2315474E" w14:textId="77777777" w:rsidR="00A7103D" w:rsidRPr="001169F9" w:rsidRDefault="00A7103D" w:rsidP="00FE5E6E">
      <w:pPr>
        <w:widowControl w:val="0"/>
        <w:autoSpaceDE w:val="0"/>
        <w:ind w:right="-483"/>
        <w:rPr>
          <w:rFonts w:ascii="Arial" w:hAnsi="Arial" w:cs="Arial"/>
          <w:b/>
          <w:bCs/>
          <w:color w:val="FF0000"/>
          <w:sz w:val="22"/>
          <w:szCs w:val="22"/>
        </w:rPr>
      </w:pPr>
    </w:p>
    <w:p w14:paraId="005A3391" w14:textId="77777777" w:rsidR="004F615D" w:rsidRPr="00B97B62" w:rsidRDefault="00FE5E6E" w:rsidP="004F615D">
      <w:pPr>
        <w:widowControl w:val="0"/>
        <w:autoSpaceDE w:val="0"/>
        <w:ind w:right="-483"/>
        <w:rPr>
          <w:color w:val="000000" w:themeColor="text1"/>
          <w:sz w:val="22"/>
          <w:szCs w:val="22"/>
        </w:rPr>
      </w:pPr>
      <w:r w:rsidRPr="00B97B62">
        <w:rPr>
          <w:rFonts w:ascii="Arial" w:hAnsi="Arial" w:cs="Arial"/>
          <w:b/>
          <w:bCs/>
          <w:color w:val="000000" w:themeColor="text1"/>
          <w:sz w:val="22"/>
          <w:szCs w:val="22"/>
        </w:rPr>
        <w:t>Acknowledgement to country</w:t>
      </w:r>
      <w:r w:rsidR="00741B62">
        <w:rPr>
          <w:rFonts w:ascii="Arial" w:hAnsi="Arial" w:cs="Arial"/>
          <w:b/>
          <w:bCs/>
          <w:color w:val="000000" w:themeColor="text1"/>
          <w:sz w:val="22"/>
          <w:szCs w:val="22"/>
        </w:rPr>
        <w:t xml:space="preserve"> by the Secretary</w:t>
      </w:r>
      <w:r w:rsidRPr="00B97B62">
        <w:rPr>
          <w:color w:val="000000" w:themeColor="text1"/>
          <w:sz w:val="22"/>
          <w:szCs w:val="22"/>
        </w:rPr>
        <w:t>:</w:t>
      </w:r>
      <w:r w:rsidR="00E8612C" w:rsidRPr="00B97B62">
        <w:rPr>
          <w:color w:val="000000" w:themeColor="text1"/>
          <w:sz w:val="22"/>
          <w:szCs w:val="22"/>
        </w:rPr>
        <w:t xml:space="preserve"> </w:t>
      </w:r>
      <w:r w:rsidR="004F615D" w:rsidRPr="00B97B62">
        <w:rPr>
          <w:i/>
          <w:color w:val="000000" w:themeColor="text1"/>
          <w:sz w:val="22"/>
          <w:szCs w:val="22"/>
        </w:rPr>
        <w:t xml:space="preserve">I acknowledge the </w:t>
      </w:r>
      <w:r w:rsidR="004F615D">
        <w:rPr>
          <w:i/>
          <w:color w:val="000000" w:themeColor="text1"/>
          <w:sz w:val="22"/>
          <w:szCs w:val="22"/>
        </w:rPr>
        <w:t>Wallumedegal and Gamaragal people,</w:t>
      </w:r>
      <w:r w:rsidR="004F615D" w:rsidRPr="00B97B62">
        <w:rPr>
          <w:i/>
          <w:color w:val="000000" w:themeColor="text1"/>
          <w:sz w:val="22"/>
          <w:szCs w:val="22"/>
        </w:rPr>
        <w:t xml:space="preserve"> th</w:t>
      </w:r>
      <w:r w:rsidR="004F615D">
        <w:rPr>
          <w:i/>
          <w:color w:val="000000" w:themeColor="text1"/>
          <w:sz w:val="22"/>
          <w:szCs w:val="22"/>
        </w:rPr>
        <w:t>e traditional custodians of West Ward lands that were</w:t>
      </w:r>
      <w:r w:rsidR="004F615D" w:rsidRPr="00B97B62">
        <w:rPr>
          <w:i/>
          <w:color w:val="000000" w:themeColor="text1"/>
          <w:sz w:val="22"/>
          <w:szCs w:val="22"/>
        </w:rPr>
        <w:t xml:space="preserve"> previously </w:t>
      </w:r>
      <w:r w:rsidR="004F615D">
        <w:rPr>
          <w:i/>
          <w:color w:val="000000" w:themeColor="text1"/>
          <w:sz w:val="22"/>
          <w:szCs w:val="22"/>
        </w:rPr>
        <w:t xml:space="preserve">used for </w:t>
      </w:r>
      <w:r w:rsidR="004F615D" w:rsidRPr="00B97B62">
        <w:rPr>
          <w:i/>
          <w:color w:val="000000" w:themeColor="text1"/>
          <w:sz w:val="22"/>
          <w:szCs w:val="22"/>
        </w:rPr>
        <w:t>Aboriginal permanent settlement and cro</w:t>
      </w:r>
      <w:r w:rsidR="004F615D">
        <w:rPr>
          <w:i/>
          <w:color w:val="000000" w:themeColor="text1"/>
          <w:sz w:val="22"/>
          <w:szCs w:val="22"/>
        </w:rPr>
        <w:t>pping using cool fire clearing.</w:t>
      </w:r>
    </w:p>
    <w:p w14:paraId="6642BC75" w14:textId="5BBD184D" w:rsidR="00630B7E" w:rsidRPr="001169F9" w:rsidRDefault="00630B7E" w:rsidP="00FE5E6E">
      <w:pPr>
        <w:widowControl w:val="0"/>
        <w:autoSpaceDE w:val="0"/>
        <w:ind w:right="-483"/>
        <w:rPr>
          <w:color w:val="FF0000"/>
        </w:rPr>
      </w:pPr>
    </w:p>
    <w:p w14:paraId="216F06F7" w14:textId="4557465B" w:rsidR="00A63DBD" w:rsidRPr="00A63DBD" w:rsidRDefault="00FE5E6E" w:rsidP="00DB15BB">
      <w:pPr>
        <w:rPr>
          <w:rFonts w:ascii="Arial" w:hAnsi="Arial" w:cs="Arial"/>
          <w:color w:val="000000" w:themeColor="text1"/>
          <w:sz w:val="22"/>
          <w:szCs w:val="22"/>
        </w:rPr>
      </w:pPr>
      <w:r w:rsidRPr="00B97B62">
        <w:rPr>
          <w:rFonts w:ascii="Arial" w:hAnsi="Arial" w:cs="Arial"/>
          <w:b/>
          <w:color w:val="000000" w:themeColor="text1"/>
          <w:sz w:val="22"/>
          <w:szCs w:val="22"/>
        </w:rPr>
        <w:t xml:space="preserve">Declarations of interest: </w:t>
      </w:r>
      <w:r w:rsidR="00B97B62" w:rsidRPr="005C149A">
        <w:rPr>
          <w:rFonts w:ascii="Arial" w:hAnsi="Arial" w:cs="Arial"/>
          <w:color w:val="000000" w:themeColor="text1"/>
          <w:sz w:val="22"/>
          <w:szCs w:val="22"/>
        </w:rPr>
        <w:t xml:space="preserve"> </w:t>
      </w:r>
      <w:r w:rsidR="005C149A" w:rsidRPr="005C149A">
        <w:rPr>
          <w:rFonts w:ascii="Arial" w:hAnsi="Arial" w:cs="Arial"/>
          <w:color w:val="000000" w:themeColor="text1"/>
          <w:sz w:val="22"/>
          <w:szCs w:val="22"/>
        </w:rPr>
        <w:t>Clr. Campbell re NSPP, Alan Hall-Warso0n re Golf Club</w:t>
      </w:r>
    </w:p>
    <w:p w14:paraId="078A03F9" w14:textId="77777777" w:rsidR="00FE5E6E" w:rsidRPr="00B97B62" w:rsidRDefault="00FE5E6E" w:rsidP="00DB15BB">
      <w:pPr>
        <w:rPr>
          <w:b/>
          <w:color w:val="000000" w:themeColor="text1"/>
        </w:rPr>
      </w:pPr>
      <w:r w:rsidRPr="00B97B62">
        <w:rPr>
          <w:b/>
          <w:color w:val="000000" w:themeColor="text1"/>
        </w:rPr>
        <w:t xml:space="preserve"> </w:t>
      </w:r>
    </w:p>
    <w:p w14:paraId="54C70EA5" w14:textId="4032EDBF" w:rsidR="00FE5E6E" w:rsidRPr="005C149A" w:rsidRDefault="00FE5E6E" w:rsidP="00FE5E6E">
      <w:pPr>
        <w:ind w:right="360"/>
        <w:rPr>
          <w:rFonts w:ascii="Arial" w:hAnsi="Arial" w:cs="Arial"/>
          <w:color w:val="000000" w:themeColor="text1"/>
          <w:sz w:val="22"/>
          <w:szCs w:val="22"/>
        </w:rPr>
      </w:pPr>
      <w:r w:rsidRPr="00B97B62">
        <w:rPr>
          <w:rFonts w:ascii="Arial" w:hAnsi="Arial" w:cs="Arial"/>
          <w:b/>
          <w:color w:val="000000" w:themeColor="text1"/>
          <w:sz w:val="22"/>
          <w:szCs w:val="22"/>
        </w:rPr>
        <w:t>Members Present</w:t>
      </w:r>
      <w:r w:rsidR="005C149A">
        <w:rPr>
          <w:rFonts w:ascii="Arial" w:hAnsi="Arial" w:cs="Arial"/>
          <w:b/>
          <w:color w:val="000000" w:themeColor="text1"/>
          <w:sz w:val="22"/>
          <w:szCs w:val="22"/>
        </w:rPr>
        <w:t xml:space="preserve"> </w:t>
      </w:r>
      <w:r w:rsidR="005C149A" w:rsidRPr="005C149A">
        <w:rPr>
          <w:rFonts w:ascii="Arial" w:hAnsi="Arial" w:cs="Arial"/>
          <w:color w:val="000000" w:themeColor="text1"/>
          <w:sz w:val="22"/>
          <w:szCs w:val="22"/>
        </w:rPr>
        <w:t>fifteen</w:t>
      </w:r>
    </w:p>
    <w:p w14:paraId="7389A9B4" w14:textId="77777777" w:rsidR="00FE5E6E" w:rsidRPr="00B97B62" w:rsidRDefault="00FE5E6E" w:rsidP="00FE5E6E">
      <w:pPr>
        <w:ind w:right="360"/>
        <w:rPr>
          <w:rFonts w:ascii="Arial" w:hAnsi="Arial" w:cs="Arial"/>
          <w:b/>
          <w:color w:val="000000" w:themeColor="text1"/>
          <w:sz w:val="22"/>
          <w:szCs w:val="22"/>
        </w:rPr>
      </w:pPr>
      <w:r w:rsidRPr="00B97B62">
        <w:rPr>
          <w:rFonts w:ascii="Arial" w:hAnsi="Arial" w:cs="Arial"/>
          <w:b/>
          <w:color w:val="000000" w:themeColor="text1"/>
          <w:sz w:val="22"/>
          <w:szCs w:val="22"/>
        </w:rPr>
        <w:tab/>
      </w:r>
    </w:p>
    <w:p w14:paraId="03404F76" w14:textId="67DDEB63" w:rsidR="00FE5E6E" w:rsidRPr="002E7CB8" w:rsidRDefault="00FE5E6E" w:rsidP="00FE5E6E">
      <w:pPr>
        <w:suppressAutoHyphens w:val="0"/>
        <w:ind w:right="360"/>
        <w:rPr>
          <w:rFonts w:ascii="Arial" w:hAnsi="Arial" w:cs="Arial"/>
          <w:color w:val="000000" w:themeColor="text1"/>
          <w:sz w:val="22"/>
          <w:szCs w:val="22"/>
        </w:rPr>
      </w:pPr>
      <w:r w:rsidRPr="00B97B62">
        <w:rPr>
          <w:rFonts w:ascii="Arial" w:hAnsi="Arial" w:cs="Arial"/>
          <w:b/>
          <w:color w:val="000000" w:themeColor="text1"/>
          <w:sz w:val="22"/>
          <w:szCs w:val="22"/>
        </w:rPr>
        <w:t xml:space="preserve">Apologies:  </w:t>
      </w:r>
      <w:r w:rsidR="00B97B62" w:rsidRPr="00B97B62">
        <w:rPr>
          <w:rFonts w:ascii="Arial" w:hAnsi="Arial" w:cs="Arial"/>
          <w:b/>
          <w:color w:val="000000" w:themeColor="text1"/>
          <w:sz w:val="22"/>
          <w:szCs w:val="22"/>
        </w:rPr>
        <w:t xml:space="preserve"> </w:t>
      </w:r>
      <w:r w:rsidR="00ED6762">
        <w:rPr>
          <w:rFonts w:ascii="Arial" w:hAnsi="Arial" w:cs="Arial"/>
          <w:color w:val="000000" w:themeColor="text1"/>
          <w:sz w:val="22"/>
          <w:szCs w:val="22"/>
        </w:rPr>
        <w:t>four</w:t>
      </w:r>
    </w:p>
    <w:p w14:paraId="6B55C56E" w14:textId="77777777" w:rsidR="002F1122" w:rsidRPr="00B97B62" w:rsidRDefault="002F1122" w:rsidP="00FE5E6E">
      <w:pPr>
        <w:suppressAutoHyphens w:val="0"/>
        <w:ind w:right="360"/>
        <w:rPr>
          <w:rFonts w:ascii="Arial" w:hAnsi="Arial" w:cs="Arial"/>
          <w:color w:val="000000" w:themeColor="text1"/>
          <w:sz w:val="22"/>
          <w:szCs w:val="22"/>
          <w:shd w:val="clear" w:color="auto" w:fill="FFFFFF"/>
        </w:rPr>
      </w:pPr>
    </w:p>
    <w:p w14:paraId="6F4FED1F" w14:textId="0EBA8EBF" w:rsidR="009F71A4" w:rsidRDefault="00AC225F" w:rsidP="00DB15BB">
      <w:pPr>
        <w:rPr>
          <w:rFonts w:ascii="Arial" w:hAnsi="Arial" w:cs="Arial"/>
          <w:color w:val="000000" w:themeColor="text1"/>
          <w:sz w:val="22"/>
          <w:szCs w:val="22"/>
        </w:rPr>
      </w:pPr>
      <w:r>
        <w:rPr>
          <w:rFonts w:ascii="Arial" w:hAnsi="Arial" w:cs="Arial"/>
          <w:b/>
          <w:color w:val="000000" w:themeColor="text1"/>
          <w:sz w:val="22"/>
          <w:szCs w:val="22"/>
        </w:rPr>
        <w:t xml:space="preserve">MINUTES: </w:t>
      </w:r>
      <w:r>
        <w:rPr>
          <w:rFonts w:ascii="Arial" w:hAnsi="Arial" w:cs="Arial"/>
          <w:color w:val="000000" w:themeColor="text1"/>
          <w:sz w:val="22"/>
          <w:szCs w:val="22"/>
        </w:rPr>
        <w:t xml:space="preserve">The </w:t>
      </w:r>
      <w:r w:rsidR="00451477">
        <w:rPr>
          <w:rFonts w:ascii="Arial" w:hAnsi="Arial" w:cs="Arial"/>
          <w:color w:val="000000" w:themeColor="text1"/>
          <w:sz w:val="22"/>
          <w:szCs w:val="22"/>
        </w:rPr>
        <w:t>Minutes</w:t>
      </w:r>
      <w:r>
        <w:rPr>
          <w:rFonts w:ascii="Arial" w:hAnsi="Arial" w:cs="Arial"/>
          <w:color w:val="000000" w:themeColor="text1"/>
          <w:sz w:val="22"/>
          <w:szCs w:val="22"/>
        </w:rPr>
        <w:t xml:space="preserve"> of the </w:t>
      </w:r>
      <w:r w:rsidR="00735E55">
        <w:rPr>
          <w:rFonts w:ascii="Arial" w:hAnsi="Arial" w:cs="Arial"/>
          <w:color w:val="000000" w:themeColor="text1"/>
          <w:sz w:val="22"/>
          <w:szCs w:val="22"/>
        </w:rPr>
        <w:t>February 2021</w:t>
      </w:r>
      <w:r>
        <w:rPr>
          <w:rFonts w:ascii="Arial" w:hAnsi="Arial" w:cs="Arial"/>
          <w:color w:val="000000" w:themeColor="text1"/>
          <w:sz w:val="22"/>
          <w:szCs w:val="22"/>
        </w:rPr>
        <w:t xml:space="preserve"> meeting were distributed1.</w:t>
      </w:r>
      <w:r w:rsidR="00735E55">
        <w:rPr>
          <w:rFonts w:ascii="Arial" w:hAnsi="Arial" w:cs="Arial"/>
          <w:color w:val="000000" w:themeColor="text1"/>
          <w:sz w:val="22"/>
          <w:szCs w:val="22"/>
        </w:rPr>
        <w:t>prior to the meeting.</w:t>
      </w:r>
      <w:r>
        <w:rPr>
          <w:rFonts w:ascii="Arial" w:hAnsi="Arial" w:cs="Arial"/>
          <w:color w:val="000000" w:themeColor="text1"/>
          <w:sz w:val="22"/>
          <w:szCs w:val="22"/>
        </w:rPr>
        <w:t xml:space="preserve"> </w:t>
      </w:r>
      <w:r w:rsidR="00775C14" w:rsidRPr="00B97B62">
        <w:rPr>
          <w:rFonts w:ascii="Arial" w:hAnsi="Arial" w:cs="Arial"/>
          <w:b/>
          <w:color w:val="000000" w:themeColor="text1"/>
          <w:sz w:val="22"/>
          <w:szCs w:val="22"/>
        </w:rPr>
        <w:t>MOVE that</w:t>
      </w:r>
      <w:r w:rsidR="00775C14" w:rsidRPr="00B97B62">
        <w:rPr>
          <w:rFonts w:ascii="Arial" w:hAnsi="Arial" w:cs="Arial"/>
          <w:color w:val="000000" w:themeColor="text1"/>
          <w:sz w:val="22"/>
          <w:szCs w:val="22"/>
        </w:rPr>
        <w:t xml:space="preserve"> t</w:t>
      </w:r>
      <w:r w:rsidR="007D1DA4" w:rsidRPr="00B97B62">
        <w:rPr>
          <w:rFonts w:ascii="Arial" w:hAnsi="Arial" w:cs="Arial"/>
          <w:color w:val="000000" w:themeColor="text1"/>
          <w:sz w:val="22"/>
          <w:szCs w:val="22"/>
        </w:rPr>
        <w:t>he</w:t>
      </w:r>
      <w:r w:rsidR="007D1DA4" w:rsidRPr="00B97B62">
        <w:rPr>
          <w:rFonts w:ascii="Arial" w:hAnsi="Arial" w:cs="Arial"/>
          <w:b/>
          <w:color w:val="000000" w:themeColor="text1"/>
          <w:sz w:val="22"/>
          <w:szCs w:val="22"/>
        </w:rPr>
        <w:t xml:space="preserve"> </w:t>
      </w:r>
      <w:r w:rsidR="007A509C" w:rsidRPr="00B97B62">
        <w:rPr>
          <w:rFonts w:ascii="Arial" w:hAnsi="Arial" w:cs="Arial"/>
          <w:b/>
          <w:color w:val="000000" w:themeColor="text1"/>
          <w:sz w:val="22"/>
          <w:szCs w:val="22"/>
        </w:rPr>
        <w:t>MINUTES</w:t>
      </w:r>
      <w:r w:rsidR="007D1DA4" w:rsidRPr="00B97B62">
        <w:rPr>
          <w:rFonts w:ascii="Arial" w:hAnsi="Arial" w:cs="Arial"/>
          <w:color w:val="000000" w:themeColor="text1"/>
          <w:sz w:val="22"/>
          <w:szCs w:val="22"/>
        </w:rPr>
        <w:t xml:space="preserve"> </w:t>
      </w:r>
      <w:r w:rsidR="009F71A4" w:rsidRPr="00B97B62">
        <w:rPr>
          <w:rFonts w:ascii="Arial" w:hAnsi="Arial" w:cs="Arial"/>
          <w:color w:val="000000" w:themeColor="text1"/>
          <w:sz w:val="22"/>
          <w:szCs w:val="22"/>
        </w:rPr>
        <w:t xml:space="preserve">be </w:t>
      </w:r>
      <w:r w:rsidR="00BA0487" w:rsidRPr="00B97B62">
        <w:rPr>
          <w:rFonts w:ascii="Arial" w:hAnsi="Arial" w:cs="Arial"/>
          <w:color w:val="000000" w:themeColor="text1"/>
          <w:sz w:val="22"/>
          <w:szCs w:val="22"/>
        </w:rPr>
        <w:t>accepted.</w:t>
      </w:r>
      <w:r w:rsidR="009F71A4" w:rsidRPr="00B97B62">
        <w:rPr>
          <w:rFonts w:ascii="Arial" w:hAnsi="Arial" w:cs="Arial"/>
          <w:color w:val="000000" w:themeColor="text1"/>
          <w:sz w:val="22"/>
          <w:szCs w:val="22"/>
        </w:rPr>
        <w:t xml:space="preserve">. Moved: </w:t>
      </w:r>
      <w:r w:rsidR="00507D7A" w:rsidRPr="00B97B62">
        <w:rPr>
          <w:rFonts w:ascii="Arial" w:hAnsi="Arial" w:cs="Arial"/>
          <w:color w:val="000000" w:themeColor="text1"/>
          <w:sz w:val="22"/>
          <w:szCs w:val="22"/>
        </w:rPr>
        <w:t>Secretary</w:t>
      </w:r>
      <w:r w:rsidR="00775C14" w:rsidRPr="00B97B62">
        <w:rPr>
          <w:rFonts w:ascii="Arial" w:hAnsi="Arial" w:cs="Arial"/>
          <w:color w:val="000000" w:themeColor="text1"/>
          <w:sz w:val="22"/>
          <w:szCs w:val="22"/>
        </w:rPr>
        <w:t>,</w:t>
      </w:r>
      <w:r w:rsidR="00ED6762">
        <w:rPr>
          <w:rFonts w:ascii="Arial" w:hAnsi="Arial" w:cs="Arial"/>
          <w:color w:val="000000" w:themeColor="text1"/>
          <w:sz w:val="22"/>
          <w:szCs w:val="22"/>
        </w:rPr>
        <w:t xml:space="preserve"> Seconded: and accepted.</w:t>
      </w:r>
    </w:p>
    <w:p w14:paraId="0F92EAFD" w14:textId="77777777" w:rsidR="00ED6762" w:rsidRPr="00ED6762" w:rsidRDefault="00ED6762" w:rsidP="00DB15BB">
      <w:pPr>
        <w:rPr>
          <w:rFonts w:ascii="Arial" w:hAnsi="Arial" w:cs="Arial"/>
          <w:color w:val="000000" w:themeColor="text1"/>
          <w:sz w:val="22"/>
          <w:szCs w:val="22"/>
        </w:rPr>
      </w:pPr>
    </w:p>
    <w:p w14:paraId="1C0EB5E2" w14:textId="57562758" w:rsidR="000164FF" w:rsidRPr="00B72ABC" w:rsidRDefault="00507D7A" w:rsidP="00DB15BB">
      <w:pPr>
        <w:rPr>
          <w:rFonts w:ascii="Arial" w:hAnsi="Arial" w:cs="Arial"/>
          <w:color w:val="000000" w:themeColor="text1"/>
          <w:sz w:val="22"/>
          <w:szCs w:val="22"/>
        </w:rPr>
      </w:pPr>
      <w:r w:rsidRPr="00B97B62">
        <w:rPr>
          <w:rFonts w:ascii="Arial" w:hAnsi="Arial" w:cs="Arial"/>
          <w:b/>
          <w:color w:val="000000" w:themeColor="text1"/>
          <w:sz w:val="22"/>
          <w:szCs w:val="22"/>
        </w:rPr>
        <w:t>Treasurer’s report:</w:t>
      </w:r>
      <w:r w:rsidRPr="00B97B62">
        <w:rPr>
          <w:rFonts w:ascii="Arial" w:hAnsi="Arial" w:cs="Arial"/>
          <w:color w:val="000000" w:themeColor="text1"/>
          <w:sz w:val="22"/>
          <w:szCs w:val="22"/>
        </w:rPr>
        <w:t xml:space="preserve"> The Treasurer </w:t>
      </w:r>
      <w:r w:rsidR="00735E55">
        <w:rPr>
          <w:rFonts w:ascii="Arial" w:hAnsi="Arial" w:cs="Arial"/>
          <w:color w:val="000000" w:themeColor="text1"/>
          <w:sz w:val="22"/>
          <w:szCs w:val="22"/>
        </w:rPr>
        <w:t xml:space="preserve">were distributed prior to the meeting. </w:t>
      </w:r>
      <w:r w:rsidR="00656096" w:rsidRPr="00B97B62">
        <w:rPr>
          <w:rFonts w:ascii="Arial" w:hAnsi="Arial" w:cs="Arial"/>
          <w:color w:val="000000" w:themeColor="text1"/>
          <w:sz w:val="22"/>
          <w:szCs w:val="22"/>
        </w:rPr>
        <w:t>Move</w:t>
      </w:r>
      <w:r w:rsidR="00BA0487" w:rsidRPr="00B97B62">
        <w:rPr>
          <w:rFonts w:ascii="Arial" w:hAnsi="Arial" w:cs="Arial"/>
          <w:color w:val="000000" w:themeColor="text1"/>
          <w:sz w:val="22"/>
          <w:szCs w:val="22"/>
        </w:rPr>
        <w:t>d</w:t>
      </w:r>
      <w:r w:rsidR="00656096" w:rsidRPr="00B97B62">
        <w:rPr>
          <w:rFonts w:ascii="Arial" w:hAnsi="Arial" w:cs="Arial"/>
          <w:color w:val="000000" w:themeColor="text1"/>
          <w:sz w:val="22"/>
          <w:szCs w:val="22"/>
        </w:rPr>
        <w:t xml:space="preserve"> that the </w:t>
      </w:r>
      <w:r w:rsidR="00735E55">
        <w:rPr>
          <w:rFonts w:ascii="Arial" w:hAnsi="Arial" w:cs="Arial"/>
          <w:color w:val="000000" w:themeColor="text1"/>
          <w:sz w:val="22"/>
          <w:szCs w:val="22"/>
        </w:rPr>
        <w:t>February</w:t>
      </w:r>
      <w:r w:rsidR="007467AF" w:rsidRPr="00B97B62">
        <w:rPr>
          <w:rFonts w:ascii="Arial" w:hAnsi="Arial" w:cs="Arial"/>
          <w:color w:val="000000" w:themeColor="text1"/>
          <w:sz w:val="22"/>
          <w:szCs w:val="22"/>
        </w:rPr>
        <w:t xml:space="preserve"> </w:t>
      </w:r>
      <w:r w:rsidR="00735E55">
        <w:rPr>
          <w:rFonts w:ascii="Arial" w:hAnsi="Arial" w:cs="Arial"/>
          <w:color w:val="000000" w:themeColor="text1"/>
          <w:sz w:val="22"/>
          <w:szCs w:val="22"/>
        </w:rPr>
        <w:t>2021</w:t>
      </w:r>
      <w:r w:rsidR="00656096" w:rsidRPr="00B97B62">
        <w:rPr>
          <w:rFonts w:ascii="Arial" w:hAnsi="Arial" w:cs="Arial"/>
          <w:color w:val="000000" w:themeColor="text1"/>
          <w:sz w:val="22"/>
          <w:szCs w:val="22"/>
        </w:rPr>
        <w:t xml:space="preserve"> </w:t>
      </w:r>
      <w:r w:rsidR="002F1122" w:rsidRPr="00B97B62">
        <w:rPr>
          <w:rFonts w:ascii="Arial" w:hAnsi="Arial" w:cs="Arial"/>
          <w:color w:val="000000" w:themeColor="text1"/>
          <w:sz w:val="22"/>
          <w:szCs w:val="22"/>
        </w:rPr>
        <w:t>T</w:t>
      </w:r>
      <w:r w:rsidR="00656096" w:rsidRPr="00B97B62">
        <w:rPr>
          <w:rFonts w:ascii="Arial" w:hAnsi="Arial" w:cs="Arial"/>
          <w:color w:val="000000" w:themeColor="text1"/>
          <w:sz w:val="22"/>
          <w:szCs w:val="22"/>
        </w:rPr>
        <w:t>reasurer’s reports be accepted. Moved:</w:t>
      </w:r>
      <w:r w:rsidR="00847C63" w:rsidRPr="00B97B62">
        <w:rPr>
          <w:rFonts w:ascii="Arial" w:hAnsi="Arial" w:cs="Arial"/>
          <w:color w:val="000000" w:themeColor="text1"/>
          <w:sz w:val="22"/>
          <w:szCs w:val="22"/>
        </w:rPr>
        <w:t xml:space="preserve"> </w:t>
      </w:r>
      <w:r w:rsidR="00775C14" w:rsidRPr="00B97B62">
        <w:rPr>
          <w:rFonts w:ascii="Arial" w:hAnsi="Arial" w:cs="Arial"/>
          <w:color w:val="000000" w:themeColor="text1"/>
          <w:sz w:val="22"/>
          <w:szCs w:val="22"/>
        </w:rPr>
        <w:t>Treasurer</w:t>
      </w:r>
      <w:r w:rsidR="00847C63" w:rsidRPr="00B97B62">
        <w:rPr>
          <w:rFonts w:ascii="Arial" w:hAnsi="Arial" w:cs="Arial"/>
          <w:color w:val="000000" w:themeColor="text1"/>
          <w:sz w:val="22"/>
          <w:szCs w:val="22"/>
        </w:rPr>
        <w:t>.</w:t>
      </w:r>
      <w:r w:rsidR="00656096" w:rsidRPr="00B97B62">
        <w:rPr>
          <w:rFonts w:ascii="Arial" w:hAnsi="Arial" w:cs="Arial"/>
          <w:color w:val="000000" w:themeColor="text1"/>
          <w:sz w:val="22"/>
          <w:szCs w:val="22"/>
        </w:rPr>
        <w:t xml:space="preserve"> Seconded: </w:t>
      </w:r>
      <w:r w:rsidR="00ED6762">
        <w:rPr>
          <w:rFonts w:ascii="Arial" w:hAnsi="Arial" w:cs="Arial"/>
          <w:color w:val="000000" w:themeColor="text1"/>
          <w:sz w:val="22"/>
          <w:szCs w:val="22"/>
        </w:rPr>
        <w:t>and accepted</w:t>
      </w:r>
      <w:r w:rsidR="00D02ECC">
        <w:rPr>
          <w:rFonts w:ascii="Arial" w:hAnsi="Arial" w:cs="Arial"/>
          <w:color w:val="000000" w:themeColor="text1"/>
          <w:sz w:val="22"/>
          <w:szCs w:val="22"/>
        </w:rPr>
        <w:t xml:space="preserve"> </w:t>
      </w:r>
      <w:r w:rsidR="000164FF" w:rsidRPr="00B97B62">
        <w:rPr>
          <w:rFonts w:ascii="Arial" w:hAnsi="Arial" w:cs="Arial"/>
          <w:b/>
          <w:color w:val="000000" w:themeColor="text1"/>
          <w:sz w:val="22"/>
          <w:szCs w:val="22"/>
        </w:rPr>
        <w:t>Please note that membership fees</w:t>
      </w:r>
      <w:r w:rsidR="00B97B62">
        <w:rPr>
          <w:rFonts w:ascii="Arial" w:hAnsi="Arial" w:cs="Arial"/>
          <w:b/>
          <w:color w:val="000000" w:themeColor="text1"/>
          <w:sz w:val="22"/>
          <w:szCs w:val="22"/>
        </w:rPr>
        <w:t xml:space="preserve"> </w:t>
      </w:r>
      <w:r w:rsidR="00B97B62" w:rsidRPr="00B97B62">
        <w:rPr>
          <w:rFonts w:ascii="Arial" w:hAnsi="Arial" w:cs="Arial"/>
          <w:b/>
          <w:color w:val="000000" w:themeColor="text1"/>
          <w:sz w:val="22"/>
          <w:szCs w:val="22"/>
        </w:rPr>
        <w:t xml:space="preserve">were </w:t>
      </w:r>
      <w:r w:rsidR="000164FF" w:rsidRPr="00B97B62">
        <w:rPr>
          <w:rFonts w:ascii="Arial" w:hAnsi="Arial" w:cs="Arial"/>
          <w:b/>
          <w:color w:val="000000" w:themeColor="text1"/>
          <w:sz w:val="22"/>
          <w:szCs w:val="22"/>
        </w:rPr>
        <w:t>due by 1 January 2021</w:t>
      </w:r>
      <w:r w:rsidR="00B72ABC">
        <w:rPr>
          <w:rFonts w:ascii="Arial" w:hAnsi="Arial" w:cs="Arial"/>
          <w:b/>
          <w:color w:val="000000" w:themeColor="text1"/>
          <w:sz w:val="22"/>
          <w:szCs w:val="22"/>
        </w:rPr>
        <w:t xml:space="preserve">. </w:t>
      </w:r>
      <w:r w:rsidR="00B72ABC">
        <w:rPr>
          <w:rFonts w:ascii="Arial" w:hAnsi="Arial" w:cs="Arial"/>
          <w:color w:val="000000" w:themeColor="text1"/>
          <w:sz w:val="22"/>
          <w:szCs w:val="22"/>
        </w:rPr>
        <w:t>Under our Constitution if you have not renewed your membership by 31 March you will cease to be a member of the Association.</w:t>
      </w:r>
      <w:r w:rsidR="00ED6762">
        <w:rPr>
          <w:rFonts w:ascii="Arial" w:hAnsi="Arial" w:cs="Arial"/>
          <w:color w:val="000000" w:themeColor="text1"/>
          <w:sz w:val="22"/>
          <w:szCs w:val="22"/>
        </w:rPr>
        <w:t xml:space="preserve"> The Treasurer will be sending out emails to members who have not psid current years membership fees.</w:t>
      </w:r>
    </w:p>
    <w:p w14:paraId="4399114A" w14:textId="77777777" w:rsidR="00D21145" w:rsidRPr="00B97B62" w:rsidRDefault="00D21145" w:rsidP="00467276">
      <w:pPr>
        <w:rPr>
          <w:color w:val="000000" w:themeColor="text1"/>
        </w:rPr>
      </w:pPr>
    </w:p>
    <w:p w14:paraId="64246423" w14:textId="50CC7AC2" w:rsidR="00E03F32" w:rsidRDefault="0005264A" w:rsidP="009B35D3">
      <w:pPr>
        <w:suppressAutoHyphens w:val="0"/>
        <w:spacing w:line="257" w:lineRule="auto"/>
        <w:jc w:val="center"/>
        <w:rPr>
          <w:rFonts w:ascii="Arial" w:hAnsi="Arial" w:cs="Arial"/>
          <w:b/>
          <w:bCs/>
          <w:color w:val="000000" w:themeColor="text1"/>
          <w:sz w:val="22"/>
          <w:szCs w:val="22"/>
        </w:rPr>
      </w:pPr>
      <w:r w:rsidRPr="00B97B62">
        <w:rPr>
          <w:rFonts w:ascii="Arial" w:hAnsi="Arial" w:cs="Arial"/>
          <w:b/>
          <w:bCs/>
          <w:color w:val="000000" w:themeColor="text1"/>
          <w:sz w:val="22"/>
          <w:szCs w:val="22"/>
        </w:rPr>
        <w:t>REPORTS FROM COUNCILLORS</w:t>
      </w:r>
    </w:p>
    <w:p w14:paraId="7E6A9458" w14:textId="1BD627CA" w:rsidR="00741B62" w:rsidRPr="00ED6762" w:rsidRDefault="00ED6762" w:rsidP="00ED6762">
      <w:pPr>
        <w:shd w:val="clear" w:color="auto" w:fill="FFFFFF"/>
        <w:suppressAutoHyphens w:val="0"/>
        <w:autoSpaceDN/>
        <w:textAlignment w:val="auto"/>
        <w:rPr>
          <w:rFonts w:ascii="Arial" w:hAnsi="Arial" w:cs="Arial"/>
          <w:color w:val="FF0000"/>
          <w:sz w:val="22"/>
          <w:szCs w:val="22"/>
        </w:rPr>
      </w:pPr>
      <w:r w:rsidRPr="00ED6762">
        <w:rPr>
          <w:rFonts w:ascii="Arial" w:hAnsi="Arial" w:cs="Arial"/>
          <w:sz w:val="22"/>
          <w:szCs w:val="22"/>
        </w:rPr>
        <w:t xml:space="preserve">Clr. Caampbell provided a detailed written report </w:t>
      </w:r>
      <w:r w:rsidR="00D02ECC">
        <w:rPr>
          <w:rFonts w:ascii="Arial" w:hAnsi="Arial" w:cs="Arial"/>
          <w:sz w:val="22"/>
          <w:szCs w:val="22"/>
        </w:rPr>
        <w:t xml:space="preserve">just prior </w:t>
      </w:r>
      <w:r w:rsidRPr="00ED6762">
        <w:rPr>
          <w:rFonts w:ascii="Arial" w:hAnsi="Arial" w:cs="Arial"/>
          <w:sz w:val="22"/>
          <w:szCs w:val="22"/>
        </w:rPr>
        <w:t>to the meeting. T</w:t>
      </w:r>
      <w:r>
        <w:rPr>
          <w:rFonts w:ascii="Arial" w:hAnsi="Arial" w:cs="Arial"/>
          <w:sz w:val="22"/>
          <w:szCs w:val="22"/>
        </w:rPr>
        <w:t>his will be sent with the minutes. The Minutes are cross-</w:t>
      </w:r>
      <w:r w:rsidR="00F3114C">
        <w:rPr>
          <w:rFonts w:ascii="Arial" w:hAnsi="Arial" w:cs="Arial"/>
          <w:sz w:val="22"/>
          <w:szCs w:val="22"/>
        </w:rPr>
        <w:t>referenced</w:t>
      </w:r>
      <w:r>
        <w:rPr>
          <w:rFonts w:ascii="Arial" w:hAnsi="Arial" w:cs="Arial"/>
          <w:sz w:val="22"/>
          <w:szCs w:val="22"/>
        </w:rPr>
        <w:t xml:space="preserve"> to Clr. Campbell</w:t>
      </w:r>
      <w:r w:rsidR="00F3114C">
        <w:rPr>
          <w:rFonts w:ascii="Arial" w:hAnsi="Arial" w:cs="Arial"/>
          <w:sz w:val="22"/>
          <w:szCs w:val="22"/>
        </w:rPr>
        <w:t>’</w:t>
      </w:r>
      <w:r>
        <w:rPr>
          <w:rFonts w:ascii="Arial" w:hAnsi="Arial" w:cs="Arial"/>
          <w:sz w:val="22"/>
          <w:szCs w:val="22"/>
        </w:rPr>
        <w:t>s report.</w:t>
      </w:r>
    </w:p>
    <w:p w14:paraId="21B15ADF" w14:textId="77777777" w:rsidR="00ED6762" w:rsidRPr="00741B62" w:rsidRDefault="00ED6762" w:rsidP="00ED6762">
      <w:pPr>
        <w:shd w:val="clear" w:color="auto" w:fill="FFFFFF"/>
        <w:suppressAutoHyphens w:val="0"/>
        <w:autoSpaceDN/>
        <w:textAlignment w:val="auto"/>
        <w:rPr>
          <w:rFonts w:ascii="Arial" w:hAnsi="Arial" w:cs="Arial"/>
          <w:b/>
          <w:color w:val="FF0000"/>
          <w:sz w:val="22"/>
          <w:szCs w:val="22"/>
        </w:rPr>
      </w:pPr>
    </w:p>
    <w:p w14:paraId="639B8A91" w14:textId="35D24D77" w:rsidR="007907E5" w:rsidRPr="00B97B62" w:rsidRDefault="007A509C" w:rsidP="00F743FF">
      <w:pPr>
        <w:suppressAutoHyphens w:val="0"/>
        <w:spacing w:line="257" w:lineRule="auto"/>
        <w:jc w:val="center"/>
        <w:rPr>
          <w:rFonts w:ascii="Arial" w:hAnsi="Arial" w:cs="Arial"/>
          <w:b/>
          <w:bCs/>
          <w:color w:val="000000" w:themeColor="text1"/>
          <w:sz w:val="22"/>
          <w:szCs w:val="22"/>
        </w:rPr>
      </w:pPr>
      <w:r w:rsidRPr="00B97B62">
        <w:rPr>
          <w:rFonts w:ascii="Arial" w:hAnsi="Arial" w:cs="Arial"/>
          <w:b/>
          <w:bCs/>
          <w:color w:val="000000" w:themeColor="text1"/>
          <w:sz w:val="22"/>
          <w:szCs w:val="22"/>
        </w:rPr>
        <w:t>FEDERATION</w:t>
      </w:r>
      <w:r w:rsidR="0005264A" w:rsidRPr="00B97B62">
        <w:rPr>
          <w:rFonts w:ascii="Arial" w:hAnsi="Arial" w:cs="Arial"/>
          <w:b/>
          <w:bCs/>
          <w:color w:val="000000" w:themeColor="text1"/>
          <w:sz w:val="22"/>
          <w:szCs w:val="22"/>
        </w:rPr>
        <w:t xml:space="preserve"> OF W</w:t>
      </w:r>
      <w:r w:rsidR="00F62BB9" w:rsidRPr="00B97B62">
        <w:rPr>
          <w:rFonts w:ascii="Arial" w:hAnsi="Arial" w:cs="Arial"/>
          <w:b/>
          <w:bCs/>
          <w:color w:val="000000" w:themeColor="text1"/>
          <w:sz w:val="22"/>
          <w:szCs w:val="22"/>
        </w:rPr>
        <w:t>ILLOUGHBY PROGRESS ASSOCIATIONS</w:t>
      </w:r>
    </w:p>
    <w:p w14:paraId="00060BE6" w14:textId="69A21E4B" w:rsidR="000164FF" w:rsidRPr="001169F9" w:rsidRDefault="00451477" w:rsidP="00F3114C">
      <w:pPr>
        <w:suppressAutoHyphens w:val="0"/>
        <w:spacing w:line="257" w:lineRule="auto"/>
        <w:rPr>
          <w:rFonts w:ascii="Arial" w:hAnsi="Arial" w:cs="Arial"/>
          <w:b/>
          <w:bCs/>
          <w:color w:val="FF0000"/>
          <w:sz w:val="22"/>
          <w:szCs w:val="22"/>
        </w:rPr>
      </w:pPr>
      <w:r>
        <w:rPr>
          <w:rFonts w:ascii="Arial" w:hAnsi="Arial" w:cs="Arial"/>
          <w:b/>
          <w:bCs/>
          <w:color w:val="000000" w:themeColor="text1"/>
          <w:sz w:val="22"/>
          <w:szCs w:val="22"/>
        </w:rPr>
        <w:t xml:space="preserve">Meeting last Saturday: </w:t>
      </w:r>
      <w:r w:rsidR="00741B62">
        <w:rPr>
          <w:rFonts w:ascii="Arial" w:hAnsi="Arial" w:cs="Arial"/>
          <w:bCs/>
          <w:color w:val="000000" w:themeColor="text1"/>
          <w:sz w:val="22"/>
          <w:szCs w:val="22"/>
        </w:rPr>
        <w:t>Richard Lambert will be an apology for the 10</w:t>
      </w:r>
      <w:r w:rsidR="00741B62" w:rsidRPr="00741B62">
        <w:rPr>
          <w:rFonts w:ascii="Arial" w:hAnsi="Arial" w:cs="Arial"/>
          <w:bCs/>
          <w:color w:val="000000" w:themeColor="text1"/>
          <w:sz w:val="22"/>
          <w:szCs w:val="22"/>
          <w:vertAlign w:val="superscript"/>
        </w:rPr>
        <w:t>th</w:t>
      </w:r>
      <w:r w:rsidR="00741B62">
        <w:rPr>
          <w:rFonts w:ascii="Arial" w:hAnsi="Arial" w:cs="Arial"/>
          <w:bCs/>
          <w:color w:val="000000" w:themeColor="text1"/>
          <w:sz w:val="22"/>
          <w:szCs w:val="22"/>
        </w:rPr>
        <w:t xml:space="preserve"> April meeting.</w:t>
      </w:r>
      <w:r>
        <w:rPr>
          <w:rFonts w:ascii="Arial" w:hAnsi="Arial" w:cs="Arial"/>
          <w:bCs/>
          <w:color w:val="000000" w:themeColor="text1"/>
          <w:sz w:val="22"/>
          <w:szCs w:val="22"/>
        </w:rPr>
        <w:t xml:space="preserve"> </w:t>
      </w:r>
      <w:r w:rsidR="00F3114C">
        <w:rPr>
          <w:rFonts w:ascii="Arial" w:hAnsi="Arial" w:cs="Arial"/>
          <w:bCs/>
          <w:color w:val="000000" w:themeColor="text1"/>
          <w:sz w:val="22"/>
          <w:szCs w:val="22"/>
        </w:rPr>
        <w:t>David Friend will attend as an alternate.</w:t>
      </w:r>
    </w:p>
    <w:p w14:paraId="5D0FD138" w14:textId="6BA3E9FE" w:rsidR="00EF6B55" w:rsidRPr="005507D4" w:rsidRDefault="00EF6B55" w:rsidP="00AD571B">
      <w:pPr>
        <w:suppressAutoHyphens w:val="0"/>
        <w:spacing w:after="160" w:line="256" w:lineRule="auto"/>
        <w:jc w:val="center"/>
        <w:rPr>
          <w:rFonts w:ascii="Arial" w:hAnsi="Arial" w:cs="Arial"/>
          <w:b/>
          <w:bCs/>
          <w:color w:val="000000" w:themeColor="text1"/>
          <w:sz w:val="22"/>
          <w:szCs w:val="22"/>
        </w:rPr>
      </w:pPr>
      <w:r w:rsidRPr="005507D4">
        <w:rPr>
          <w:rFonts w:ascii="Arial" w:hAnsi="Arial" w:cs="Arial"/>
          <w:b/>
          <w:bCs/>
          <w:color w:val="000000" w:themeColor="text1"/>
          <w:sz w:val="22"/>
          <w:szCs w:val="22"/>
        </w:rPr>
        <w:t>GOVERNAN</w:t>
      </w:r>
      <w:r w:rsidR="009E29BD">
        <w:rPr>
          <w:rFonts w:ascii="Arial" w:hAnsi="Arial" w:cs="Arial"/>
          <w:b/>
          <w:bCs/>
          <w:color w:val="000000" w:themeColor="text1"/>
          <w:sz w:val="22"/>
          <w:szCs w:val="22"/>
        </w:rPr>
        <w:t>C</w:t>
      </w:r>
      <w:r w:rsidRPr="005507D4">
        <w:rPr>
          <w:rFonts w:ascii="Arial" w:hAnsi="Arial" w:cs="Arial"/>
          <w:b/>
          <w:bCs/>
          <w:color w:val="000000" w:themeColor="text1"/>
          <w:sz w:val="22"/>
          <w:szCs w:val="22"/>
        </w:rPr>
        <w:t>E</w:t>
      </w:r>
    </w:p>
    <w:p w14:paraId="79323E92" w14:textId="1B1E4B06" w:rsidR="009E29BD" w:rsidRDefault="009D3FD6" w:rsidP="007A509C">
      <w:pPr>
        <w:suppressAutoHyphens w:val="0"/>
        <w:ind w:right="96"/>
        <w:rPr>
          <w:rFonts w:ascii="Arial" w:hAnsi="Arial" w:cs="Arial"/>
          <w:bCs/>
          <w:color w:val="000000" w:themeColor="text1"/>
          <w:sz w:val="22"/>
          <w:szCs w:val="22"/>
        </w:rPr>
      </w:pPr>
      <w:r w:rsidRPr="005507D4">
        <w:rPr>
          <w:rFonts w:ascii="Arial" w:hAnsi="Arial" w:cs="Arial"/>
          <w:b/>
          <w:bCs/>
          <w:color w:val="000000" w:themeColor="text1"/>
          <w:sz w:val="22"/>
          <w:szCs w:val="22"/>
        </w:rPr>
        <w:t>CWWPA meeting</w:t>
      </w:r>
      <w:r w:rsidR="00B97B62" w:rsidRPr="005507D4">
        <w:rPr>
          <w:rFonts w:ascii="Arial" w:hAnsi="Arial" w:cs="Arial"/>
          <w:b/>
          <w:bCs/>
          <w:color w:val="000000" w:themeColor="text1"/>
          <w:sz w:val="22"/>
          <w:szCs w:val="22"/>
        </w:rPr>
        <w:t>s</w:t>
      </w:r>
      <w:r w:rsidRPr="005507D4">
        <w:rPr>
          <w:rFonts w:ascii="Arial" w:hAnsi="Arial" w:cs="Arial"/>
          <w:b/>
          <w:bCs/>
          <w:color w:val="000000" w:themeColor="text1"/>
          <w:sz w:val="22"/>
          <w:szCs w:val="22"/>
        </w:rPr>
        <w:t xml:space="preserve"> </w:t>
      </w:r>
      <w:r w:rsidR="00B97B62" w:rsidRPr="005507D4">
        <w:rPr>
          <w:rFonts w:ascii="Arial" w:hAnsi="Arial" w:cs="Arial"/>
          <w:b/>
          <w:bCs/>
          <w:color w:val="000000" w:themeColor="text1"/>
          <w:sz w:val="22"/>
          <w:szCs w:val="22"/>
        </w:rPr>
        <w:t>in</w:t>
      </w:r>
      <w:r w:rsidRPr="005507D4">
        <w:rPr>
          <w:rFonts w:ascii="Arial" w:hAnsi="Arial" w:cs="Arial"/>
          <w:b/>
          <w:bCs/>
          <w:color w:val="000000" w:themeColor="text1"/>
          <w:sz w:val="22"/>
          <w:szCs w:val="22"/>
        </w:rPr>
        <w:t xml:space="preserve"> 2021:</w:t>
      </w:r>
      <w:r w:rsidRPr="005507D4">
        <w:rPr>
          <w:rFonts w:ascii="Arial" w:hAnsi="Arial" w:cs="Arial"/>
          <w:bCs/>
          <w:color w:val="000000" w:themeColor="text1"/>
          <w:sz w:val="22"/>
          <w:szCs w:val="22"/>
        </w:rPr>
        <w:t xml:space="preserve"> </w:t>
      </w:r>
      <w:r w:rsidR="00D02ECC">
        <w:rPr>
          <w:rFonts w:ascii="Arial" w:hAnsi="Arial" w:cs="Arial"/>
          <w:bCs/>
          <w:color w:val="000000" w:themeColor="text1"/>
          <w:sz w:val="22"/>
          <w:szCs w:val="22"/>
        </w:rPr>
        <w:t>Meetings will be held by ZOOM at least until June. AGM in May.</w:t>
      </w:r>
    </w:p>
    <w:p w14:paraId="2BDD179D" w14:textId="77777777" w:rsidR="009E25E0" w:rsidRDefault="009E25E0" w:rsidP="007A509C">
      <w:pPr>
        <w:suppressAutoHyphens w:val="0"/>
        <w:ind w:right="96"/>
        <w:rPr>
          <w:rFonts w:ascii="Arial" w:hAnsi="Arial" w:cs="Arial"/>
          <w:bCs/>
          <w:color w:val="000000" w:themeColor="text1"/>
          <w:sz w:val="22"/>
          <w:szCs w:val="22"/>
        </w:rPr>
      </w:pPr>
    </w:p>
    <w:p w14:paraId="5D47385F" w14:textId="4CCFA330" w:rsidR="001A59F7" w:rsidRPr="000D7D20" w:rsidRDefault="009E25E0" w:rsidP="00B9510C">
      <w:pPr>
        <w:suppressAutoHyphens w:val="0"/>
        <w:ind w:right="96"/>
        <w:rPr>
          <w:rFonts w:ascii="Arial" w:hAnsi="Arial" w:cs="Arial"/>
          <w:b/>
          <w:bCs/>
          <w:color w:val="000000" w:themeColor="text1"/>
          <w:sz w:val="22"/>
          <w:szCs w:val="22"/>
          <w:u w:val="single"/>
        </w:rPr>
      </w:pPr>
      <w:r w:rsidRPr="00D02ECC">
        <w:rPr>
          <w:rFonts w:ascii="Arial" w:hAnsi="Arial" w:cs="Arial"/>
          <w:b/>
          <w:bCs/>
          <w:color w:val="000000" w:themeColor="text1"/>
          <w:sz w:val="22"/>
          <w:szCs w:val="22"/>
        </w:rPr>
        <w:t>Post COVID service levels</w:t>
      </w:r>
      <w:r>
        <w:rPr>
          <w:rFonts w:ascii="Arial" w:hAnsi="Arial" w:cs="Arial"/>
          <w:bCs/>
          <w:color w:val="000000" w:themeColor="text1"/>
          <w:sz w:val="22"/>
          <w:szCs w:val="22"/>
        </w:rPr>
        <w:t>: During COVID Council reduce d a number of its services. Has any noticed where PRE-COVID services have not been restored e.g library, garbage collection, park mowing</w:t>
      </w:r>
      <w:r w:rsidR="00D02ECC">
        <w:rPr>
          <w:rFonts w:ascii="Arial" w:hAnsi="Arial" w:cs="Arial"/>
          <w:bCs/>
          <w:color w:val="000000" w:themeColor="text1"/>
          <w:sz w:val="22"/>
          <w:szCs w:val="22"/>
        </w:rPr>
        <w:t>.</w:t>
      </w:r>
      <w:r>
        <w:rPr>
          <w:rFonts w:ascii="Arial" w:hAnsi="Arial" w:cs="Arial"/>
          <w:bCs/>
          <w:color w:val="000000" w:themeColor="text1"/>
          <w:sz w:val="22"/>
          <w:szCs w:val="22"/>
        </w:rPr>
        <w:t xml:space="preserve"> </w:t>
      </w:r>
      <w:r w:rsidR="00D02ECC" w:rsidRPr="000D7D20">
        <w:rPr>
          <w:rFonts w:ascii="Arial" w:hAnsi="Arial" w:cs="Arial"/>
          <w:b/>
          <w:bCs/>
          <w:i/>
          <w:color w:val="000000" w:themeColor="text1"/>
          <w:sz w:val="22"/>
          <w:szCs w:val="22"/>
          <w:u w:val="single"/>
        </w:rPr>
        <w:t>Letter to be sent to Council requesting information</w:t>
      </w:r>
      <w:r w:rsidR="00D02ECC" w:rsidRPr="000D7D20">
        <w:rPr>
          <w:rFonts w:ascii="Arial" w:hAnsi="Arial" w:cs="Arial"/>
          <w:b/>
          <w:bCs/>
          <w:color w:val="000000" w:themeColor="text1"/>
          <w:sz w:val="22"/>
          <w:szCs w:val="22"/>
          <w:u w:val="single"/>
        </w:rPr>
        <w:t>.</w:t>
      </w:r>
    </w:p>
    <w:p w14:paraId="55979A56" w14:textId="77777777" w:rsidR="00D02ECC" w:rsidRPr="00D02ECC" w:rsidRDefault="00D02ECC" w:rsidP="00B9510C">
      <w:pPr>
        <w:suppressAutoHyphens w:val="0"/>
        <w:ind w:right="96"/>
        <w:rPr>
          <w:rFonts w:ascii="Arial" w:hAnsi="Arial" w:cs="Arial"/>
          <w:b/>
          <w:bCs/>
          <w:color w:val="FF0000"/>
          <w:sz w:val="22"/>
          <w:szCs w:val="22"/>
        </w:rPr>
      </w:pPr>
    </w:p>
    <w:p w14:paraId="2AF45F0C" w14:textId="5E94A090" w:rsidR="004B3922" w:rsidRPr="005507D4" w:rsidRDefault="0005264A" w:rsidP="00515748">
      <w:pPr>
        <w:suppressAutoHyphens w:val="0"/>
        <w:jc w:val="center"/>
        <w:rPr>
          <w:rFonts w:ascii="Arial" w:hAnsi="Arial" w:cs="Arial"/>
          <w:b/>
          <w:bCs/>
          <w:color w:val="000000" w:themeColor="text1"/>
          <w:sz w:val="22"/>
          <w:szCs w:val="22"/>
        </w:rPr>
      </w:pPr>
      <w:r w:rsidRPr="005507D4">
        <w:rPr>
          <w:rFonts w:ascii="Arial" w:hAnsi="Arial" w:cs="Arial"/>
          <w:b/>
          <w:bCs/>
          <w:color w:val="000000" w:themeColor="text1"/>
          <w:sz w:val="22"/>
          <w:szCs w:val="22"/>
        </w:rPr>
        <w:t>MAJOR LEGISLATION CHANGES</w:t>
      </w:r>
    </w:p>
    <w:p w14:paraId="35DE91D8" w14:textId="572E2F1C" w:rsidR="00F17018" w:rsidRDefault="00F17018" w:rsidP="008308A6">
      <w:pPr>
        <w:pStyle w:val="NormalWeb"/>
        <w:rPr>
          <w:rFonts w:ascii="Arial" w:hAnsi="Arial" w:cs="Arial"/>
          <w:b/>
          <w:sz w:val="22"/>
          <w:szCs w:val="22"/>
        </w:rPr>
      </w:pPr>
      <w:r w:rsidRPr="005507D4">
        <w:rPr>
          <w:rFonts w:ascii="Arial" w:hAnsi="Arial" w:cs="Arial"/>
          <w:b/>
          <w:color w:val="000000" w:themeColor="text1"/>
          <w:sz w:val="22"/>
          <w:szCs w:val="22"/>
        </w:rPr>
        <w:t>New Willoughby LEP:</w:t>
      </w:r>
      <w:r w:rsidRPr="005507D4">
        <w:rPr>
          <w:rFonts w:ascii="Arial" w:hAnsi="Arial" w:cs="Arial"/>
          <w:color w:val="000000" w:themeColor="text1"/>
          <w:sz w:val="22"/>
          <w:szCs w:val="22"/>
        </w:rPr>
        <w:t xml:space="preserve"> </w:t>
      </w:r>
      <w:r w:rsidR="00735E55">
        <w:rPr>
          <w:rFonts w:ascii="Arial" w:hAnsi="Arial" w:cs="Arial"/>
          <w:color w:val="00B050"/>
          <w:sz w:val="22"/>
          <w:szCs w:val="22"/>
        </w:rPr>
        <w:t xml:space="preserve">Sub-committee of Secretary, Treasurer and David Friend formed. </w:t>
      </w:r>
      <w:r w:rsidR="00D02ECC" w:rsidRPr="000D7D20">
        <w:rPr>
          <w:rFonts w:ascii="Arial" w:hAnsi="Arial" w:cs="Arial"/>
          <w:sz w:val="22"/>
          <w:szCs w:val="22"/>
        </w:rPr>
        <w:t>Will meet by ZOOM in next couple of weeks.</w:t>
      </w:r>
      <w:r w:rsidR="006C5E0D" w:rsidRPr="000D7D20">
        <w:rPr>
          <w:rFonts w:ascii="Arial" w:hAnsi="Arial" w:cs="Arial"/>
          <w:sz w:val="22"/>
          <w:szCs w:val="22"/>
        </w:rPr>
        <w:t xml:space="preserve"> </w:t>
      </w:r>
      <w:r w:rsidR="006C5E0D">
        <w:rPr>
          <w:rFonts w:ascii="Arial" w:hAnsi="Arial" w:cs="Arial"/>
          <w:b/>
          <w:sz w:val="22"/>
          <w:szCs w:val="22"/>
        </w:rPr>
        <w:t>Refer also to item 1. In Clr. Campbell’s report.</w:t>
      </w:r>
    </w:p>
    <w:p w14:paraId="49BED2B9" w14:textId="77777777" w:rsidR="006C5E0D" w:rsidRPr="00D02ECC" w:rsidRDefault="006C5E0D" w:rsidP="008308A6">
      <w:pPr>
        <w:pStyle w:val="NormalWeb"/>
        <w:rPr>
          <w:rFonts w:ascii="Arial" w:hAnsi="Arial" w:cs="Arial"/>
          <w:b/>
          <w:color w:val="000000" w:themeColor="text1"/>
          <w:sz w:val="22"/>
          <w:szCs w:val="22"/>
        </w:rPr>
      </w:pPr>
    </w:p>
    <w:p w14:paraId="7463E810" w14:textId="77777777" w:rsidR="006C5E0D" w:rsidRDefault="006C5E0D">
      <w:pPr>
        <w:suppressAutoHyphens w:val="0"/>
        <w:spacing w:after="160" w:line="256" w:lineRule="auto"/>
        <w:rPr>
          <w:rFonts w:ascii="Arial" w:hAnsi="Arial" w:cs="Arial"/>
          <w:b/>
          <w:bCs/>
          <w:sz w:val="22"/>
          <w:szCs w:val="22"/>
        </w:rPr>
      </w:pPr>
      <w:r>
        <w:rPr>
          <w:rFonts w:ascii="Arial" w:hAnsi="Arial" w:cs="Arial"/>
          <w:b/>
          <w:bCs/>
          <w:sz w:val="22"/>
          <w:szCs w:val="22"/>
        </w:rPr>
        <w:br w:type="page"/>
      </w:r>
    </w:p>
    <w:p w14:paraId="39D509F8" w14:textId="38A6DC73" w:rsidR="00ED2FE2" w:rsidRDefault="00ED2FE2" w:rsidP="00A7432D">
      <w:pPr>
        <w:suppressAutoHyphens w:val="0"/>
        <w:spacing w:after="160" w:line="256" w:lineRule="auto"/>
        <w:jc w:val="center"/>
        <w:rPr>
          <w:rFonts w:ascii="Arial" w:hAnsi="Arial" w:cs="Arial"/>
          <w:b/>
          <w:bCs/>
          <w:sz w:val="22"/>
          <w:szCs w:val="22"/>
        </w:rPr>
      </w:pPr>
      <w:r w:rsidRPr="001E5C8B">
        <w:rPr>
          <w:rFonts w:ascii="Arial" w:hAnsi="Arial" w:cs="Arial"/>
          <w:b/>
          <w:bCs/>
          <w:sz w:val="22"/>
          <w:szCs w:val="22"/>
        </w:rPr>
        <w:lastRenderedPageBreak/>
        <w:t>DEVELOPMENT</w:t>
      </w:r>
    </w:p>
    <w:p w14:paraId="5B158327" w14:textId="204E912B" w:rsidR="00A035D5" w:rsidRPr="006C5E0D" w:rsidRDefault="00A26C5D" w:rsidP="00A035D5">
      <w:pPr>
        <w:rPr>
          <w:rFonts w:ascii="Arial" w:hAnsi="Arial" w:cs="Arial"/>
          <w:b/>
          <w:sz w:val="22"/>
          <w:szCs w:val="22"/>
        </w:rPr>
      </w:pPr>
      <w:r w:rsidRPr="00556B5C">
        <w:rPr>
          <w:rFonts w:ascii="Arial" w:hAnsi="Arial" w:cs="Arial"/>
          <w:b/>
          <w:color w:val="000000" w:themeColor="text1"/>
          <w:sz w:val="22"/>
          <w:szCs w:val="22"/>
        </w:rPr>
        <w:t xml:space="preserve">Moriarty &amp; Bowen: </w:t>
      </w:r>
      <w:r w:rsidR="005507D4" w:rsidRPr="00556B5C">
        <w:rPr>
          <w:rFonts w:ascii="Arial" w:hAnsi="Arial" w:cs="Arial"/>
          <w:color w:val="00B050"/>
          <w:sz w:val="22"/>
          <w:szCs w:val="22"/>
        </w:rPr>
        <w:t xml:space="preserve">Awaiting </w:t>
      </w:r>
      <w:r w:rsidR="00C738DB" w:rsidRPr="00556B5C">
        <w:rPr>
          <w:rFonts w:ascii="Arial" w:hAnsi="Arial" w:cs="Arial"/>
          <w:color w:val="00B050"/>
          <w:sz w:val="22"/>
          <w:szCs w:val="22"/>
        </w:rPr>
        <w:t>p</w:t>
      </w:r>
      <w:r w:rsidR="005507D4" w:rsidRPr="00556B5C">
        <w:rPr>
          <w:rFonts w:ascii="Arial" w:hAnsi="Arial" w:cs="Arial"/>
          <w:color w:val="00B050"/>
          <w:sz w:val="22"/>
          <w:szCs w:val="22"/>
        </w:rPr>
        <w:t xml:space="preserve">ublic meeting </w:t>
      </w:r>
      <w:r w:rsidR="00C738DB" w:rsidRPr="00556B5C">
        <w:rPr>
          <w:rFonts w:ascii="Arial" w:hAnsi="Arial" w:cs="Arial"/>
          <w:color w:val="00B050"/>
          <w:sz w:val="22"/>
          <w:szCs w:val="22"/>
        </w:rPr>
        <w:t xml:space="preserve">scheduled, </w:t>
      </w:r>
      <w:r w:rsidR="005507D4" w:rsidRPr="00556B5C">
        <w:rPr>
          <w:rFonts w:ascii="Arial" w:hAnsi="Arial" w:cs="Arial"/>
          <w:color w:val="00B050"/>
          <w:sz w:val="22"/>
          <w:szCs w:val="22"/>
        </w:rPr>
        <w:t>possibly in February.</w:t>
      </w:r>
      <w:r w:rsidR="00A035D5" w:rsidRPr="00A035D5">
        <w:rPr>
          <w:rFonts w:ascii="Arial" w:hAnsi="Arial" w:cs="Arial"/>
          <w:sz w:val="22"/>
          <w:szCs w:val="22"/>
        </w:rPr>
        <w:t xml:space="preserve"> </w:t>
      </w:r>
      <w:r w:rsidR="00741B62">
        <w:rPr>
          <w:rFonts w:ascii="Arial" w:hAnsi="Arial" w:cs="Arial"/>
          <w:sz w:val="22"/>
          <w:szCs w:val="22"/>
        </w:rPr>
        <w:t xml:space="preserve">Meeting occurred. </w:t>
      </w:r>
      <w:r w:rsidR="00705095">
        <w:rPr>
          <w:rFonts w:ascii="Arial" w:hAnsi="Arial" w:cs="Arial"/>
          <w:sz w:val="22"/>
          <w:szCs w:val="22"/>
        </w:rPr>
        <w:t xml:space="preserve">Application not supported. Applicant advised that they can resubmit an amended more acceptable application. </w:t>
      </w:r>
      <w:r w:rsidR="006C5E0D" w:rsidRPr="006C5E0D">
        <w:rPr>
          <w:rFonts w:ascii="Arial" w:hAnsi="Arial" w:cs="Arial"/>
          <w:b/>
          <w:sz w:val="22"/>
          <w:szCs w:val="22"/>
        </w:rPr>
        <w:t>Refer</w:t>
      </w:r>
      <w:r w:rsidR="006C5E0D">
        <w:rPr>
          <w:rFonts w:ascii="Arial" w:hAnsi="Arial" w:cs="Arial"/>
          <w:b/>
          <w:sz w:val="22"/>
          <w:szCs w:val="22"/>
        </w:rPr>
        <w:t xml:space="preserve"> item 2</w:t>
      </w:r>
      <w:r w:rsidR="006C5E0D" w:rsidRPr="006C5E0D">
        <w:rPr>
          <w:rFonts w:ascii="Arial" w:hAnsi="Arial" w:cs="Arial"/>
          <w:b/>
          <w:sz w:val="22"/>
          <w:szCs w:val="22"/>
        </w:rPr>
        <w:t>. In Clr. Campbell’s report.</w:t>
      </w:r>
    </w:p>
    <w:p w14:paraId="7DF7AE3D" w14:textId="77777777" w:rsidR="00C333AF" w:rsidRPr="006C5E0D" w:rsidRDefault="00C333AF" w:rsidP="00A035D5">
      <w:pPr>
        <w:rPr>
          <w:rFonts w:ascii="Arial" w:hAnsi="Arial" w:cs="Arial"/>
          <w:b/>
          <w:sz w:val="22"/>
          <w:szCs w:val="22"/>
        </w:rPr>
      </w:pPr>
    </w:p>
    <w:p w14:paraId="370FB749" w14:textId="37CAA82C" w:rsidR="00C333AF" w:rsidRPr="00DD2CE4" w:rsidRDefault="00C333AF" w:rsidP="00C333AF">
      <w:pPr>
        <w:rPr>
          <w:rFonts w:ascii="Arial" w:hAnsi="Arial" w:cs="Arial"/>
          <w:b/>
          <w:color w:val="00B050"/>
          <w:sz w:val="22"/>
          <w:szCs w:val="22"/>
        </w:rPr>
      </w:pPr>
      <w:r w:rsidRPr="00DD2CE4">
        <w:rPr>
          <w:rFonts w:ascii="Arial" w:hAnsi="Arial" w:cs="Arial"/>
          <w:b/>
          <w:sz w:val="22"/>
          <w:szCs w:val="22"/>
        </w:rPr>
        <w:t>Development Notifications</w:t>
      </w:r>
      <w:r w:rsidR="00DD2CE4">
        <w:rPr>
          <w:rFonts w:ascii="Arial" w:hAnsi="Arial" w:cs="Arial"/>
          <w:b/>
          <w:sz w:val="22"/>
          <w:szCs w:val="22"/>
        </w:rPr>
        <w:t xml:space="preserve">: </w:t>
      </w:r>
      <w:r w:rsidR="00DD2CE4" w:rsidRPr="00DD2CE4">
        <w:rPr>
          <w:rFonts w:ascii="Arial" w:hAnsi="Arial" w:cs="Arial"/>
          <w:color w:val="00B050"/>
          <w:sz w:val="22"/>
          <w:szCs w:val="22"/>
        </w:rPr>
        <w:t>CWWPA receives notification of Das and Planning Proposals prior to their exhibition.</w:t>
      </w:r>
      <w:r w:rsidR="00DD2CE4">
        <w:rPr>
          <w:rFonts w:ascii="Arial" w:hAnsi="Arial" w:cs="Arial"/>
          <w:b/>
          <w:color w:val="00B050"/>
          <w:sz w:val="22"/>
          <w:szCs w:val="22"/>
        </w:rPr>
        <w:t xml:space="preserve"> </w:t>
      </w:r>
      <w:r>
        <w:rPr>
          <w:rFonts w:ascii="Arial" w:hAnsi="Arial" w:cs="Arial"/>
          <w:sz w:val="22"/>
          <w:szCs w:val="22"/>
        </w:rPr>
        <w:t>CWWPA receives mailed notification of all Das in the Ward. However, CWWPA only reports significant Das to members. Under our Constitution we cannot enter into any debate concerning DAs between neighbours.</w:t>
      </w:r>
    </w:p>
    <w:p w14:paraId="70F74BF3" w14:textId="77777777" w:rsidR="00C333AF" w:rsidRDefault="00C333AF" w:rsidP="00C333AF">
      <w:pPr>
        <w:rPr>
          <w:rFonts w:ascii="Arial" w:hAnsi="Arial" w:cs="Arial"/>
          <w:sz w:val="22"/>
          <w:szCs w:val="22"/>
        </w:rPr>
      </w:pPr>
    </w:p>
    <w:p w14:paraId="5A29A0B6" w14:textId="77777777" w:rsidR="00C333AF" w:rsidRDefault="00C333AF" w:rsidP="00C333AF">
      <w:pPr>
        <w:rPr>
          <w:rFonts w:ascii="Arial" w:hAnsi="Arial" w:cs="Arial"/>
          <w:sz w:val="22"/>
          <w:szCs w:val="22"/>
        </w:rPr>
      </w:pPr>
      <w:r>
        <w:rPr>
          <w:rFonts w:ascii="Arial" w:hAnsi="Arial" w:cs="Arial"/>
          <w:sz w:val="22"/>
          <w:szCs w:val="22"/>
        </w:rPr>
        <w:t>With regard to the larger Planning Proposals (PP). CWWPA is only notified AFTER a Gateway Determination by the State Government. The basic process for a PP is:</w:t>
      </w:r>
    </w:p>
    <w:p w14:paraId="0A0754A4" w14:textId="77777777" w:rsidR="00C333AF" w:rsidRDefault="00C333AF" w:rsidP="00C333AF">
      <w:pPr>
        <w:rPr>
          <w:rFonts w:ascii="Arial" w:hAnsi="Arial" w:cs="Arial"/>
          <w:sz w:val="22"/>
          <w:szCs w:val="22"/>
        </w:rPr>
      </w:pPr>
    </w:p>
    <w:p w14:paraId="5646C7FB" w14:textId="77777777" w:rsidR="00C333AF" w:rsidRDefault="00C333AF" w:rsidP="00C333AF">
      <w:pPr>
        <w:pStyle w:val="ListParagraph"/>
        <w:numPr>
          <w:ilvl w:val="0"/>
          <w:numId w:val="40"/>
        </w:numPr>
        <w:rPr>
          <w:rFonts w:ascii="Arial" w:hAnsi="Arial" w:cs="Arial"/>
          <w:sz w:val="22"/>
          <w:szCs w:val="22"/>
        </w:rPr>
      </w:pPr>
      <w:r w:rsidRPr="002D65FF">
        <w:rPr>
          <w:rFonts w:ascii="Arial" w:hAnsi="Arial" w:cs="Arial"/>
          <w:sz w:val="22"/>
          <w:szCs w:val="22"/>
        </w:rPr>
        <w:t>Application lodges PP</w:t>
      </w:r>
    </w:p>
    <w:p w14:paraId="7472CF0F" w14:textId="77777777" w:rsidR="00C333AF" w:rsidRDefault="00C333AF" w:rsidP="00C333AF">
      <w:pPr>
        <w:pStyle w:val="ListParagraph"/>
        <w:numPr>
          <w:ilvl w:val="0"/>
          <w:numId w:val="40"/>
        </w:numPr>
        <w:rPr>
          <w:rFonts w:ascii="Arial" w:hAnsi="Arial" w:cs="Arial"/>
          <w:sz w:val="22"/>
          <w:szCs w:val="22"/>
        </w:rPr>
      </w:pPr>
      <w:r>
        <w:rPr>
          <w:rFonts w:ascii="Arial" w:hAnsi="Arial" w:cs="Arial"/>
          <w:sz w:val="22"/>
          <w:szCs w:val="22"/>
        </w:rPr>
        <w:t>Officers assess PP</w:t>
      </w:r>
    </w:p>
    <w:p w14:paraId="737E5B59" w14:textId="77777777" w:rsidR="00C333AF" w:rsidRDefault="00C333AF" w:rsidP="00C333AF">
      <w:pPr>
        <w:pStyle w:val="ListParagraph"/>
        <w:numPr>
          <w:ilvl w:val="0"/>
          <w:numId w:val="40"/>
        </w:numPr>
        <w:rPr>
          <w:rFonts w:ascii="Arial" w:hAnsi="Arial" w:cs="Arial"/>
          <w:sz w:val="22"/>
          <w:szCs w:val="22"/>
        </w:rPr>
      </w:pPr>
      <w:r>
        <w:rPr>
          <w:rFonts w:ascii="Arial" w:hAnsi="Arial" w:cs="Arial"/>
          <w:sz w:val="22"/>
          <w:szCs w:val="22"/>
        </w:rPr>
        <w:t>PP reported to Council with recommendation</w:t>
      </w:r>
    </w:p>
    <w:p w14:paraId="51834A8F" w14:textId="77777777" w:rsidR="00C333AF" w:rsidRDefault="00C333AF" w:rsidP="00C333AF">
      <w:pPr>
        <w:pStyle w:val="ListParagraph"/>
        <w:numPr>
          <w:ilvl w:val="0"/>
          <w:numId w:val="40"/>
        </w:numPr>
        <w:rPr>
          <w:rFonts w:ascii="Arial" w:hAnsi="Arial" w:cs="Arial"/>
          <w:sz w:val="22"/>
          <w:szCs w:val="22"/>
        </w:rPr>
      </w:pPr>
      <w:r>
        <w:rPr>
          <w:rFonts w:ascii="Arial" w:hAnsi="Arial" w:cs="Arial"/>
          <w:sz w:val="22"/>
          <w:szCs w:val="22"/>
        </w:rPr>
        <w:t>If recco is to Approve, PP forwarded for Gateway Determination</w:t>
      </w:r>
    </w:p>
    <w:p w14:paraId="34D03913" w14:textId="77777777" w:rsidR="00C333AF" w:rsidRDefault="00C333AF" w:rsidP="00C333AF">
      <w:pPr>
        <w:pStyle w:val="ListParagraph"/>
        <w:numPr>
          <w:ilvl w:val="0"/>
          <w:numId w:val="40"/>
        </w:numPr>
        <w:rPr>
          <w:rFonts w:ascii="Arial" w:hAnsi="Arial" w:cs="Arial"/>
          <w:sz w:val="22"/>
          <w:szCs w:val="22"/>
        </w:rPr>
      </w:pPr>
      <w:r>
        <w:rPr>
          <w:rFonts w:ascii="Arial" w:hAnsi="Arial" w:cs="Arial"/>
          <w:sz w:val="22"/>
          <w:szCs w:val="22"/>
        </w:rPr>
        <w:t>If recco is accepted, PP returned to Council for Public Exhibition (including Have Your Say). Residents can comment and request to address Planning Panel</w:t>
      </w:r>
    </w:p>
    <w:p w14:paraId="332A61AC" w14:textId="77777777" w:rsidR="00C333AF" w:rsidRDefault="00C333AF" w:rsidP="00C333AF">
      <w:pPr>
        <w:pStyle w:val="ListParagraph"/>
        <w:numPr>
          <w:ilvl w:val="0"/>
          <w:numId w:val="40"/>
        </w:numPr>
        <w:rPr>
          <w:rFonts w:ascii="Arial" w:hAnsi="Arial" w:cs="Arial"/>
          <w:sz w:val="22"/>
          <w:szCs w:val="22"/>
        </w:rPr>
      </w:pPr>
      <w:r>
        <w:rPr>
          <w:rFonts w:ascii="Arial" w:hAnsi="Arial" w:cs="Arial"/>
          <w:sz w:val="22"/>
          <w:szCs w:val="22"/>
        </w:rPr>
        <w:t>Planning Panel determines application</w:t>
      </w:r>
    </w:p>
    <w:p w14:paraId="7BF1E02B" w14:textId="77777777" w:rsidR="00C333AF" w:rsidRDefault="00C333AF" w:rsidP="00C333AF">
      <w:pPr>
        <w:rPr>
          <w:rFonts w:ascii="Arial" w:hAnsi="Arial" w:cs="Arial"/>
          <w:sz w:val="22"/>
          <w:szCs w:val="22"/>
        </w:rPr>
      </w:pPr>
    </w:p>
    <w:p w14:paraId="0931C5EA" w14:textId="77777777" w:rsidR="00C333AF" w:rsidRDefault="00C333AF" w:rsidP="00C333AF">
      <w:pPr>
        <w:rPr>
          <w:rFonts w:ascii="Arial" w:hAnsi="Arial" w:cs="Arial"/>
          <w:sz w:val="22"/>
          <w:szCs w:val="22"/>
        </w:rPr>
      </w:pPr>
      <w:r>
        <w:rPr>
          <w:rFonts w:ascii="Arial" w:hAnsi="Arial" w:cs="Arial"/>
          <w:sz w:val="22"/>
          <w:szCs w:val="22"/>
        </w:rPr>
        <w:t>NOTE: CWWPA tries to monitor Council Agenda’s to obtain early information about PPs.</w:t>
      </w:r>
    </w:p>
    <w:p w14:paraId="0123D70C" w14:textId="77777777" w:rsidR="00705095" w:rsidRDefault="00705095" w:rsidP="00C333AF">
      <w:pPr>
        <w:rPr>
          <w:rFonts w:ascii="Arial" w:hAnsi="Arial" w:cs="Arial"/>
          <w:sz w:val="22"/>
          <w:szCs w:val="22"/>
        </w:rPr>
      </w:pPr>
    </w:p>
    <w:p w14:paraId="56FD9238" w14:textId="429CC456" w:rsidR="00705095" w:rsidRDefault="00705095" w:rsidP="00C333AF">
      <w:pPr>
        <w:rPr>
          <w:rFonts w:ascii="Arial" w:hAnsi="Arial" w:cs="Arial"/>
          <w:sz w:val="22"/>
          <w:szCs w:val="22"/>
        </w:rPr>
      </w:pPr>
      <w:r>
        <w:rPr>
          <w:rFonts w:ascii="Arial" w:hAnsi="Arial" w:cs="Arial"/>
          <w:sz w:val="22"/>
          <w:szCs w:val="22"/>
        </w:rPr>
        <w:t xml:space="preserve">It appears that the Notification Alert process on Councils’ website pages is not working. </w:t>
      </w:r>
      <w:r w:rsidRPr="000D7D20">
        <w:rPr>
          <w:rFonts w:ascii="Arial" w:hAnsi="Arial" w:cs="Arial"/>
          <w:b/>
          <w:sz w:val="22"/>
          <w:szCs w:val="22"/>
          <w:u w:val="single"/>
        </w:rPr>
        <w:t>Secretary to advise Council</w:t>
      </w:r>
      <w:r w:rsidRPr="00705095">
        <w:rPr>
          <w:rFonts w:ascii="Arial" w:hAnsi="Arial" w:cs="Arial"/>
          <w:b/>
          <w:sz w:val="22"/>
          <w:szCs w:val="22"/>
        </w:rPr>
        <w:t>.</w:t>
      </w:r>
    </w:p>
    <w:p w14:paraId="24D78532" w14:textId="77777777" w:rsidR="00D43482" w:rsidRDefault="00D43482" w:rsidP="00C333AF">
      <w:pPr>
        <w:rPr>
          <w:rFonts w:ascii="Arial" w:hAnsi="Arial" w:cs="Arial"/>
          <w:sz w:val="22"/>
          <w:szCs w:val="22"/>
        </w:rPr>
      </w:pPr>
    </w:p>
    <w:p w14:paraId="1324E0AD" w14:textId="18045609" w:rsidR="00705095" w:rsidRDefault="00D43482" w:rsidP="00C333AF">
      <w:pPr>
        <w:rPr>
          <w:rFonts w:ascii="Arial" w:hAnsi="Arial" w:cs="Arial"/>
          <w:sz w:val="22"/>
          <w:szCs w:val="22"/>
        </w:rPr>
      </w:pPr>
      <w:r w:rsidRPr="00D43482">
        <w:rPr>
          <w:rFonts w:ascii="Arial" w:hAnsi="Arial" w:cs="Arial"/>
          <w:b/>
          <w:sz w:val="22"/>
          <w:szCs w:val="22"/>
        </w:rPr>
        <w:t>Caltex servo Pacific H’way:</w:t>
      </w:r>
      <w:r>
        <w:rPr>
          <w:rFonts w:ascii="Arial" w:hAnsi="Arial" w:cs="Arial"/>
          <w:sz w:val="22"/>
          <w:szCs w:val="22"/>
        </w:rPr>
        <w:t xml:space="preserve"> </w:t>
      </w:r>
      <w:r w:rsidRPr="00D43482">
        <w:rPr>
          <w:rFonts w:ascii="Arial" w:hAnsi="Arial" w:cs="Arial"/>
          <w:color w:val="00B050"/>
          <w:sz w:val="22"/>
          <w:szCs w:val="22"/>
        </w:rPr>
        <w:t xml:space="preserve">Conversion to Ampol. </w:t>
      </w:r>
      <w:r>
        <w:rPr>
          <w:rFonts w:ascii="Arial" w:hAnsi="Arial" w:cs="Arial"/>
          <w:sz w:val="22"/>
          <w:szCs w:val="22"/>
        </w:rPr>
        <w:t>DA-2021/47 for new signage</w:t>
      </w:r>
      <w:r w:rsidR="009428D3">
        <w:rPr>
          <w:rFonts w:ascii="Arial" w:hAnsi="Arial" w:cs="Arial"/>
          <w:sz w:val="22"/>
          <w:szCs w:val="22"/>
        </w:rPr>
        <w:t>.</w:t>
      </w:r>
      <w:r w:rsidR="00705095">
        <w:rPr>
          <w:rFonts w:ascii="Arial" w:hAnsi="Arial" w:cs="Arial"/>
          <w:sz w:val="22"/>
          <w:szCs w:val="22"/>
        </w:rPr>
        <w:t xml:space="preserve"> Council advised of missing an</w:t>
      </w:r>
      <w:r w:rsidR="004B057D">
        <w:rPr>
          <w:rFonts w:ascii="Arial" w:hAnsi="Arial" w:cs="Arial"/>
          <w:sz w:val="22"/>
          <w:szCs w:val="22"/>
        </w:rPr>
        <w:t xml:space="preserve">d incorrect information in application and extension requested. Apology from Council received. Missing information provided. No extension granted (not really a problem. Begs the question. </w:t>
      </w:r>
    </w:p>
    <w:p w14:paraId="1540C14F" w14:textId="77777777" w:rsidR="00705095" w:rsidRPr="000D7D20" w:rsidRDefault="00705095" w:rsidP="00C333AF">
      <w:pPr>
        <w:rPr>
          <w:rFonts w:ascii="Arial" w:hAnsi="Arial" w:cs="Arial"/>
          <w:b/>
          <w:sz w:val="22"/>
          <w:szCs w:val="22"/>
          <w:u w:val="single"/>
        </w:rPr>
      </w:pPr>
    </w:p>
    <w:p w14:paraId="144C0804" w14:textId="06587126" w:rsidR="00A26C5D" w:rsidRPr="000D7D20" w:rsidRDefault="00C37D91" w:rsidP="005C45CB">
      <w:pPr>
        <w:rPr>
          <w:rFonts w:ascii="Arial" w:hAnsi="Arial" w:cs="Arial"/>
          <w:b/>
          <w:color w:val="00B050"/>
          <w:sz w:val="22"/>
          <w:szCs w:val="22"/>
          <w:u w:val="single"/>
        </w:rPr>
      </w:pPr>
      <w:r w:rsidRPr="000D7D20">
        <w:rPr>
          <w:rFonts w:ascii="Arial" w:hAnsi="Arial" w:cs="Arial"/>
          <w:b/>
          <w:sz w:val="22"/>
          <w:szCs w:val="22"/>
          <w:u w:val="single"/>
        </w:rPr>
        <w:t>It was agreed that the S</w:t>
      </w:r>
      <w:r w:rsidR="000D7D20" w:rsidRPr="000D7D20">
        <w:rPr>
          <w:rFonts w:ascii="Arial" w:hAnsi="Arial" w:cs="Arial"/>
          <w:b/>
          <w:sz w:val="22"/>
          <w:szCs w:val="22"/>
          <w:u w:val="single"/>
        </w:rPr>
        <w:t>e</w:t>
      </w:r>
      <w:r w:rsidRPr="000D7D20">
        <w:rPr>
          <w:rFonts w:ascii="Arial" w:hAnsi="Arial" w:cs="Arial"/>
          <w:b/>
          <w:sz w:val="22"/>
          <w:szCs w:val="22"/>
          <w:u w:val="single"/>
        </w:rPr>
        <w:t>cretary w</w:t>
      </w:r>
      <w:r w:rsidR="000D7D20" w:rsidRPr="000D7D20">
        <w:rPr>
          <w:rFonts w:ascii="Arial" w:hAnsi="Arial" w:cs="Arial"/>
          <w:b/>
          <w:sz w:val="22"/>
          <w:szCs w:val="22"/>
          <w:u w:val="single"/>
        </w:rPr>
        <w:t>r</w:t>
      </w:r>
      <w:r w:rsidRPr="000D7D20">
        <w:rPr>
          <w:rFonts w:ascii="Arial" w:hAnsi="Arial" w:cs="Arial"/>
          <w:b/>
          <w:sz w:val="22"/>
          <w:szCs w:val="22"/>
          <w:u w:val="single"/>
        </w:rPr>
        <w:t>ite to FWPAs for them to ask</w:t>
      </w:r>
      <w:r w:rsidR="000D7D20" w:rsidRPr="000D7D20">
        <w:rPr>
          <w:rFonts w:ascii="Arial" w:hAnsi="Arial" w:cs="Arial"/>
          <w:b/>
          <w:sz w:val="22"/>
          <w:szCs w:val="22"/>
          <w:u w:val="single"/>
        </w:rPr>
        <w:t xml:space="preserve"> them to ask Council</w:t>
      </w:r>
      <w:r w:rsidRPr="000D7D20">
        <w:rPr>
          <w:rFonts w:ascii="Arial" w:hAnsi="Arial" w:cs="Arial"/>
          <w:b/>
          <w:sz w:val="22"/>
          <w:szCs w:val="22"/>
          <w:u w:val="single"/>
        </w:rPr>
        <w:t xml:space="preserve"> “</w:t>
      </w:r>
      <w:r w:rsidR="004B057D" w:rsidRPr="000D7D20">
        <w:rPr>
          <w:rFonts w:ascii="Arial" w:hAnsi="Arial" w:cs="Arial"/>
          <w:b/>
          <w:sz w:val="22"/>
          <w:szCs w:val="22"/>
          <w:u w:val="single"/>
        </w:rPr>
        <w:t>What due diligence is undertaken by a Council planner when a development application is lodged</w:t>
      </w:r>
      <w:r w:rsidR="003048AC" w:rsidRPr="000D7D20">
        <w:rPr>
          <w:rFonts w:ascii="Arial" w:hAnsi="Arial" w:cs="Arial"/>
          <w:b/>
          <w:sz w:val="22"/>
          <w:szCs w:val="22"/>
          <w:u w:val="single"/>
        </w:rPr>
        <w:t xml:space="preserve"> and before notification? </w:t>
      </w:r>
    </w:p>
    <w:p w14:paraId="09F980D2" w14:textId="77777777" w:rsidR="000D7D20" w:rsidRDefault="000D7D20" w:rsidP="00C0051C">
      <w:pPr>
        <w:jc w:val="center"/>
        <w:rPr>
          <w:rFonts w:ascii="Arial" w:hAnsi="Arial" w:cs="Arial"/>
          <w:b/>
          <w:bCs/>
          <w:sz w:val="22"/>
          <w:szCs w:val="22"/>
        </w:rPr>
      </w:pPr>
    </w:p>
    <w:p w14:paraId="2B24C6A0" w14:textId="0DDD1079" w:rsidR="0067761A" w:rsidRDefault="0067761A" w:rsidP="0067761A">
      <w:pPr>
        <w:rPr>
          <w:rFonts w:ascii="Arial" w:hAnsi="Arial" w:cs="Arial"/>
          <w:bCs/>
          <w:sz w:val="22"/>
          <w:szCs w:val="22"/>
        </w:rPr>
      </w:pPr>
      <w:r>
        <w:rPr>
          <w:rFonts w:ascii="Arial" w:hAnsi="Arial" w:cs="Arial"/>
          <w:b/>
          <w:bCs/>
          <w:sz w:val="22"/>
          <w:szCs w:val="22"/>
        </w:rPr>
        <w:t xml:space="preserve">Planning proposals: </w:t>
      </w:r>
      <w:r>
        <w:rPr>
          <w:rFonts w:ascii="Arial" w:hAnsi="Arial" w:cs="Arial"/>
          <w:bCs/>
          <w:sz w:val="22"/>
          <w:szCs w:val="22"/>
        </w:rPr>
        <w:t>Clr. Campbell has provided a summary in point 3. of his report.</w:t>
      </w:r>
    </w:p>
    <w:p w14:paraId="74CDA248" w14:textId="77777777" w:rsidR="0067761A" w:rsidRDefault="0067761A" w:rsidP="0067761A">
      <w:pPr>
        <w:rPr>
          <w:rFonts w:ascii="Arial" w:hAnsi="Arial" w:cs="Arial"/>
          <w:bCs/>
          <w:sz w:val="22"/>
          <w:szCs w:val="22"/>
        </w:rPr>
      </w:pPr>
    </w:p>
    <w:p w14:paraId="0FD7AA6E" w14:textId="31F49F19" w:rsidR="0067761A" w:rsidRPr="0067761A" w:rsidRDefault="0067761A" w:rsidP="0067761A">
      <w:pPr>
        <w:rPr>
          <w:rFonts w:ascii="Arial" w:hAnsi="Arial" w:cs="Arial"/>
          <w:bCs/>
          <w:sz w:val="22"/>
          <w:szCs w:val="22"/>
        </w:rPr>
      </w:pPr>
      <w:r w:rsidRPr="0067761A">
        <w:rPr>
          <w:rFonts w:ascii="Arial" w:hAnsi="Arial" w:cs="Arial"/>
          <w:b/>
          <w:bCs/>
          <w:sz w:val="22"/>
          <w:szCs w:val="22"/>
        </w:rPr>
        <w:t>Data centre Lane Cove North:</w:t>
      </w:r>
      <w:r>
        <w:rPr>
          <w:rFonts w:ascii="Arial" w:hAnsi="Arial" w:cs="Arial"/>
          <w:bCs/>
          <w:sz w:val="22"/>
          <w:szCs w:val="22"/>
        </w:rPr>
        <w:t xml:space="preserve"> Refer point 9 of Clr. Campbell’s report.</w:t>
      </w:r>
    </w:p>
    <w:p w14:paraId="04402053" w14:textId="77777777" w:rsidR="0067761A" w:rsidRDefault="0067761A" w:rsidP="00C0051C">
      <w:pPr>
        <w:jc w:val="center"/>
        <w:rPr>
          <w:rFonts w:ascii="Arial" w:hAnsi="Arial" w:cs="Arial"/>
          <w:b/>
          <w:bCs/>
          <w:sz w:val="22"/>
          <w:szCs w:val="22"/>
        </w:rPr>
      </w:pPr>
    </w:p>
    <w:p w14:paraId="4BBC657F" w14:textId="1484AE5D" w:rsidR="00C0051C" w:rsidRPr="001E5C8B" w:rsidRDefault="00C0051C" w:rsidP="00C0051C">
      <w:pPr>
        <w:jc w:val="center"/>
        <w:rPr>
          <w:rFonts w:ascii="Arial" w:hAnsi="Arial" w:cs="Arial"/>
          <w:sz w:val="22"/>
          <w:szCs w:val="22"/>
        </w:rPr>
      </w:pPr>
      <w:r w:rsidRPr="001E5C8B">
        <w:rPr>
          <w:rFonts w:ascii="Arial" w:hAnsi="Arial" w:cs="Arial"/>
          <w:b/>
          <w:bCs/>
          <w:sz w:val="22"/>
          <w:szCs w:val="22"/>
        </w:rPr>
        <w:t>OPEN SPACE</w:t>
      </w:r>
    </w:p>
    <w:p w14:paraId="2202A684" w14:textId="6918F48F" w:rsidR="002666AF" w:rsidRDefault="002666AF" w:rsidP="00E1782E">
      <w:pPr>
        <w:rPr>
          <w:rFonts w:ascii="Arial" w:hAnsi="Arial" w:cs="Arial"/>
          <w:color w:val="00B050"/>
          <w:sz w:val="22"/>
          <w:szCs w:val="22"/>
        </w:rPr>
      </w:pPr>
      <w:r w:rsidRPr="002666AF">
        <w:rPr>
          <w:rFonts w:ascii="Arial" w:hAnsi="Arial" w:cs="Arial"/>
          <w:b/>
          <w:color w:val="000000" w:themeColor="text1"/>
          <w:sz w:val="22"/>
          <w:szCs w:val="22"/>
        </w:rPr>
        <w:t>Chatswood Golf Club:</w:t>
      </w:r>
      <w:r>
        <w:rPr>
          <w:rFonts w:ascii="Arial" w:hAnsi="Arial" w:cs="Arial"/>
          <w:color w:val="000000" w:themeColor="text1"/>
          <w:sz w:val="22"/>
          <w:szCs w:val="22"/>
        </w:rPr>
        <w:t xml:space="preserve"> </w:t>
      </w:r>
      <w:r w:rsidRPr="002666AF">
        <w:rPr>
          <w:rFonts w:ascii="Arial" w:hAnsi="Arial" w:cs="Arial"/>
          <w:color w:val="00B050"/>
          <w:sz w:val="22"/>
          <w:szCs w:val="22"/>
        </w:rPr>
        <w:t>Refer to item at end of Agenda.</w:t>
      </w:r>
    </w:p>
    <w:p w14:paraId="42E39309" w14:textId="77777777" w:rsidR="002E7CB8" w:rsidRPr="002E7CB8" w:rsidRDefault="002E7CB8" w:rsidP="00E1782E">
      <w:pPr>
        <w:rPr>
          <w:rFonts w:ascii="Arial" w:hAnsi="Arial" w:cs="Arial"/>
          <w:b/>
          <w:sz w:val="22"/>
          <w:szCs w:val="22"/>
        </w:rPr>
      </w:pPr>
    </w:p>
    <w:p w14:paraId="0CAB2A15" w14:textId="4ABC764B" w:rsidR="002152B1" w:rsidRPr="002152B1" w:rsidRDefault="002E7CB8" w:rsidP="000D7D20">
      <w:pPr>
        <w:shd w:val="clear" w:color="auto" w:fill="FFFFFF"/>
        <w:suppressAutoHyphens w:val="0"/>
        <w:rPr>
          <w:rFonts w:ascii="Times New Roman" w:hAnsi="Times New Roman" w:cs="Times New Roman"/>
          <w:color w:val="222222"/>
          <w:sz w:val="24"/>
          <w:szCs w:val="24"/>
          <w:lang w:val="en-US"/>
        </w:rPr>
      </w:pPr>
      <w:r w:rsidRPr="002E7CB8">
        <w:rPr>
          <w:rFonts w:ascii="Arial" w:hAnsi="Arial" w:cs="Arial"/>
          <w:b/>
          <w:sz w:val="22"/>
          <w:szCs w:val="22"/>
        </w:rPr>
        <w:t>Tree tracker:</w:t>
      </w:r>
      <w:r w:rsidRPr="002E7CB8">
        <w:rPr>
          <w:rFonts w:ascii="Arial" w:hAnsi="Arial" w:cs="Arial"/>
          <w:sz w:val="22"/>
          <w:szCs w:val="22"/>
        </w:rPr>
        <w:t xml:space="preserve"> </w:t>
      </w:r>
      <w:r>
        <w:rPr>
          <w:rFonts w:ascii="Arial" w:hAnsi="Arial" w:cs="Arial"/>
          <w:color w:val="00B050"/>
          <w:sz w:val="22"/>
          <w:szCs w:val="22"/>
        </w:rPr>
        <w:t xml:space="preserve">Lane Cove Council has developed a website that shows details of every public tree in its area. Refer: </w:t>
      </w:r>
      <w:hyperlink r:id="rId8" w:tgtFrame="_blank" w:history="1">
        <w:r>
          <w:rPr>
            <w:rStyle w:val="Hyperlink"/>
            <w:rFonts w:ascii="Calibri" w:hAnsi="Calibri" w:cs="Calibri"/>
            <w:color w:val="1155CC"/>
          </w:rPr>
          <w:t>https://au.pg-cloud.com/LaneCoveNSW/</w:t>
        </w:r>
      </w:hyperlink>
      <w:r>
        <w:rPr>
          <w:rFonts w:ascii="Calibri" w:hAnsi="Calibri" w:cs="Calibri"/>
          <w:color w:val="000000"/>
        </w:rPr>
        <w:t xml:space="preserve"> </w:t>
      </w:r>
      <w:r w:rsidRPr="002E7CB8">
        <w:rPr>
          <w:rFonts w:ascii="Arial" w:hAnsi="Arial" w:cs="Arial"/>
          <w:color w:val="000000"/>
          <w:sz w:val="22"/>
          <w:szCs w:val="22"/>
        </w:rPr>
        <w:t>M</w:t>
      </w:r>
      <w:r>
        <w:rPr>
          <w:rFonts w:ascii="Arial" w:hAnsi="Arial" w:cs="Arial"/>
          <w:color w:val="000000"/>
          <w:sz w:val="22"/>
          <w:szCs w:val="22"/>
        </w:rPr>
        <w:t>ove</w:t>
      </w:r>
      <w:r w:rsidRPr="002E7CB8">
        <w:rPr>
          <w:rFonts w:ascii="Arial" w:hAnsi="Arial" w:cs="Arial"/>
          <w:color w:val="000000"/>
          <w:sz w:val="22"/>
          <w:szCs w:val="22"/>
        </w:rPr>
        <w:t xml:space="preserve"> that CWWPA write to Willoughby Council to consider a similar approach. Moved:  </w:t>
      </w:r>
      <w:r w:rsidR="00AD571B">
        <w:rPr>
          <w:rFonts w:ascii="Arial" w:hAnsi="Arial" w:cs="Arial"/>
          <w:color w:val="000000"/>
          <w:sz w:val="22"/>
          <w:szCs w:val="22"/>
        </w:rPr>
        <w:t>Vice President</w:t>
      </w:r>
      <w:r w:rsidRPr="002E7CB8">
        <w:rPr>
          <w:rFonts w:ascii="Arial" w:hAnsi="Arial" w:cs="Arial"/>
          <w:color w:val="000000"/>
          <w:sz w:val="22"/>
          <w:szCs w:val="22"/>
        </w:rPr>
        <w:t xml:space="preserve">    Seconded:</w:t>
      </w:r>
      <w:r w:rsidR="00AD571B">
        <w:rPr>
          <w:rFonts w:ascii="Arial" w:hAnsi="Arial" w:cs="Arial"/>
          <w:color w:val="000000"/>
          <w:sz w:val="22"/>
          <w:szCs w:val="22"/>
        </w:rPr>
        <w:t xml:space="preserve"> Secretary.</w:t>
      </w:r>
      <w:r w:rsidR="00735E55">
        <w:rPr>
          <w:rFonts w:ascii="Arial" w:hAnsi="Arial" w:cs="Arial"/>
          <w:color w:val="000000"/>
          <w:sz w:val="22"/>
          <w:szCs w:val="22"/>
        </w:rPr>
        <w:t xml:space="preserve"> Letter sent to Council. </w:t>
      </w:r>
      <w:r w:rsidR="00735E55" w:rsidRPr="00735E55">
        <w:rPr>
          <w:rFonts w:ascii="Arial" w:hAnsi="Arial" w:cs="Arial"/>
          <w:b/>
          <w:color w:val="000000"/>
          <w:sz w:val="22"/>
          <w:szCs w:val="22"/>
        </w:rPr>
        <w:t>Response?</w:t>
      </w:r>
      <w:r w:rsidR="000D7D20">
        <w:rPr>
          <w:rFonts w:ascii="Arial" w:hAnsi="Arial" w:cs="Arial"/>
          <w:b/>
          <w:color w:val="000000"/>
          <w:sz w:val="22"/>
          <w:szCs w:val="22"/>
        </w:rPr>
        <w:t xml:space="preserve"> Received: </w:t>
      </w:r>
      <w:r w:rsidR="002152B1" w:rsidRPr="002152B1">
        <w:rPr>
          <w:rFonts w:ascii="Arial" w:hAnsi="Arial" w:cs="Arial"/>
          <w:color w:val="222222"/>
          <w:sz w:val="24"/>
          <w:szCs w:val="24"/>
          <w:lang w:val="en-US"/>
        </w:rPr>
        <w:t>We have been capturing tree assets for 3 years, this is still not expected to be complete until the next financial year.</w:t>
      </w:r>
      <w:r w:rsidR="000D7D20">
        <w:rPr>
          <w:rFonts w:ascii="Arial" w:hAnsi="Arial" w:cs="Arial"/>
          <w:color w:val="222222"/>
          <w:sz w:val="24"/>
          <w:szCs w:val="24"/>
          <w:lang w:val="en-US"/>
        </w:rPr>
        <w:t xml:space="preserve"> </w:t>
      </w:r>
      <w:r w:rsidR="002152B1" w:rsidRPr="002152B1">
        <w:rPr>
          <w:rFonts w:ascii="Arial" w:hAnsi="Arial" w:cs="Arial"/>
          <w:color w:val="222222"/>
          <w:sz w:val="24"/>
          <w:szCs w:val="24"/>
          <w:lang w:val="en-US"/>
        </w:rPr>
        <w:t>As part of the TechOne project we are looking at loading the inventory into the assets system and that is where it will be maintained and managed by Council.  Adapting another “tool” is not currently something we would consider for this reason. When the TechOne project has fully rolled out there may be scope for investigating similar functionality.</w:t>
      </w:r>
    </w:p>
    <w:p w14:paraId="1D7A2F0A" w14:textId="77777777" w:rsidR="002152B1" w:rsidRPr="002152B1" w:rsidRDefault="002152B1" w:rsidP="002152B1">
      <w:pPr>
        <w:shd w:val="clear" w:color="auto" w:fill="FFFFFF"/>
        <w:suppressAutoHyphens w:val="0"/>
        <w:autoSpaceDN/>
        <w:textAlignment w:val="auto"/>
        <w:rPr>
          <w:rFonts w:ascii="Times New Roman" w:hAnsi="Times New Roman" w:cs="Times New Roman"/>
          <w:color w:val="222222"/>
          <w:sz w:val="24"/>
          <w:szCs w:val="24"/>
          <w:lang w:val="en-US"/>
        </w:rPr>
      </w:pPr>
      <w:r w:rsidRPr="002152B1">
        <w:rPr>
          <w:rFonts w:ascii="Arial" w:hAnsi="Arial" w:cs="Arial"/>
          <w:color w:val="222222"/>
          <w:sz w:val="24"/>
          <w:szCs w:val="24"/>
          <w:lang w:val="en-US"/>
        </w:rPr>
        <w:t> </w:t>
      </w:r>
    </w:p>
    <w:p w14:paraId="4221056C" w14:textId="4E472125" w:rsidR="0083114F" w:rsidRDefault="0083114F" w:rsidP="00E1782E">
      <w:pPr>
        <w:rPr>
          <w:rFonts w:ascii="Segoe UI" w:hAnsi="Segoe UI" w:cs="Segoe UI"/>
          <w:color w:val="1E1E1E"/>
          <w:shd w:val="clear" w:color="auto" w:fill="FFFFFF"/>
        </w:rPr>
      </w:pPr>
      <w:r w:rsidRPr="0083114F">
        <w:rPr>
          <w:rFonts w:ascii="Arial" w:hAnsi="Arial" w:cs="Arial"/>
          <w:b/>
          <w:sz w:val="22"/>
          <w:szCs w:val="22"/>
        </w:rPr>
        <w:t xml:space="preserve">Synthetic grass: </w:t>
      </w:r>
      <w:r w:rsidRPr="0083114F">
        <w:rPr>
          <w:rFonts w:ascii="Arial" w:hAnsi="Arial" w:cs="Arial"/>
          <w:color w:val="00B050"/>
          <w:sz w:val="22"/>
          <w:szCs w:val="22"/>
        </w:rPr>
        <w:t>Government review.</w:t>
      </w:r>
      <w:r w:rsidRPr="0083114F">
        <w:rPr>
          <w:rFonts w:ascii="Arial" w:hAnsi="Arial" w:cs="Arial"/>
          <w:b/>
          <w:color w:val="00B050"/>
          <w:sz w:val="22"/>
          <w:szCs w:val="22"/>
        </w:rPr>
        <w:t xml:space="preserve"> </w:t>
      </w:r>
      <w:r>
        <w:rPr>
          <w:rFonts w:ascii="Segoe UI" w:hAnsi="Segoe UI" w:cs="Segoe UI"/>
          <w:color w:val="1E1E1E"/>
          <w:shd w:val="clear" w:color="auto" w:fill="FFFFFF"/>
        </w:rPr>
        <w:t xml:space="preserve">The state government is undertaking a review of the use of synthetic grass on playing fields. Issues of concern have been the surface temperatures and </w:t>
      </w:r>
      <w:r>
        <w:rPr>
          <w:rFonts w:ascii="Segoe UI" w:hAnsi="Segoe UI" w:cs="Segoe UI"/>
          <w:color w:val="1E1E1E"/>
          <w:shd w:val="clear" w:color="auto" w:fill="FFFFFF"/>
        </w:rPr>
        <w:lastRenderedPageBreak/>
        <w:t xml:space="preserve">environmental pollution. Read more at: </w:t>
      </w:r>
      <w:hyperlink r:id="rId9" w:history="1">
        <w:r w:rsidRPr="00EE4082">
          <w:rPr>
            <w:rStyle w:val="Hyperlink"/>
            <w:rFonts w:ascii="Segoe UI" w:hAnsi="Segoe UI" w:cs="Segoe UI"/>
            <w:shd w:val="clear" w:color="auto" w:fill="FFFFFF"/>
          </w:rPr>
          <w:t>https://www.smh.com.au/national/nsw/fake-grass-may-be-greener-but-much-hotter-and-less-friendly-to-environment-20210312-p57a95.html</w:t>
        </w:r>
      </w:hyperlink>
    </w:p>
    <w:p w14:paraId="3F9471CA" w14:textId="77777777" w:rsidR="0083114F" w:rsidRDefault="0083114F" w:rsidP="00E1782E">
      <w:pPr>
        <w:rPr>
          <w:rFonts w:ascii="Segoe UI" w:hAnsi="Segoe UI" w:cs="Segoe UI"/>
          <w:color w:val="1E1E1E"/>
          <w:shd w:val="clear" w:color="auto" w:fill="FFFFFF"/>
        </w:rPr>
      </w:pPr>
    </w:p>
    <w:p w14:paraId="381038D2" w14:textId="41ABA27F" w:rsidR="00E03F32" w:rsidRPr="00630FF4" w:rsidRDefault="00476D62" w:rsidP="00476D62">
      <w:pPr>
        <w:suppressAutoHyphens w:val="0"/>
        <w:spacing w:after="160" w:line="256" w:lineRule="auto"/>
        <w:jc w:val="center"/>
        <w:rPr>
          <w:rFonts w:ascii="Arial" w:hAnsi="Arial" w:cs="Arial"/>
          <w:b/>
          <w:color w:val="000000" w:themeColor="text1"/>
          <w:sz w:val="22"/>
          <w:szCs w:val="22"/>
        </w:rPr>
      </w:pPr>
      <w:r>
        <w:rPr>
          <w:rFonts w:ascii="Arial" w:hAnsi="Arial" w:cs="Arial"/>
          <w:b/>
          <w:sz w:val="22"/>
          <w:szCs w:val="22"/>
        </w:rPr>
        <w:t>T</w:t>
      </w:r>
      <w:r w:rsidR="0005264A" w:rsidRPr="00630FF4">
        <w:rPr>
          <w:rFonts w:ascii="Arial" w:hAnsi="Arial" w:cs="Arial"/>
          <w:b/>
          <w:color w:val="000000" w:themeColor="text1"/>
          <w:sz w:val="22"/>
          <w:szCs w:val="22"/>
        </w:rPr>
        <w:t>RAFFIC &amp; TRANSPORT</w:t>
      </w:r>
    </w:p>
    <w:p w14:paraId="7505CC3A" w14:textId="7C9516A1" w:rsidR="001A7066" w:rsidRPr="0067761A" w:rsidRDefault="005B7F8C" w:rsidP="008024A3">
      <w:pPr>
        <w:rPr>
          <w:rFonts w:ascii="Arial" w:hAnsi="Arial" w:cs="Arial"/>
          <w:color w:val="000000" w:themeColor="text1"/>
          <w:sz w:val="22"/>
          <w:szCs w:val="22"/>
        </w:rPr>
      </w:pPr>
      <w:r w:rsidRPr="005B7F8C">
        <w:rPr>
          <w:rFonts w:ascii="Arial" w:hAnsi="Arial" w:cs="Arial"/>
          <w:b/>
          <w:color w:val="000000" w:themeColor="text1"/>
          <w:sz w:val="22"/>
          <w:szCs w:val="22"/>
        </w:rPr>
        <w:t xml:space="preserve">TfNSW: </w:t>
      </w:r>
      <w:r w:rsidRPr="00C738DB">
        <w:rPr>
          <w:rFonts w:ascii="Arial" w:hAnsi="Arial" w:cs="Arial"/>
          <w:color w:val="00B050"/>
          <w:sz w:val="22"/>
          <w:szCs w:val="22"/>
        </w:rPr>
        <w:t xml:space="preserve">We have requested responses from TfNSW on a number of matters. </w:t>
      </w:r>
      <w:r w:rsidRPr="005B7F8C">
        <w:rPr>
          <w:rFonts w:ascii="Arial" w:hAnsi="Arial" w:cs="Arial"/>
          <w:color w:val="000000" w:themeColor="text1"/>
          <w:sz w:val="22"/>
          <w:szCs w:val="22"/>
        </w:rPr>
        <w:t xml:space="preserve">These have not been forthcoming. </w:t>
      </w:r>
      <w:r w:rsidR="00AD571B">
        <w:rPr>
          <w:rFonts w:ascii="Arial" w:hAnsi="Arial" w:cs="Arial"/>
          <w:color w:val="000000" w:themeColor="text1"/>
          <w:sz w:val="22"/>
          <w:szCs w:val="22"/>
        </w:rPr>
        <w:t>Charles Gowing has now established dialogue with TfNSW and we hope this will prove beneficial.</w:t>
      </w:r>
      <w:r w:rsidR="00735E55">
        <w:rPr>
          <w:rFonts w:ascii="Arial" w:hAnsi="Arial" w:cs="Arial"/>
          <w:color w:val="000000" w:themeColor="text1"/>
          <w:sz w:val="22"/>
          <w:szCs w:val="22"/>
        </w:rPr>
        <w:t xml:space="preserve"> </w:t>
      </w:r>
      <w:r w:rsidR="0067761A" w:rsidRPr="0067761A">
        <w:rPr>
          <w:rFonts w:ascii="Arial" w:hAnsi="Arial" w:cs="Arial"/>
          <w:color w:val="000000" w:themeColor="text1"/>
          <w:sz w:val="22"/>
          <w:szCs w:val="22"/>
        </w:rPr>
        <w:t>Feedback from TfNSW still problematic. Charles will try once more and report.</w:t>
      </w:r>
    </w:p>
    <w:p w14:paraId="016B6CBF" w14:textId="77777777" w:rsidR="008258C0" w:rsidRPr="0067761A" w:rsidRDefault="008258C0" w:rsidP="008024A3">
      <w:pPr>
        <w:rPr>
          <w:rFonts w:ascii="Arial" w:hAnsi="Arial" w:cs="Arial"/>
          <w:color w:val="000000" w:themeColor="text1"/>
          <w:sz w:val="22"/>
          <w:szCs w:val="22"/>
        </w:rPr>
      </w:pPr>
    </w:p>
    <w:p w14:paraId="6F187041" w14:textId="670080DB" w:rsidR="008258C0" w:rsidRDefault="008258C0" w:rsidP="008258C0">
      <w:pPr>
        <w:rPr>
          <w:rFonts w:ascii="Arial" w:hAnsi="Arial" w:cs="Arial"/>
          <w:color w:val="222222"/>
          <w:sz w:val="22"/>
          <w:szCs w:val="22"/>
          <w:lang w:val="en-US"/>
        </w:rPr>
      </w:pPr>
      <w:r>
        <w:rPr>
          <w:rFonts w:ascii="Arial" w:hAnsi="Arial" w:cs="Arial"/>
          <w:b/>
          <w:color w:val="000000" w:themeColor="text1"/>
          <w:sz w:val="22"/>
          <w:szCs w:val="22"/>
        </w:rPr>
        <w:t xml:space="preserve">Sydney Metro: </w:t>
      </w:r>
      <w:r w:rsidRPr="008258C0">
        <w:rPr>
          <w:rFonts w:ascii="Arial" w:hAnsi="Arial" w:cs="Arial"/>
          <w:color w:val="00B050"/>
          <w:sz w:val="22"/>
          <w:szCs w:val="22"/>
        </w:rPr>
        <w:t>Final resting place for northern line</w:t>
      </w:r>
      <w:r>
        <w:rPr>
          <w:rFonts w:ascii="Arial" w:hAnsi="Arial" w:cs="Arial"/>
          <w:color w:val="00B050"/>
          <w:sz w:val="22"/>
          <w:szCs w:val="22"/>
        </w:rPr>
        <w:t xml:space="preserve">. </w:t>
      </w:r>
      <w:r w:rsidRPr="008258C0">
        <w:rPr>
          <w:rFonts w:ascii="Arial" w:hAnsi="Arial" w:cs="Arial"/>
          <w:color w:val="222222"/>
          <w:sz w:val="22"/>
          <w:szCs w:val="22"/>
          <w:lang w:val="en-US"/>
        </w:rPr>
        <w:t>Work is underway between Artarmon and Chatswood stations to prepare for the future connection of the Metro North West Line and Sydney Metro City &amp; Southwest at Chatswood. This month we will reach a significant milestone by moving the northbound T1 North Shore Line to its permanent position in the rail corridor. </w:t>
      </w:r>
    </w:p>
    <w:p w14:paraId="7D912BC7" w14:textId="1A7DBE8C" w:rsidR="00922BED" w:rsidRDefault="00922BED" w:rsidP="008258C0">
      <w:pPr>
        <w:rPr>
          <w:rFonts w:ascii="Arial" w:hAnsi="Arial" w:cs="Arial"/>
          <w:color w:val="222222"/>
          <w:sz w:val="22"/>
          <w:szCs w:val="22"/>
          <w:lang w:val="en-US"/>
        </w:rPr>
      </w:pPr>
    </w:p>
    <w:p w14:paraId="6503CC03" w14:textId="66C0E756" w:rsidR="00922BED" w:rsidRDefault="00922BED" w:rsidP="008258C0">
      <w:pPr>
        <w:rPr>
          <w:rFonts w:ascii="Arial" w:hAnsi="Arial" w:cs="Arial"/>
          <w:color w:val="222222"/>
          <w:sz w:val="22"/>
          <w:szCs w:val="22"/>
          <w:lang w:val="en-US"/>
        </w:rPr>
      </w:pPr>
      <w:r w:rsidRPr="00D36E3E">
        <w:rPr>
          <w:rFonts w:ascii="Arial" w:hAnsi="Arial" w:cs="Arial"/>
          <w:b/>
          <w:color w:val="222222"/>
          <w:sz w:val="22"/>
          <w:szCs w:val="22"/>
          <w:lang w:val="en-US"/>
        </w:rPr>
        <w:t>Electric vehicle charging:</w:t>
      </w:r>
      <w:r>
        <w:rPr>
          <w:rFonts w:ascii="Arial" w:hAnsi="Arial" w:cs="Arial"/>
          <w:color w:val="222222"/>
          <w:sz w:val="22"/>
          <w:szCs w:val="22"/>
          <w:lang w:val="en-US"/>
        </w:rPr>
        <w:t xml:space="preserve"> </w:t>
      </w:r>
      <w:r w:rsidRPr="00D36E3E">
        <w:rPr>
          <w:rFonts w:ascii="Arial" w:hAnsi="Arial" w:cs="Arial"/>
          <w:color w:val="00B050"/>
          <w:sz w:val="22"/>
          <w:szCs w:val="22"/>
          <w:lang w:val="en-US"/>
        </w:rPr>
        <w:t xml:space="preserve">For Railway St. </w:t>
      </w:r>
      <w:r>
        <w:rPr>
          <w:rFonts w:ascii="Arial" w:hAnsi="Arial" w:cs="Arial"/>
          <w:color w:val="222222"/>
          <w:sz w:val="22"/>
          <w:szCs w:val="22"/>
          <w:lang w:val="en-US"/>
        </w:rPr>
        <w:t>Pr</w:t>
      </w:r>
      <w:r w:rsidR="00D36E3E">
        <w:rPr>
          <w:rFonts w:ascii="Arial" w:hAnsi="Arial" w:cs="Arial"/>
          <w:color w:val="222222"/>
          <w:sz w:val="22"/>
          <w:szCs w:val="22"/>
          <w:lang w:val="en-US"/>
        </w:rPr>
        <w:t>o</w:t>
      </w:r>
      <w:r>
        <w:rPr>
          <w:rFonts w:ascii="Arial" w:hAnsi="Arial" w:cs="Arial"/>
          <w:color w:val="222222"/>
          <w:sz w:val="22"/>
          <w:szCs w:val="22"/>
          <w:lang w:val="en-US"/>
        </w:rPr>
        <w:t>posal to install two charge\ng points. They would be 1H P. The charging would be free but would need to pay 1H parking fee. After consideration by the C</w:t>
      </w:r>
      <w:r w:rsidR="00D36E3E">
        <w:rPr>
          <w:rFonts w:ascii="Arial" w:hAnsi="Arial" w:cs="Arial"/>
          <w:color w:val="222222"/>
          <w:sz w:val="22"/>
          <w:szCs w:val="22"/>
          <w:lang w:val="en-US"/>
        </w:rPr>
        <w:t>ommittee we advis</w:t>
      </w:r>
      <w:r>
        <w:rPr>
          <w:rFonts w:ascii="Arial" w:hAnsi="Arial" w:cs="Arial"/>
          <w:color w:val="222222"/>
          <w:sz w:val="22"/>
          <w:szCs w:val="22"/>
          <w:lang w:val="en-US"/>
        </w:rPr>
        <w:t xml:space="preserve">ed Council that </w:t>
      </w:r>
      <w:r w:rsidR="00D36E3E">
        <w:rPr>
          <w:rFonts w:ascii="Arial" w:hAnsi="Arial" w:cs="Arial"/>
          <w:color w:val="222222"/>
          <w:sz w:val="22"/>
          <w:szCs w:val="22"/>
          <w:lang w:val="en-US"/>
        </w:rPr>
        <w:t>perhaps they could consi</w:t>
      </w:r>
      <w:r>
        <w:rPr>
          <w:rFonts w:ascii="Arial" w:hAnsi="Arial" w:cs="Arial"/>
          <w:color w:val="222222"/>
          <w:sz w:val="22"/>
          <w:szCs w:val="22"/>
          <w:lang w:val="en-US"/>
        </w:rPr>
        <w:t>der waiving the parking fee for an initial period to encourage greater use of electric vehicles.</w:t>
      </w:r>
      <w:r w:rsidR="00416128">
        <w:rPr>
          <w:rFonts w:ascii="Arial" w:hAnsi="Arial" w:cs="Arial"/>
          <w:color w:val="222222"/>
          <w:sz w:val="22"/>
          <w:szCs w:val="22"/>
          <w:lang w:val="en-US"/>
        </w:rPr>
        <w:t xml:space="preserve"> </w:t>
      </w:r>
      <w:r w:rsidR="00416128" w:rsidRPr="00416128">
        <w:rPr>
          <w:rFonts w:ascii="Arial" w:hAnsi="Arial" w:cs="Arial"/>
          <w:b/>
          <w:color w:val="222222"/>
          <w:sz w:val="22"/>
          <w:szCs w:val="22"/>
          <w:lang w:val="en-US"/>
        </w:rPr>
        <w:t>Refer also to point 4. in Clr. Report.</w:t>
      </w:r>
      <w:r w:rsidR="00416128">
        <w:rPr>
          <w:rFonts w:ascii="Arial" w:hAnsi="Arial" w:cs="Arial"/>
          <w:color w:val="222222"/>
          <w:sz w:val="22"/>
          <w:szCs w:val="22"/>
          <w:lang w:val="en-US"/>
        </w:rPr>
        <w:t xml:space="preserve"> Peter Hayes will provide a short oiverview of issues.</w:t>
      </w:r>
    </w:p>
    <w:p w14:paraId="20AC4647" w14:textId="77777777" w:rsidR="009024F6" w:rsidRDefault="009024F6" w:rsidP="008258C0">
      <w:pPr>
        <w:rPr>
          <w:rFonts w:ascii="Arial" w:hAnsi="Arial" w:cs="Arial"/>
          <w:color w:val="222222"/>
          <w:sz w:val="22"/>
          <w:szCs w:val="22"/>
          <w:lang w:val="en-US"/>
        </w:rPr>
      </w:pPr>
    </w:p>
    <w:p w14:paraId="0C10DA7A" w14:textId="25DAA755" w:rsidR="009024F6" w:rsidRDefault="009024F6" w:rsidP="008258C0">
      <w:pPr>
        <w:rPr>
          <w:rFonts w:ascii="Arial" w:hAnsi="Arial" w:cs="Arial"/>
          <w:color w:val="00B050"/>
          <w:sz w:val="22"/>
          <w:szCs w:val="22"/>
          <w:lang w:val="en-US"/>
        </w:rPr>
      </w:pPr>
      <w:r w:rsidRPr="009024F6">
        <w:rPr>
          <w:rFonts w:ascii="Arial" w:hAnsi="Arial" w:cs="Arial"/>
          <w:b/>
          <w:color w:val="222222"/>
          <w:sz w:val="22"/>
          <w:szCs w:val="22"/>
          <w:lang w:val="en-US"/>
        </w:rPr>
        <w:t>Road safety:</w:t>
      </w:r>
      <w:r>
        <w:rPr>
          <w:rFonts w:ascii="Arial" w:hAnsi="Arial" w:cs="Arial"/>
          <w:color w:val="222222"/>
          <w:sz w:val="22"/>
          <w:szCs w:val="22"/>
          <w:lang w:val="en-US"/>
        </w:rPr>
        <w:t xml:space="preserve"> </w:t>
      </w:r>
      <w:r w:rsidRPr="009024F6">
        <w:rPr>
          <w:rFonts w:ascii="Arial" w:hAnsi="Arial" w:cs="Arial"/>
          <w:color w:val="00B050"/>
          <w:sz w:val="22"/>
          <w:szCs w:val="22"/>
          <w:lang w:val="en-US"/>
        </w:rPr>
        <w:t>Continuous improvement.</w:t>
      </w:r>
    </w:p>
    <w:p w14:paraId="50523474" w14:textId="77777777" w:rsidR="009024F6" w:rsidRDefault="009024F6" w:rsidP="008258C0">
      <w:pPr>
        <w:rPr>
          <w:rFonts w:ascii="Arial" w:hAnsi="Arial" w:cs="Arial"/>
          <w:color w:val="00B050"/>
          <w:sz w:val="22"/>
          <w:szCs w:val="22"/>
          <w:lang w:val="en-US"/>
        </w:rPr>
      </w:pPr>
    </w:p>
    <w:p w14:paraId="379B1E7A" w14:textId="144E503C" w:rsidR="009024F6" w:rsidRPr="009024F6" w:rsidRDefault="009024F6" w:rsidP="009024F6">
      <w:pPr>
        <w:shd w:val="clear" w:color="auto" w:fill="FFFFFF"/>
        <w:suppressAutoHyphens w:val="0"/>
        <w:autoSpaceDN/>
        <w:spacing w:after="390"/>
        <w:rPr>
          <w:rFonts w:ascii="Times New Roman" w:hAnsi="Times New Roman" w:cs="Times New Roman"/>
          <w:sz w:val="24"/>
          <w:szCs w:val="24"/>
          <w:lang w:val="en-US"/>
        </w:rPr>
      </w:pPr>
      <w:r w:rsidRPr="009024F6">
        <w:rPr>
          <w:rFonts w:ascii="Helvetica" w:hAnsi="Helvetica" w:cs="Times New Roman"/>
          <w:color w:val="323232"/>
          <w:sz w:val="24"/>
          <w:szCs w:val="24"/>
          <w:lang w:val="en-US"/>
        </w:rPr>
        <w:t>An analysis of the safety performance in Willoughby Local Government Area (LGA) for the period 2015 – 2018 reveals that there is a decreasing trend in the number of injury crashes over this period. Crash self-reporting, including self-reported injuries began in October 2014, preventing the use of earlier data in this analysis.</w:t>
      </w:r>
      <w:r w:rsidRPr="009024F6">
        <w:rPr>
          <w:rFonts w:ascii="Times New Roman" w:hAnsi="Times New Roman" w:cs="Times New Roman"/>
          <w:noProof/>
          <w:color w:val="0D3D9B"/>
          <w:sz w:val="24"/>
          <w:szCs w:val="24"/>
          <w:bdr w:val="none" w:sz="0" w:space="0" w:color="auto" w:frame="1"/>
          <w:lang w:val="en-US"/>
        </w:rPr>
        <w:drawing>
          <wp:inline distT="0" distB="0" distL="0" distR="0" wp14:anchorId="5BF21C5B" wp14:editId="2BD2371B">
            <wp:extent cx="5819775" cy="1666875"/>
            <wp:effectExtent l="0" t="0" r="9525" b="9525"/>
            <wp:docPr id="2" name="Picture 2" descr="https://73tf73.files.wordpress.com/2021/03/image.png?w=611">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73tf73.files.wordpress.com/2021/03/image.png?w=611">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819775" cy="1666875"/>
                    </a:xfrm>
                    <a:prstGeom prst="rect">
                      <a:avLst/>
                    </a:prstGeom>
                    <a:noFill/>
                    <a:ln>
                      <a:noFill/>
                    </a:ln>
                  </pic:spPr>
                </pic:pic>
              </a:graphicData>
            </a:graphic>
          </wp:inline>
        </w:drawing>
      </w:r>
    </w:p>
    <w:p w14:paraId="54ECF1AE" w14:textId="77777777" w:rsidR="009024F6" w:rsidRPr="009024F6" w:rsidRDefault="009024F6" w:rsidP="009024F6">
      <w:pPr>
        <w:shd w:val="clear" w:color="auto" w:fill="FFFFFF"/>
        <w:suppressAutoHyphens w:val="0"/>
        <w:autoSpaceDN/>
        <w:spacing w:after="390"/>
        <w:rPr>
          <w:rFonts w:ascii="Helvetica" w:hAnsi="Helvetica" w:cs="Times New Roman"/>
          <w:color w:val="323232"/>
          <w:sz w:val="24"/>
          <w:szCs w:val="24"/>
          <w:lang w:val="en-US"/>
        </w:rPr>
      </w:pPr>
      <w:r w:rsidRPr="009024F6">
        <w:rPr>
          <w:rFonts w:ascii="Helvetica" w:hAnsi="Helvetica" w:cs="Times New Roman"/>
          <w:color w:val="323232"/>
          <w:sz w:val="24"/>
          <w:szCs w:val="24"/>
          <w:lang w:val="en-US"/>
        </w:rPr>
        <w:t>Traffic management and road safety behaviour campaigns play an important role in improving road user safety. Direction provided by the Road Safety Plan 2021 and collaboration with Transport for New South Wales (TfNSW), including the joint employment</w:t>
      </w:r>
      <w:r w:rsidRPr="009024F6">
        <w:rPr>
          <w:rFonts w:ascii="Helvetica" w:hAnsi="Helvetica" w:cs="Times New Roman"/>
          <w:color w:val="323232"/>
          <w:sz w:val="24"/>
          <w:szCs w:val="24"/>
          <w:lang w:val="en-US"/>
        </w:rPr>
        <w:br/>
        <w:t>of a Road Safety Officer, has demonstrated road safety benefits to Willoughby. TfNSW’s aspirational target is zero fatalities and serious injuries on our roads by 2056.</w:t>
      </w:r>
    </w:p>
    <w:p w14:paraId="1177B067" w14:textId="35D0A283" w:rsidR="00416128" w:rsidRDefault="009024F6" w:rsidP="009024F6">
      <w:pPr>
        <w:shd w:val="clear" w:color="auto" w:fill="FFFFFF"/>
        <w:suppressAutoHyphens w:val="0"/>
        <w:autoSpaceDN/>
        <w:spacing w:after="390"/>
        <w:rPr>
          <w:rFonts w:ascii="Helvetica" w:hAnsi="Helvetica" w:cs="Times New Roman"/>
          <w:color w:val="323232"/>
          <w:sz w:val="24"/>
          <w:szCs w:val="24"/>
          <w:lang w:val="en-US"/>
        </w:rPr>
      </w:pPr>
      <w:r w:rsidRPr="009024F6">
        <w:rPr>
          <w:rFonts w:ascii="Helvetica" w:hAnsi="Helvetica" w:cs="Times New Roman"/>
          <w:color w:val="323232"/>
          <w:sz w:val="24"/>
          <w:szCs w:val="24"/>
          <w:lang w:val="en-US"/>
        </w:rPr>
        <w:t>TfNSW’s Road Safety Plan 2021 provides the direction and key focus areas for road safety in New South Wales. This strategy is utilised by Council as its primary platform for road safety in Willoughby City Council (WCC).</w:t>
      </w:r>
    </w:p>
    <w:p w14:paraId="37B710F2" w14:textId="709F997F" w:rsidR="00416128" w:rsidRPr="00416128" w:rsidRDefault="00416128" w:rsidP="009024F6">
      <w:pPr>
        <w:shd w:val="clear" w:color="auto" w:fill="FFFFFF"/>
        <w:suppressAutoHyphens w:val="0"/>
        <w:autoSpaceDN/>
        <w:spacing w:after="390"/>
        <w:rPr>
          <w:rFonts w:ascii="Helvetica" w:hAnsi="Helvetica" w:cs="Times New Roman"/>
          <w:b/>
          <w:color w:val="323232"/>
          <w:sz w:val="24"/>
          <w:szCs w:val="24"/>
          <w:lang w:val="en-US"/>
        </w:rPr>
      </w:pPr>
      <w:r w:rsidRPr="00416128">
        <w:rPr>
          <w:rFonts w:ascii="Helvetica" w:hAnsi="Helvetica" w:cs="Times New Roman"/>
          <w:b/>
          <w:color w:val="323232"/>
          <w:sz w:val="24"/>
          <w:szCs w:val="24"/>
          <w:lang w:val="en-US"/>
        </w:rPr>
        <w:t>Refer also to point 8. in Clr report.</w:t>
      </w:r>
    </w:p>
    <w:p w14:paraId="2FFC6D60" w14:textId="77777777" w:rsidR="008C35A6" w:rsidRDefault="008C35A6">
      <w:pPr>
        <w:suppressAutoHyphens w:val="0"/>
        <w:spacing w:after="160" w:line="256" w:lineRule="auto"/>
        <w:rPr>
          <w:rFonts w:ascii="Arial" w:hAnsi="Arial" w:cs="Arial"/>
          <w:b/>
          <w:color w:val="222222"/>
          <w:sz w:val="22"/>
          <w:szCs w:val="22"/>
          <w:lang w:val="en-US"/>
        </w:rPr>
      </w:pPr>
      <w:r>
        <w:rPr>
          <w:rFonts w:ascii="Arial" w:hAnsi="Arial" w:cs="Arial"/>
          <w:b/>
          <w:color w:val="222222"/>
          <w:sz w:val="22"/>
          <w:szCs w:val="22"/>
          <w:lang w:val="en-US"/>
        </w:rPr>
        <w:br w:type="page"/>
      </w:r>
    </w:p>
    <w:p w14:paraId="7CB33867" w14:textId="43C67828" w:rsidR="009024F6" w:rsidRDefault="00C55D2B" w:rsidP="00C55D2B">
      <w:pPr>
        <w:suppressAutoHyphens w:val="0"/>
        <w:autoSpaceDE w:val="0"/>
        <w:adjustRightInd w:val="0"/>
        <w:textAlignment w:val="auto"/>
        <w:rPr>
          <w:rFonts w:ascii="Arial" w:eastAsia="Calibri" w:hAnsi="Arial" w:cs="Arial"/>
          <w:b/>
          <w:bCs/>
          <w:sz w:val="22"/>
          <w:szCs w:val="22"/>
          <w:lang w:val="en-US"/>
        </w:rPr>
      </w:pPr>
      <w:r w:rsidRPr="00C55D2B">
        <w:rPr>
          <w:rFonts w:ascii="Arial" w:hAnsi="Arial" w:cs="Arial"/>
          <w:b/>
          <w:color w:val="222222"/>
          <w:sz w:val="22"/>
          <w:szCs w:val="22"/>
          <w:lang w:val="en-US"/>
        </w:rPr>
        <w:lastRenderedPageBreak/>
        <w:t>Pedestrian amenity:</w:t>
      </w:r>
      <w:r>
        <w:rPr>
          <w:rFonts w:ascii="Arial" w:hAnsi="Arial" w:cs="Arial"/>
          <w:color w:val="222222"/>
          <w:sz w:val="22"/>
          <w:szCs w:val="22"/>
          <w:lang w:val="en-US"/>
        </w:rPr>
        <w:t xml:space="preserve"> </w:t>
      </w:r>
      <w:r w:rsidRPr="00C55D2B">
        <w:rPr>
          <w:rFonts w:ascii="Arial" w:hAnsi="Arial" w:cs="Arial"/>
          <w:color w:val="00B050"/>
          <w:sz w:val="22"/>
          <w:szCs w:val="22"/>
          <w:lang w:val="en-US"/>
        </w:rPr>
        <w:t xml:space="preserve">Pacific Highway. </w:t>
      </w:r>
      <w:r>
        <w:rPr>
          <w:rFonts w:ascii="Arial" w:hAnsi="Arial" w:cs="Arial"/>
          <w:color w:val="222222"/>
          <w:sz w:val="22"/>
          <w:szCs w:val="22"/>
          <w:lang w:val="en-US"/>
        </w:rPr>
        <w:t xml:space="preserve">It is proposed that </w:t>
      </w:r>
      <w:r>
        <w:rPr>
          <w:rFonts w:ascii="Arial" w:eastAsia="Calibri" w:hAnsi="Arial" w:cs="Arial"/>
          <w:b/>
          <w:bCs/>
          <w:sz w:val="22"/>
          <w:szCs w:val="22"/>
          <w:lang w:val="en-US"/>
        </w:rPr>
        <w:t xml:space="preserve">That Willoughby City Council develops a strategy for, and provides funding to </w:t>
      </w:r>
      <w:r w:rsidRPr="00C55D2B">
        <w:rPr>
          <w:rFonts w:ascii="Arial" w:eastAsia="Calibri" w:hAnsi="Arial" w:cs="Arial"/>
          <w:bCs/>
          <w:sz w:val="22"/>
          <w:szCs w:val="22"/>
          <w:lang w:val="en-US"/>
        </w:rPr>
        <w:t>improve</w:t>
      </w:r>
      <w:r>
        <w:rPr>
          <w:rFonts w:ascii="Arial" w:eastAsia="Calibri" w:hAnsi="Arial" w:cs="Arial"/>
          <w:bCs/>
          <w:sz w:val="22"/>
          <w:szCs w:val="22"/>
          <w:lang w:val="en-US"/>
        </w:rPr>
        <w:t xml:space="preserve"> </w:t>
      </w:r>
      <w:r w:rsidRPr="00C55D2B">
        <w:rPr>
          <w:rFonts w:ascii="Arial" w:eastAsia="Calibri" w:hAnsi="Arial" w:cs="Arial"/>
          <w:bCs/>
          <w:sz w:val="22"/>
          <w:szCs w:val="22"/>
          <w:lang w:val="en-US"/>
        </w:rPr>
        <w:t>the amenity, streetscapes and footpaths, with tree planting and vegetation, within</w:t>
      </w:r>
      <w:r>
        <w:rPr>
          <w:rFonts w:ascii="Arial" w:eastAsia="Calibri" w:hAnsi="Arial" w:cs="Arial"/>
          <w:bCs/>
          <w:sz w:val="22"/>
          <w:szCs w:val="22"/>
          <w:lang w:val="en-US"/>
        </w:rPr>
        <w:t xml:space="preserve"> </w:t>
      </w:r>
      <w:r w:rsidRPr="00C55D2B">
        <w:rPr>
          <w:rFonts w:ascii="Arial" w:eastAsia="Calibri" w:hAnsi="Arial" w:cs="Arial"/>
          <w:bCs/>
          <w:sz w:val="22"/>
          <w:szCs w:val="22"/>
          <w:lang w:val="en-US"/>
        </w:rPr>
        <w:t>WCC, along Pacific Highway between Boundary Road and St. Leonards</w:t>
      </w:r>
      <w:r>
        <w:rPr>
          <w:rFonts w:ascii="Arial" w:eastAsia="Calibri" w:hAnsi="Arial" w:cs="Arial"/>
          <w:b/>
          <w:bCs/>
          <w:sz w:val="22"/>
          <w:szCs w:val="22"/>
          <w:lang w:val="en-US"/>
        </w:rPr>
        <w:t>.</w:t>
      </w:r>
    </w:p>
    <w:p w14:paraId="7D2DE4AE" w14:textId="77777777" w:rsidR="00C55D2B" w:rsidRDefault="00C55D2B" w:rsidP="00C55D2B">
      <w:pPr>
        <w:suppressAutoHyphens w:val="0"/>
        <w:autoSpaceDE w:val="0"/>
        <w:adjustRightInd w:val="0"/>
        <w:textAlignment w:val="auto"/>
        <w:rPr>
          <w:rFonts w:ascii="Arial" w:eastAsia="Calibri" w:hAnsi="Arial" w:cs="Arial"/>
          <w:b/>
          <w:bCs/>
          <w:sz w:val="22"/>
          <w:szCs w:val="22"/>
          <w:lang w:val="en-US"/>
        </w:rPr>
      </w:pPr>
    </w:p>
    <w:p w14:paraId="64AAE96F" w14:textId="72040E4D" w:rsidR="00C55D2B" w:rsidRPr="00C55D2B" w:rsidRDefault="00C55D2B" w:rsidP="00C55D2B">
      <w:pPr>
        <w:suppressAutoHyphens w:val="0"/>
        <w:autoSpaceDE w:val="0"/>
        <w:adjustRightInd w:val="0"/>
        <w:textAlignment w:val="auto"/>
        <w:rPr>
          <w:rFonts w:ascii="Arial" w:hAnsi="Arial" w:cs="Arial"/>
          <w:color w:val="222222"/>
          <w:sz w:val="22"/>
          <w:szCs w:val="22"/>
          <w:lang w:val="en-US"/>
        </w:rPr>
      </w:pPr>
      <w:r w:rsidRPr="00C55D2B">
        <w:rPr>
          <w:rFonts w:ascii="Arial" w:eastAsia="Calibri" w:hAnsi="Arial" w:cs="Arial"/>
          <w:bCs/>
          <w:sz w:val="22"/>
          <w:szCs w:val="22"/>
          <w:lang w:val="en-US"/>
        </w:rPr>
        <w:t xml:space="preserve">The </w:t>
      </w:r>
      <w:r w:rsidRPr="00C55D2B">
        <w:rPr>
          <w:rFonts w:ascii="Arial" w:eastAsia="Calibri" w:hAnsi="Arial" w:cs="Arial"/>
          <w:bCs/>
          <w:sz w:val="22"/>
          <w:szCs w:val="22"/>
          <w:u w:val="single"/>
          <w:lang w:val="en-US"/>
        </w:rPr>
        <w:t>Council Officers’ response:</w:t>
      </w:r>
      <w:r>
        <w:rPr>
          <w:rFonts w:ascii="Arial" w:eastAsia="Calibri" w:hAnsi="Arial" w:cs="Arial"/>
          <w:bCs/>
          <w:sz w:val="22"/>
          <w:szCs w:val="22"/>
          <w:lang w:val="en-US"/>
        </w:rPr>
        <w:t xml:space="preserve"> </w:t>
      </w:r>
      <w:r>
        <w:rPr>
          <w:rFonts w:ascii="Arial" w:eastAsia="Calibri" w:hAnsi="Arial" w:cs="Arial"/>
          <w:sz w:val="22"/>
          <w:szCs w:val="22"/>
          <w:lang w:val="en-US"/>
        </w:rPr>
        <w:t>Given the significant shortfalls of revenue arising from the impacts of COVID-19, it is recommended that Council consider any request for new or expanded funding in the context of its overall financial position as part of the Operational Plan and Budget process for 2021/22.</w:t>
      </w:r>
    </w:p>
    <w:p w14:paraId="088AA592" w14:textId="77777777" w:rsidR="00D36E3E" w:rsidRPr="008258C0" w:rsidRDefault="00D36E3E" w:rsidP="008258C0">
      <w:pPr>
        <w:rPr>
          <w:rFonts w:ascii="Arial" w:hAnsi="Arial" w:cs="Arial"/>
          <w:color w:val="222222"/>
          <w:sz w:val="22"/>
          <w:szCs w:val="22"/>
          <w:lang w:val="en-US"/>
        </w:rPr>
      </w:pPr>
    </w:p>
    <w:p w14:paraId="4E6B43BE" w14:textId="77777777" w:rsidR="00476D62" w:rsidRDefault="00476D62" w:rsidP="00476D62">
      <w:pPr>
        <w:rPr>
          <w:rFonts w:ascii="Arial" w:hAnsi="Arial" w:cs="Arial"/>
          <w:sz w:val="22"/>
          <w:szCs w:val="22"/>
        </w:rPr>
      </w:pPr>
      <w:r w:rsidRPr="0067548B">
        <w:rPr>
          <w:rFonts w:ascii="Arial" w:hAnsi="Arial" w:cs="Arial"/>
          <w:b/>
          <w:sz w:val="22"/>
          <w:szCs w:val="22"/>
        </w:rPr>
        <w:t>Bicycle path Fullers Rd/Millwood Ave</w:t>
      </w:r>
      <w:r w:rsidRPr="0067548B">
        <w:rPr>
          <w:rFonts w:ascii="Arial" w:hAnsi="Arial" w:cs="Arial"/>
          <w:sz w:val="22"/>
          <w:szCs w:val="22"/>
        </w:rPr>
        <w:t xml:space="preserve">: </w:t>
      </w:r>
    </w:p>
    <w:p w14:paraId="1FF73B5B" w14:textId="77777777" w:rsidR="00416128" w:rsidRDefault="00416128" w:rsidP="00476D62">
      <w:pPr>
        <w:rPr>
          <w:rFonts w:ascii="Arial" w:hAnsi="Arial" w:cs="Arial"/>
          <w:sz w:val="22"/>
          <w:szCs w:val="22"/>
        </w:rPr>
      </w:pPr>
    </w:p>
    <w:p w14:paraId="6AACDBA3" w14:textId="184DCFEF" w:rsidR="00416128" w:rsidRPr="00416128" w:rsidRDefault="00416128" w:rsidP="00476D62">
      <w:pPr>
        <w:rPr>
          <w:rFonts w:ascii="Arial" w:hAnsi="Arial" w:cs="Arial"/>
          <w:b/>
          <w:sz w:val="22"/>
          <w:szCs w:val="22"/>
        </w:rPr>
      </w:pPr>
      <w:r w:rsidRPr="00416128">
        <w:rPr>
          <w:rFonts w:ascii="Arial" w:hAnsi="Arial" w:cs="Arial"/>
          <w:b/>
          <w:sz w:val="22"/>
          <w:szCs w:val="22"/>
        </w:rPr>
        <w:t>Refer also to point 7 in Clr. Report.</w:t>
      </w:r>
    </w:p>
    <w:p w14:paraId="0412B136" w14:textId="77777777" w:rsidR="00476D62" w:rsidRDefault="00476D62" w:rsidP="00476D62">
      <w:pPr>
        <w:rPr>
          <w:rFonts w:ascii="Arial" w:hAnsi="Arial" w:cs="Arial"/>
          <w:sz w:val="22"/>
          <w:szCs w:val="22"/>
        </w:rPr>
      </w:pPr>
    </w:p>
    <w:p w14:paraId="5C250848" w14:textId="77777777" w:rsidR="00476D62" w:rsidRPr="0067548B" w:rsidRDefault="00476D62" w:rsidP="00476D62">
      <w:pPr>
        <w:shd w:val="clear" w:color="auto" w:fill="FFFFFF"/>
        <w:suppressAutoHyphens w:val="0"/>
        <w:autoSpaceDN/>
        <w:textAlignment w:val="auto"/>
        <w:rPr>
          <w:rFonts w:ascii="Arial" w:hAnsi="Arial" w:cs="Arial"/>
          <w:color w:val="222222"/>
          <w:sz w:val="24"/>
          <w:szCs w:val="24"/>
          <w:lang w:val="en-US"/>
        </w:rPr>
      </w:pPr>
      <w:r w:rsidRPr="0067548B">
        <w:rPr>
          <w:rFonts w:ascii="Arial" w:hAnsi="Arial" w:cs="Arial"/>
          <w:b/>
          <w:bCs/>
          <w:color w:val="222222"/>
          <w:sz w:val="22"/>
          <w:szCs w:val="22"/>
          <w:lang w:val="en-US"/>
        </w:rPr>
        <w:t>Background:</w:t>
      </w:r>
    </w:p>
    <w:p w14:paraId="13BB9DAE" w14:textId="77777777" w:rsidR="00476D62" w:rsidRPr="0067548B" w:rsidRDefault="00476D62" w:rsidP="00476D62">
      <w:pPr>
        <w:shd w:val="clear" w:color="auto" w:fill="FFFFFF"/>
        <w:suppressAutoHyphens w:val="0"/>
        <w:autoSpaceDN/>
        <w:textAlignment w:val="auto"/>
        <w:rPr>
          <w:rFonts w:ascii="Arial" w:hAnsi="Arial" w:cs="Arial"/>
          <w:color w:val="222222"/>
          <w:sz w:val="24"/>
          <w:szCs w:val="24"/>
          <w:lang w:val="en-US"/>
        </w:rPr>
      </w:pPr>
      <w:r w:rsidRPr="0067548B">
        <w:rPr>
          <w:rFonts w:ascii="Arial" w:hAnsi="Arial" w:cs="Arial"/>
          <w:b/>
          <w:bCs/>
          <w:color w:val="222222"/>
          <w:sz w:val="22"/>
          <w:szCs w:val="22"/>
          <w:lang w:val="en-US"/>
        </w:rPr>
        <w:t>I</w:t>
      </w:r>
      <w:r w:rsidRPr="0067548B">
        <w:rPr>
          <w:rFonts w:ascii="Arial" w:hAnsi="Arial" w:cs="Arial"/>
          <w:bCs/>
          <w:color w:val="222222"/>
          <w:sz w:val="22"/>
          <w:szCs w:val="22"/>
          <w:lang w:val="en-US"/>
        </w:rPr>
        <w:t>n early July last year, with apparent council approval, the driveway of 112 Fullers Rd was renewed as part of a new house build. The driveway forms a signed road to shared path transition for cyclists riding eastward on Fullers Rd. The former bevelled gutter edge which facilitated the transition was replaced with the standard lip. The standard lip is not only a puncture hazard but, more importantly, a safety hazard as it can catch the rim of a cyclist's wheel causing a fall and injury. Fullers Rd is a designated and signed cycle route, used by cyclist commuters, shoppers, and recreational riders (eg returning from Lane Cove Park). Council has developed plans for a new transition path but implementation has been delayed indefinitely due to a lack of funds. C</w:t>
      </w:r>
      <w:r w:rsidRPr="0067548B">
        <w:rPr>
          <w:rFonts w:ascii="Arial" w:hAnsi="Arial" w:cs="Arial"/>
          <w:color w:val="222222"/>
          <w:sz w:val="22"/>
          <w:szCs w:val="22"/>
          <w:lang w:val="en-US"/>
        </w:rPr>
        <w:t>ouncil </w:t>
      </w:r>
      <w:r w:rsidRPr="0067548B">
        <w:rPr>
          <w:rFonts w:ascii="Arial" w:hAnsi="Arial" w:cs="Arial"/>
          <w:bCs/>
          <w:color w:val="222222"/>
          <w:sz w:val="22"/>
          <w:szCs w:val="22"/>
          <w:lang w:val="en-US"/>
        </w:rPr>
        <w:t>states "a lip for cyclists to cross ... is considered acceptable as an interim arrangement". </w:t>
      </w:r>
      <w:r w:rsidRPr="0067548B">
        <w:rPr>
          <w:rFonts w:ascii="Arial" w:hAnsi="Arial" w:cs="Arial"/>
          <w:color w:val="222222"/>
          <w:sz w:val="22"/>
          <w:szCs w:val="22"/>
          <w:lang w:val="en-US"/>
        </w:rPr>
        <w:t>The sign posts which formerly marked the transition driveway have been removed, but the painted sign on the road remains.</w:t>
      </w:r>
    </w:p>
    <w:p w14:paraId="1F9CE8CA" w14:textId="77777777" w:rsidR="00476D62" w:rsidRDefault="00476D62" w:rsidP="00476D62">
      <w:pPr>
        <w:shd w:val="clear" w:color="auto" w:fill="FFFFFF"/>
        <w:suppressAutoHyphens w:val="0"/>
        <w:autoSpaceDN/>
        <w:textAlignment w:val="auto"/>
        <w:rPr>
          <w:rFonts w:ascii="Arial" w:hAnsi="Arial" w:cs="Arial"/>
          <w:b/>
          <w:bCs/>
          <w:color w:val="222222"/>
          <w:sz w:val="22"/>
          <w:szCs w:val="22"/>
          <w:lang w:val="en-US"/>
        </w:rPr>
      </w:pPr>
    </w:p>
    <w:p w14:paraId="619B5949" w14:textId="77777777" w:rsidR="00476D62" w:rsidRDefault="00476D62" w:rsidP="00476D62">
      <w:pPr>
        <w:shd w:val="clear" w:color="auto" w:fill="FFFFFF"/>
        <w:suppressAutoHyphens w:val="0"/>
        <w:autoSpaceDN/>
        <w:textAlignment w:val="auto"/>
        <w:rPr>
          <w:rFonts w:ascii="Arial" w:hAnsi="Arial" w:cs="Arial"/>
          <w:b/>
          <w:bCs/>
          <w:color w:val="222222"/>
          <w:sz w:val="22"/>
          <w:szCs w:val="22"/>
          <w:lang w:val="en-US"/>
        </w:rPr>
      </w:pPr>
      <w:r w:rsidRPr="0067548B">
        <w:rPr>
          <w:rFonts w:ascii="Arial" w:hAnsi="Arial" w:cs="Arial"/>
          <w:b/>
          <w:bCs/>
          <w:color w:val="222222"/>
          <w:sz w:val="22"/>
          <w:szCs w:val="22"/>
          <w:lang w:val="en-US"/>
        </w:rPr>
        <w:t xml:space="preserve">Motion: </w:t>
      </w:r>
    </w:p>
    <w:p w14:paraId="1FBD1F70" w14:textId="77777777" w:rsidR="00476D62" w:rsidRDefault="00476D62" w:rsidP="00476D62">
      <w:pPr>
        <w:shd w:val="clear" w:color="auto" w:fill="FFFFFF"/>
        <w:suppressAutoHyphens w:val="0"/>
        <w:autoSpaceDN/>
        <w:textAlignment w:val="auto"/>
        <w:rPr>
          <w:rFonts w:ascii="Arial" w:hAnsi="Arial" w:cs="Arial"/>
          <w:b/>
          <w:bCs/>
          <w:color w:val="222222"/>
          <w:sz w:val="22"/>
          <w:szCs w:val="22"/>
          <w:lang w:val="en-US"/>
        </w:rPr>
      </w:pPr>
    </w:p>
    <w:p w14:paraId="356BBDF7" w14:textId="77777777" w:rsidR="00476D62" w:rsidRDefault="00476D62" w:rsidP="00476D62">
      <w:pPr>
        <w:shd w:val="clear" w:color="auto" w:fill="FFFFFF"/>
        <w:suppressAutoHyphens w:val="0"/>
        <w:autoSpaceDN/>
        <w:textAlignment w:val="auto"/>
        <w:rPr>
          <w:rFonts w:ascii="Arial" w:hAnsi="Arial" w:cs="Arial"/>
          <w:bCs/>
          <w:color w:val="222222"/>
          <w:sz w:val="22"/>
          <w:szCs w:val="22"/>
          <w:lang w:val="en-US"/>
        </w:rPr>
      </w:pPr>
      <w:r>
        <w:rPr>
          <w:rFonts w:ascii="Arial" w:hAnsi="Arial" w:cs="Arial"/>
          <w:b/>
          <w:bCs/>
          <w:color w:val="222222"/>
          <w:sz w:val="22"/>
          <w:szCs w:val="22"/>
          <w:lang w:val="en-US"/>
        </w:rPr>
        <w:t xml:space="preserve">1. </w:t>
      </w:r>
      <w:r w:rsidRPr="0067548B">
        <w:rPr>
          <w:rFonts w:ascii="Arial" w:hAnsi="Arial" w:cs="Arial"/>
          <w:bCs/>
          <w:color w:val="222222"/>
          <w:sz w:val="22"/>
          <w:szCs w:val="22"/>
          <w:lang w:val="en-US"/>
        </w:rPr>
        <w:t>That a) the CWWPA urges council to fund construction of a cycleway transition from Fullers Rd to the shared footpath in the vicinity of 112 Fullers Rd, as per prepared plans, as soon as possible as part of its current budget cycle and</w:t>
      </w:r>
    </w:p>
    <w:p w14:paraId="01638201" w14:textId="77777777" w:rsidR="00476D62" w:rsidRPr="0067548B" w:rsidRDefault="00476D62" w:rsidP="00476D62">
      <w:pPr>
        <w:shd w:val="clear" w:color="auto" w:fill="FFFFFF"/>
        <w:suppressAutoHyphens w:val="0"/>
        <w:autoSpaceDN/>
        <w:textAlignment w:val="auto"/>
        <w:rPr>
          <w:rFonts w:ascii="Arial" w:hAnsi="Arial" w:cs="Arial"/>
          <w:color w:val="222222"/>
          <w:sz w:val="24"/>
          <w:szCs w:val="24"/>
          <w:lang w:val="en-US"/>
        </w:rPr>
      </w:pPr>
    </w:p>
    <w:p w14:paraId="617F0899" w14:textId="77777777" w:rsidR="00476D62" w:rsidRDefault="00476D62" w:rsidP="00476D62">
      <w:pPr>
        <w:shd w:val="clear" w:color="auto" w:fill="FFFFFF"/>
        <w:suppressAutoHyphens w:val="0"/>
        <w:autoSpaceDN/>
        <w:textAlignment w:val="auto"/>
        <w:rPr>
          <w:rFonts w:ascii="Arial" w:hAnsi="Arial" w:cs="Arial"/>
          <w:b/>
          <w:bCs/>
          <w:color w:val="222222"/>
          <w:sz w:val="22"/>
          <w:szCs w:val="22"/>
          <w:lang w:val="en-US"/>
        </w:rPr>
      </w:pPr>
      <w:r>
        <w:rPr>
          <w:rFonts w:ascii="Arial" w:hAnsi="Arial" w:cs="Arial"/>
          <w:bCs/>
          <w:color w:val="222222"/>
          <w:sz w:val="22"/>
          <w:szCs w:val="22"/>
          <w:lang w:val="en-US"/>
        </w:rPr>
        <w:t>2.</w:t>
      </w:r>
      <w:r w:rsidRPr="0067548B">
        <w:rPr>
          <w:rFonts w:ascii="Arial" w:hAnsi="Arial" w:cs="Arial"/>
          <w:bCs/>
          <w:color w:val="222222"/>
          <w:sz w:val="22"/>
          <w:szCs w:val="22"/>
          <w:lang w:val="en-US"/>
        </w:rPr>
        <w:t xml:space="preserve"> in the event that funding is not available in the current cycle, a safety audit of the existing arrangement at 112 Fullers Rd be conducted, and the safety of the existing transition be improved by grinding the driveway lip at 112 Fullers Rd to a suitable bevel profile, and replacing the former kerb signposts marking the transition driveway.</w:t>
      </w:r>
      <w:r>
        <w:rPr>
          <w:rFonts w:ascii="Arial" w:hAnsi="Arial" w:cs="Arial"/>
          <w:b/>
          <w:bCs/>
          <w:color w:val="222222"/>
          <w:sz w:val="22"/>
          <w:szCs w:val="22"/>
          <w:lang w:val="en-US"/>
        </w:rPr>
        <w:t xml:space="preserve">  </w:t>
      </w:r>
    </w:p>
    <w:p w14:paraId="6179C42D" w14:textId="77777777" w:rsidR="00476D62" w:rsidRDefault="00476D62" w:rsidP="00476D62">
      <w:pPr>
        <w:shd w:val="clear" w:color="auto" w:fill="FFFFFF"/>
        <w:suppressAutoHyphens w:val="0"/>
        <w:autoSpaceDN/>
        <w:textAlignment w:val="auto"/>
        <w:rPr>
          <w:rFonts w:ascii="Arial" w:hAnsi="Arial" w:cs="Arial"/>
          <w:b/>
          <w:bCs/>
          <w:color w:val="222222"/>
          <w:sz w:val="22"/>
          <w:szCs w:val="22"/>
          <w:lang w:val="en-US"/>
        </w:rPr>
      </w:pPr>
    </w:p>
    <w:p w14:paraId="1767DB8D" w14:textId="193063F5" w:rsidR="00476D62" w:rsidRPr="00416128" w:rsidRDefault="00476D62" w:rsidP="00476D62">
      <w:pPr>
        <w:shd w:val="clear" w:color="auto" w:fill="FFFFFF"/>
        <w:suppressAutoHyphens w:val="0"/>
        <w:autoSpaceDN/>
        <w:textAlignment w:val="auto"/>
        <w:rPr>
          <w:rFonts w:ascii="Arial" w:hAnsi="Arial" w:cs="Arial"/>
          <w:color w:val="222222"/>
          <w:sz w:val="24"/>
          <w:szCs w:val="24"/>
          <w:u w:val="single"/>
          <w:lang w:val="en-US"/>
        </w:rPr>
      </w:pPr>
      <w:r w:rsidRPr="0067548B">
        <w:rPr>
          <w:rFonts w:ascii="Arial" w:hAnsi="Arial" w:cs="Arial"/>
          <w:b/>
          <w:bCs/>
          <w:color w:val="222222"/>
          <w:sz w:val="22"/>
          <w:szCs w:val="22"/>
          <w:lang w:val="en-US"/>
        </w:rPr>
        <w:t>Moved: Andrew Nelson</w:t>
      </w:r>
      <w:r w:rsidR="00416128">
        <w:rPr>
          <w:rFonts w:ascii="Arial" w:hAnsi="Arial" w:cs="Arial"/>
          <w:b/>
          <w:bCs/>
          <w:color w:val="222222"/>
          <w:sz w:val="22"/>
          <w:szCs w:val="22"/>
          <w:lang w:val="en-US"/>
        </w:rPr>
        <w:t xml:space="preserve"> Seconded and carried. </w:t>
      </w:r>
      <w:r w:rsidR="00416128" w:rsidRPr="00416128">
        <w:rPr>
          <w:rFonts w:ascii="Arial" w:hAnsi="Arial" w:cs="Arial"/>
          <w:b/>
          <w:bCs/>
          <w:color w:val="222222"/>
          <w:sz w:val="22"/>
          <w:szCs w:val="22"/>
          <w:u w:val="single"/>
          <w:lang w:val="en-US"/>
        </w:rPr>
        <w:t>Secretary to forward to Council.</w:t>
      </w:r>
    </w:p>
    <w:p w14:paraId="6F8EA560" w14:textId="77777777" w:rsidR="00476D62" w:rsidRDefault="00476D62" w:rsidP="007C7D77">
      <w:pPr>
        <w:jc w:val="center"/>
        <w:rPr>
          <w:rFonts w:ascii="Arial" w:hAnsi="Arial" w:cs="Arial"/>
          <w:b/>
          <w:color w:val="000000" w:themeColor="text1"/>
          <w:sz w:val="22"/>
          <w:szCs w:val="22"/>
        </w:rPr>
      </w:pPr>
    </w:p>
    <w:p w14:paraId="467F97C8" w14:textId="5A04BDD9" w:rsidR="001878F4" w:rsidRPr="00B42E7C" w:rsidRDefault="001878F4" w:rsidP="001878F4">
      <w:pPr>
        <w:rPr>
          <w:rFonts w:ascii="Arial" w:hAnsi="Arial" w:cs="Arial"/>
          <w:b/>
          <w:color w:val="000000" w:themeColor="text1"/>
          <w:sz w:val="22"/>
          <w:szCs w:val="22"/>
          <w:u w:val="single"/>
        </w:rPr>
      </w:pPr>
      <w:r>
        <w:rPr>
          <w:rFonts w:ascii="Arial" w:hAnsi="Arial" w:cs="Arial"/>
          <w:b/>
          <w:color w:val="000000" w:themeColor="text1"/>
          <w:sz w:val="22"/>
          <w:szCs w:val="22"/>
        </w:rPr>
        <w:t>Fullers Rd</w:t>
      </w:r>
      <w:r w:rsidRPr="001878F4">
        <w:rPr>
          <w:rFonts w:ascii="Arial" w:hAnsi="Arial" w:cs="Arial"/>
          <w:color w:val="000000" w:themeColor="text1"/>
          <w:sz w:val="22"/>
          <w:szCs w:val="22"/>
        </w:rPr>
        <w:t xml:space="preserve">: Jim </w:t>
      </w:r>
      <w:r w:rsidRPr="00B42E7C">
        <w:rPr>
          <w:rFonts w:ascii="Arial" w:hAnsi="Arial" w:cs="Arial"/>
          <w:color w:val="000000" w:themeColor="text1"/>
          <w:sz w:val="22"/>
          <w:szCs w:val="22"/>
        </w:rPr>
        <w:t>McCredie would like to canvas opinions on whether Fullers Rd needs to be totally resurfaced.</w:t>
      </w:r>
      <w:r w:rsidR="00B42E7C" w:rsidRPr="00B42E7C">
        <w:rPr>
          <w:rFonts w:ascii="Arial" w:hAnsi="Arial" w:cs="Arial"/>
          <w:b/>
          <w:color w:val="000000" w:themeColor="text1"/>
          <w:sz w:val="22"/>
          <w:szCs w:val="22"/>
          <w:u w:val="single"/>
        </w:rPr>
        <w:t xml:space="preserve"> Secretary to write to Council requesting information on plans to resurface road.</w:t>
      </w:r>
    </w:p>
    <w:p w14:paraId="0FB1A79C" w14:textId="77777777" w:rsidR="001878F4" w:rsidRDefault="001878F4" w:rsidP="001878F4">
      <w:pPr>
        <w:rPr>
          <w:rFonts w:ascii="Arial" w:hAnsi="Arial" w:cs="Arial"/>
          <w:color w:val="000000" w:themeColor="text1"/>
          <w:sz w:val="22"/>
          <w:szCs w:val="22"/>
        </w:rPr>
      </w:pPr>
    </w:p>
    <w:p w14:paraId="2D77B46F" w14:textId="5D9A213F" w:rsidR="001878F4" w:rsidRDefault="001878F4" w:rsidP="001878F4">
      <w:pPr>
        <w:rPr>
          <w:rFonts w:ascii="Arial" w:hAnsi="Arial" w:cs="Arial"/>
          <w:b/>
          <w:color w:val="000000" w:themeColor="text1"/>
          <w:sz w:val="22"/>
          <w:szCs w:val="22"/>
        </w:rPr>
      </w:pPr>
      <w:r w:rsidRPr="001878F4">
        <w:rPr>
          <w:rFonts w:ascii="Arial" w:hAnsi="Arial" w:cs="Arial"/>
          <w:b/>
          <w:color w:val="000000" w:themeColor="text1"/>
          <w:sz w:val="22"/>
          <w:szCs w:val="22"/>
        </w:rPr>
        <w:t>View Lane:</w:t>
      </w:r>
      <w:r>
        <w:rPr>
          <w:rFonts w:ascii="Arial" w:hAnsi="Arial" w:cs="Arial"/>
          <w:color w:val="000000" w:themeColor="text1"/>
          <w:sz w:val="22"/>
          <w:szCs w:val="22"/>
        </w:rPr>
        <w:t xml:space="preserve"> Jim McCredie has noticed traffic counters in the lane. He would like us to ask Council why they have been deployed.</w:t>
      </w:r>
      <w:r w:rsidR="00B42E7C">
        <w:rPr>
          <w:rFonts w:ascii="Arial" w:hAnsi="Arial" w:cs="Arial"/>
          <w:color w:val="000000" w:themeColor="text1"/>
          <w:sz w:val="22"/>
          <w:szCs w:val="22"/>
        </w:rPr>
        <w:t xml:space="preserve"> </w:t>
      </w:r>
      <w:r w:rsidR="00B42E7C" w:rsidRPr="00B42E7C">
        <w:rPr>
          <w:rFonts w:ascii="Arial" w:hAnsi="Arial" w:cs="Arial"/>
          <w:b/>
          <w:color w:val="000000" w:themeColor="text1"/>
          <w:sz w:val="22"/>
          <w:szCs w:val="22"/>
          <w:u w:val="single"/>
        </w:rPr>
        <w:t>Secretary to write to Council.</w:t>
      </w:r>
    </w:p>
    <w:p w14:paraId="47C61541" w14:textId="77777777" w:rsidR="001878F4" w:rsidRDefault="001878F4" w:rsidP="007C7D77">
      <w:pPr>
        <w:jc w:val="center"/>
        <w:rPr>
          <w:rFonts w:ascii="Arial" w:hAnsi="Arial" w:cs="Arial"/>
          <w:b/>
          <w:color w:val="000000" w:themeColor="text1"/>
          <w:sz w:val="22"/>
          <w:szCs w:val="22"/>
        </w:rPr>
      </w:pPr>
    </w:p>
    <w:p w14:paraId="3795EFE1" w14:textId="62A4191B" w:rsidR="007C3422" w:rsidRPr="00E9346C" w:rsidRDefault="00C962AB" w:rsidP="007C7D77">
      <w:pPr>
        <w:jc w:val="center"/>
        <w:rPr>
          <w:rFonts w:ascii="Arial" w:hAnsi="Arial" w:cs="Arial"/>
          <w:b/>
          <w:color w:val="000000" w:themeColor="text1"/>
          <w:sz w:val="22"/>
          <w:szCs w:val="22"/>
        </w:rPr>
      </w:pPr>
      <w:r w:rsidRPr="00E9346C">
        <w:rPr>
          <w:rFonts w:ascii="Arial" w:hAnsi="Arial" w:cs="Arial"/>
          <w:b/>
          <w:color w:val="000000" w:themeColor="text1"/>
          <w:sz w:val="22"/>
          <w:szCs w:val="22"/>
        </w:rPr>
        <w:t>G</w:t>
      </w:r>
      <w:r w:rsidR="000E52EE" w:rsidRPr="00E9346C">
        <w:rPr>
          <w:rFonts w:ascii="Arial" w:hAnsi="Arial" w:cs="Arial"/>
          <w:b/>
          <w:color w:val="000000" w:themeColor="text1"/>
          <w:sz w:val="22"/>
          <w:szCs w:val="22"/>
        </w:rPr>
        <w:t>ENERAL BUSINESS</w:t>
      </w:r>
    </w:p>
    <w:p w14:paraId="32D0CBEB" w14:textId="6D98DFD8" w:rsidR="00AD571B" w:rsidRDefault="00AD571B" w:rsidP="008024A3">
      <w:pPr>
        <w:rPr>
          <w:rFonts w:ascii="Arial" w:hAnsi="Arial" w:cs="Arial"/>
          <w:b/>
          <w:color w:val="000000" w:themeColor="text1"/>
          <w:sz w:val="22"/>
          <w:szCs w:val="22"/>
        </w:rPr>
      </w:pPr>
      <w:r>
        <w:rPr>
          <w:rFonts w:ascii="Arial" w:hAnsi="Arial" w:cs="Arial"/>
          <w:b/>
          <w:color w:val="000000" w:themeColor="text1"/>
          <w:sz w:val="22"/>
          <w:szCs w:val="22"/>
        </w:rPr>
        <w:t xml:space="preserve">Help St Bridge: </w:t>
      </w:r>
      <w:r w:rsidR="008258C0" w:rsidRPr="008258C0">
        <w:rPr>
          <w:rFonts w:ascii="Arial" w:hAnsi="Arial" w:cs="Arial"/>
          <w:color w:val="00B050"/>
          <w:sz w:val="22"/>
          <w:szCs w:val="22"/>
        </w:rPr>
        <w:t>Signs Proposed.</w:t>
      </w:r>
      <w:r w:rsidR="008258C0">
        <w:rPr>
          <w:rFonts w:ascii="Arial" w:hAnsi="Arial" w:cs="Arial"/>
          <w:b/>
          <w:color w:val="000000" w:themeColor="text1"/>
          <w:sz w:val="22"/>
          <w:szCs w:val="22"/>
        </w:rPr>
        <w:t xml:space="preserve"> </w:t>
      </w:r>
      <w:r w:rsidR="00164F51" w:rsidRPr="00AD571B">
        <w:rPr>
          <w:rFonts w:ascii="Arial" w:hAnsi="Arial" w:cs="Arial"/>
          <w:color w:val="000000" w:themeColor="text1"/>
          <w:sz w:val="22"/>
          <w:szCs w:val="22"/>
        </w:rPr>
        <w:t>Cllr</w:t>
      </w:r>
      <w:r w:rsidRPr="00AD571B">
        <w:rPr>
          <w:rFonts w:ascii="Arial" w:hAnsi="Arial" w:cs="Arial"/>
          <w:color w:val="000000" w:themeColor="text1"/>
          <w:sz w:val="22"/>
          <w:szCs w:val="22"/>
        </w:rPr>
        <w:t>. C</w:t>
      </w:r>
      <w:r>
        <w:rPr>
          <w:rFonts w:ascii="Arial" w:hAnsi="Arial" w:cs="Arial"/>
          <w:color w:val="000000" w:themeColor="text1"/>
          <w:sz w:val="22"/>
          <w:szCs w:val="22"/>
        </w:rPr>
        <w:t>ampbel</w:t>
      </w:r>
      <w:r w:rsidRPr="00AD571B">
        <w:rPr>
          <w:rFonts w:ascii="Arial" w:hAnsi="Arial" w:cs="Arial"/>
          <w:color w:val="000000" w:themeColor="text1"/>
          <w:sz w:val="22"/>
          <w:szCs w:val="22"/>
        </w:rPr>
        <w:t>l advised that another application for digital signage has been lodge</w:t>
      </w:r>
      <w:r>
        <w:rPr>
          <w:rFonts w:ascii="Arial" w:hAnsi="Arial" w:cs="Arial"/>
          <w:color w:val="000000" w:themeColor="text1"/>
          <w:sz w:val="22"/>
          <w:szCs w:val="22"/>
        </w:rPr>
        <w:t>d</w:t>
      </w:r>
      <w:r w:rsidRPr="00AD571B">
        <w:rPr>
          <w:rFonts w:ascii="Arial" w:hAnsi="Arial" w:cs="Arial"/>
          <w:color w:val="000000" w:themeColor="text1"/>
          <w:sz w:val="22"/>
          <w:szCs w:val="22"/>
        </w:rPr>
        <w:t>.</w:t>
      </w:r>
      <w:r w:rsidR="00B42E7C">
        <w:rPr>
          <w:rFonts w:ascii="Arial" w:hAnsi="Arial" w:cs="Arial"/>
          <w:color w:val="000000" w:themeColor="text1"/>
          <w:sz w:val="22"/>
          <w:szCs w:val="22"/>
        </w:rPr>
        <w:t xml:space="preserve"> </w:t>
      </w:r>
      <w:r w:rsidR="00B42E7C" w:rsidRPr="00B42E7C">
        <w:rPr>
          <w:rFonts w:ascii="Arial" w:hAnsi="Arial" w:cs="Arial"/>
          <w:b/>
          <w:color w:val="000000" w:themeColor="text1"/>
          <w:sz w:val="22"/>
          <w:szCs w:val="22"/>
        </w:rPr>
        <w:t>Refer point 5 of Clr. Report.</w:t>
      </w:r>
    </w:p>
    <w:p w14:paraId="1CD040B5" w14:textId="77777777" w:rsidR="00B42E7C" w:rsidRDefault="00B42E7C" w:rsidP="008024A3">
      <w:pPr>
        <w:rPr>
          <w:rFonts w:ascii="Arial" w:hAnsi="Arial" w:cs="Arial"/>
          <w:b/>
          <w:color w:val="000000" w:themeColor="text1"/>
          <w:sz w:val="22"/>
          <w:szCs w:val="22"/>
        </w:rPr>
      </w:pPr>
    </w:p>
    <w:p w14:paraId="7C4F0E22" w14:textId="02F7E233" w:rsidR="00B42E7C" w:rsidRPr="00B42E7C" w:rsidRDefault="00B42E7C" w:rsidP="008024A3">
      <w:pPr>
        <w:rPr>
          <w:rFonts w:ascii="Arial" w:hAnsi="Arial" w:cs="Arial"/>
          <w:b/>
          <w:color w:val="000000" w:themeColor="text1"/>
          <w:sz w:val="22"/>
          <w:szCs w:val="22"/>
        </w:rPr>
      </w:pPr>
      <w:r>
        <w:rPr>
          <w:rFonts w:ascii="Arial" w:hAnsi="Arial" w:cs="Arial"/>
          <w:b/>
          <w:color w:val="000000" w:themeColor="text1"/>
          <w:sz w:val="22"/>
          <w:szCs w:val="22"/>
        </w:rPr>
        <w:t xml:space="preserve">Shared path Pacific Highway: Refer point 7. </w:t>
      </w:r>
      <w:r w:rsidR="00883E59">
        <w:rPr>
          <w:rFonts w:ascii="Arial" w:hAnsi="Arial" w:cs="Arial"/>
          <w:b/>
          <w:color w:val="000000" w:themeColor="text1"/>
          <w:sz w:val="22"/>
          <w:szCs w:val="22"/>
        </w:rPr>
        <w:t>o</w:t>
      </w:r>
      <w:r>
        <w:rPr>
          <w:rFonts w:ascii="Arial" w:hAnsi="Arial" w:cs="Arial"/>
          <w:b/>
          <w:color w:val="000000" w:themeColor="text1"/>
          <w:sz w:val="22"/>
          <w:szCs w:val="22"/>
        </w:rPr>
        <w:t>f Clr. Report.</w:t>
      </w:r>
    </w:p>
    <w:p w14:paraId="3F3A4A8E" w14:textId="77777777" w:rsidR="00AD571B" w:rsidRPr="00B42E7C" w:rsidRDefault="00AD571B" w:rsidP="008024A3">
      <w:pPr>
        <w:rPr>
          <w:rFonts w:ascii="Arial" w:hAnsi="Arial" w:cs="Arial"/>
          <w:b/>
          <w:color w:val="000000" w:themeColor="text1"/>
          <w:sz w:val="22"/>
          <w:szCs w:val="22"/>
        </w:rPr>
      </w:pPr>
    </w:p>
    <w:p w14:paraId="58DF5ED6" w14:textId="77777777" w:rsidR="008C35A6" w:rsidRDefault="008C35A6">
      <w:pPr>
        <w:suppressAutoHyphens w:val="0"/>
        <w:spacing w:after="160" w:line="256" w:lineRule="auto"/>
        <w:rPr>
          <w:rFonts w:ascii="Arial" w:hAnsi="Arial" w:cs="Arial"/>
          <w:b/>
          <w:color w:val="000000" w:themeColor="text1"/>
          <w:sz w:val="22"/>
          <w:szCs w:val="22"/>
        </w:rPr>
      </w:pPr>
      <w:r>
        <w:rPr>
          <w:rFonts w:ascii="Arial" w:hAnsi="Arial" w:cs="Arial"/>
          <w:b/>
          <w:color w:val="000000" w:themeColor="text1"/>
          <w:sz w:val="22"/>
          <w:szCs w:val="22"/>
        </w:rPr>
        <w:br w:type="page"/>
      </w:r>
    </w:p>
    <w:p w14:paraId="11DC7E55" w14:textId="01FCC35C" w:rsidR="00C738DB" w:rsidRDefault="00C738DB" w:rsidP="008024A3">
      <w:pPr>
        <w:rPr>
          <w:rFonts w:ascii="Arial" w:hAnsi="Arial" w:cs="Arial"/>
          <w:color w:val="000000" w:themeColor="text1"/>
          <w:sz w:val="22"/>
          <w:szCs w:val="22"/>
        </w:rPr>
      </w:pPr>
      <w:r>
        <w:rPr>
          <w:rFonts w:ascii="Arial" w:hAnsi="Arial" w:cs="Arial"/>
          <w:b/>
          <w:color w:val="000000" w:themeColor="text1"/>
          <w:sz w:val="22"/>
          <w:szCs w:val="22"/>
        </w:rPr>
        <w:lastRenderedPageBreak/>
        <w:t xml:space="preserve">Chatswood Education Precinct. </w:t>
      </w:r>
      <w:r>
        <w:rPr>
          <w:rFonts w:ascii="Arial" w:hAnsi="Arial" w:cs="Arial"/>
          <w:color w:val="00B050"/>
          <w:sz w:val="22"/>
          <w:szCs w:val="22"/>
        </w:rPr>
        <w:t>The State Government has approved the upgrade plans for the Primary and High Schools.</w:t>
      </w:r>
      <w:r w:rsidR="001E1D98">
        <w:rPr>
          <w:rFonts w:ascii="Arial" w:hAnsi="Arial" w:cs="Arial"/>
          <w:color w:val="00B050"/>
          <w:sz w:val="22"/>
          <w:szCs w:val="22"/>
        </w:rPr>
        <w:t xml:space="preserve"> </w:t>
      </w:r>
      <w:r w:rsidR="001E1D98" w:rsidRPr="001E1D98">
        <w:rPr>
          <w:rFonts w:ascii="Arial" w:hAnsi="Arial" w:cs="Arial"/>
          <w:color w:val="000000" w:themeColor="text1"/>
          <w:sz w:val="22"/>
          <w:szCs w:val="22"/>
        </w:rPr>
        <w:t xml:space="preserve">Next steps: </w:t>
      </w:r>
    </w:p>
    <w:p w14:paraId="7AAD65F0" w14:textId="77777777" w:rsidR="00883E59" w:rsidRDefault="00883E59" w:rsidP="008024A3">
      <w:pPr>
        <w:rPr>
          <w:rFonts w:ascii="Arial" w:hAnsi="Arial" w:cs="Arial"/>
          <w:color w:val="000000" w:themeColor="text1"/>
          <w:sz w:val="22"/>
          <w:szCs w:val="22"/>
        </w:rPr>
      </w:pPr>
    </w:p>
    <w:p w14:paraId="692C96DB" w14:textId="3E3DB25E" w:rsidR="00883E59" w:rsidRPr="00883E59" w:rsidRDefault="00883E59" w:rsidP="008024A3">
      <w:pPr>
        <w:rPr>
          <w:rFonts w:ascii="Arial" w:hAnsi="Arial" w:cs="Arial"/>
          <w:b/>
          <w:color w:val="00B050"/>
          <w:sz w:val="22"/>
          <w:szCs w:val="22"/>
        </w:rPr>
      </w:pPr>
      <w:r w:rsidRPr="00883E59">
        <w:rPr>
          <w:rFonts w:ascii="Arial" w:hAnsi="Arial" w:cs="Arial"/>
          <w:b/>
          <w:color w:val="000000" w:themeColor="text1"/>
          <w:sz w:val="22"/>
          <w:szCs w:val="22"/>
        </w:rPr>
        <w:t>Refer also point 6 of Clr. Report.</w:t>
      </w:r>
    </w:p>
    <w:p w14:paraId="0EC018C1" w14:textId="59EA8E25" w:rsidR="001E1D98" w:rsidRDefault="001E1D98" w:rsidP="008024A3">
      <w:pPr>
        <w:rPr>
          <w:rFonts w:ascii="Arial" w:hAnsi="Arial" w:cs="Arial"/>
          <w:color w:val="00B050"/>
          <w:sz w:val="22"/>
          <w:szCs w:val="22"/>
        </w:rPr>
      </w:pPr>
    </w:p>
    <w:p w14:paraId="165BF6DD" w14:textId="2598C92A" w:rsidR="001269EE" w:rsidRDefault="001269EE" w:rsidP="008024A3">
      <w:pPr>
        <w:rPr>
          <w:rFonts w:ascii="Arial" w:hAnsi="Arial" w:cs="Arial"/>
          <w:color w:val="00B050"/>
          <w:sz w:val="22"/>
          <w:szCs w:val="22"/>
        </w:rPr>
      </w:pPr>
      <w:r>
        <w:rPr>
          <w:rFonts w:ascii="Arial" w:hAnsi="Arial" w:cs="Arial"/>
          <w:b/>
          <w:bCs/>
          <w:color w:val="222222"/>
          <w:shd w:val="clear" w:color="auto" w:fill="FFFFFF"/>
        </w:rPr>
        <w:t>Next steps</w:t>
      </w:r>
      <w:r>
        <w:rPr>
          <w:rFonts w:ascii="Arial" w:hAnsi="Arial" w:cs="Arial"/>
          <w:color w:val="222222"/>
        </w:rPr>
        <w:br/>
      </w:r>
      <w:r>
        <w:rPr>
          <w:rFonts w:ascii="Arial" w:hAnsi="Arial" w:cs="Arial"/>
          <w:color w:val="222222"/>
          <w:shd w:val="clear" w:color="auto" w:fill="FFFFFF"/>
        </w:rPr>
        <w:sym w:font="Symbol" w:char="F0A7"/>
      </w:r>
      <w:r>
        <w:rPr>
          <w:rFonts w:ascii="Arial" w:hAnsi="Arial" w:cs="Arial"/>
          <w:color w:val="222222"/>
          <w:shd w:val="clear" w:color="auto" w:fill="FFFFFF"/>
        </w:rPr>
        <w:t xml:space="preserve"> Remove the temporary fencing at Chatswood High School.</w:t>
      </w:r>
      <w:r>
        <w:rPr>
          <w:rFonts w:ascii="Arial" w:hAnsi="Arial" w:cs="Arial"/>
          <w:color w:val="222222"/>
        </w:rPr>
        <w:br/>
      </w:r>
      <w:r>
        <w:rPr>
          <w:rFonts w:ascii="Arial" w:hAnsi="Arial" w:cs="Arial"/>
          <w:color w:val="222222"/>
          <w:shd w:val="clear" w:color="auto" w:fill="FFFFFF"/>
        </w:rPr>
        <w:sym w:font="Symbol" w:char="F0A7"/>
      </w:r>
      <w:r>
        <w:rPr>
          <w:rFonts w:ascii="Arial" w:hAnsi="Arial" w:cs="Arial"/>
          <w:color w:val="222222"/>
          <w:shd w:val="clear" w:color="auto" w:fill="FFFFFF"/>
        </w:rPr>
        <w:t xml:space="preserve"> Install a substation near the De Villiers Road car park demountables to upgrade the power supply to Chatswood High School.</w:t>
      </w:r>
      <w:r>
        <w:rPr>
          <w:rFonts w:ascii="Arial" w:hAnsi="Arial" w:cs="Arial"/>
          <w:color w:val="222222"/>
        </w:rPr>
        <w:br/>
      </w:r>
      <w:r>
        <w:rPr>
          <w:rFonts w:ascii="Arial" w:hAnsi="Arial" w:cs="Arial"/>
          <w:color w:val="222222"/>
          <w:shd w:val="clear" w:color="auto" w:fill="FFFFFF"/>
        </w:rPr>
        <w:sym w:font="Symbol" w:char="F0A7"/>
      </w:r>
      <w:r>
        <w:rPr>
          <w:rFonts w:ascii="Arial" w:hAnsi="Arial" w:cs="Arial"/>
          <w:color w:val="222222"/>
          <w:shd w:val="clear" w:color="auto" w:fill="FFFFFF"/>
        </w:rPr>
        <w:t xml:space="preserve"> Continue Building R construction including pouring the suspended slabs and erecting scaffolding.</w:t>
      </w:r>
      <w:r>
        <w:rPr>
          <w:rFonts w:ascii="Arial" w:hAnsi="Arial" w:cs="Arial"/>
          <w:color w:val="222222"/>
        </w:rPr>
        <w:br/>
      </w:r>
      <w:r>
        <w:rPr>
          <w:rFonts w:ascii="Arial" w:hAnsi="Arial" w:cs="Arial"/>
          <w:color w:val="222222"/>
          <w:shd w:val="clear" w:color="auto" w:fill="FFFFFF"/>
        </w:rPr>
        <w:sym w:font="Symbol" w:char="F0A7"/>
      </w:r>
      <w:r>
        <w:rPr>
          <w:rFonts w:ascii="Arial" w:hAnsi="Arial" w:cs="Arial"/>
          <w:color w:val="222222"/>
          <w:shd w:val="clear" w:color="auto" w:fill="FFFFFF"/>
        </w:rPr>
        <w:t xml:space="preserve"> Prepare Chatswood Public School for construction. This involves installing fencing around the Lowers, astroturf and carpark to create safe work zones and closing the Pacific Highway and Jenkins Street vehicle entrances to construction vehicles only.</w:t>
      </w:r>
      <w:r>
        <w:rPr>
          <w:rFonts w:ascii="Arial" w:hAnsi="Arial" w:cs="Arial"/>
          <w:color w:val="222222"/>
        </w:rPr>
        <w:br/>
      </w:r>
      <w:r>
        <w:rPr>
          <w:rFonts w:ascii="Arial" w:hAnsi="Arial" w:cs="Arial"/>
          <w:color w:val="222222"/>
          <w:shd w:val="clear" w:color="auto" w:fill="FFFFFF"/>
        </w:rPr>
        <w:sym w:font="Symbol" w:char="F0A7"/>
      </w:r>
      <w:r>
        <w:rPr>
          <w:rFonts w:ascii="Arial" w:hAnsi="Arial" w:cs="Arial"/>
          <w:color w:val="222222"/>
          <w:shd w:val="clear" w:color="auto" w:fill="FFFFFF"/>
        </w:rPr>
        <w:t xml:space="preserve"> Main works construction is anticipated to start in mid-2021 following the main works contract award and approval of the Construction Environmental Management Plans.</w:t>
      </w:r>
    </w:p>
    <w:p w14:paraId="5FF63DC2" w14:textId="17F5E23C" w:rsidR="001E1D98" w:rsidRPr="001E1D98" w:rsidRDefault="001E1D98" w:rsidP="001E1D98">
      <w:pPr>
        <w:suppressAutoHyphens w:val="0"/>
        <w:autoSpaceDN/>
        <w:textAlignment w:val="auto"/>
        <w:rPr>
          <w:rFonts w:ascii="Times New Roman" w:hAnsi="Times New Roman" w:cs="Times New Roman"/>
          <w:sz w:val="24"/>
          <w:szCs w:val="24"/>
          <w:lang w:val="en-US"/>
        </w:rPr>
      </w:pPr>
      <w:r w:rsidRPr="001E1D98">
        <w:rPr>
          <w:rFonts w:ascii="Times New Roman" w:hAnsi="Times New Roman" w:cs="Times New Roman"/>
          <w:sz w:val="24"/>
          <w:szCs w:val="24"/>
          <w:lang w:val="en-US"/>
        </w:rPr>
        <w:t>Next steps</w:t>
      </w:r>
      <w:r w:rsidRPr="001E1D98">
        <w:rPr>
          <w:rFonts w:ascii="Times New Roman" w:hAnsi="Times New Roman" w:cs="Times New Roman"/>
          <w:sz w:val="24"/>
          <w:szCs w:val="24"/>
          <w:lang w:val="en-US"/>
        </w:rPr>
        <w:br/>
      </w:r>
      <w:r w:rsidRPr="001E1D98">
        <w:rPr>
          <w:rFonts w:ascii="Times New Roman" w:hAnsi="Times New Roman" w:cs="Times New Roman"/>
          <w:sz w:val="24"/>
          <w:szCs w:val="24"/>
          <w:lang w:val="en-US"/>
        </w:rPr>
        <w:sym w:font="Symbol" w:char="F0A7"/>
      </w:r>
      <w:r w:rsidRPr="001E1D98">
        <w:rPr>
          <w:rFonts w:ascii="Times New Roman" w:hAnsi="Times New Roman" w:cs="Times New Roman"/>
          <w:sz w:val="24"/>
          <w:szCs w:val="24"/>
          <w:lang w:val="en-US"/>
        </w:rPr>
        <w:t xml:space="preserve"> Install the remaining </w:t>
      </w:r>
      <w:r w:rsidR="00164F51" w:rsidRPr="001E1D98">
        <w:rPr>
          <w:rFonts w:ascii="Times New Roman" w:hAnsi="Times New Roman" w:cs="Times New Roman"/>
          <w:sz w:val="24"/>
          <w:szCs w:val="24"/>
          <w:lang w:val="en-US"/>
        </w:rPr>
        <w:t>demountable</w:t>
      </w:r>
      <w:r w:rsidRPr="001E1D98">
        <w:rPr>
          <w:rFonts w:ascii="Times New Roman" w:hAnsi="Times New Roman" w:cs="Times New Roman"/>
          <w:sz w:val="24"/>
          <w:szCs w:val="24"/>
          <w:lang w:val="en-US"/>
        </w:rPr>
        <w:t xml:space="preserve"> to the south of the Bush Campus.</w:t>
      </w:r>
      <w:r w:rsidRPr="001E1D98">
        <w:rPr>
          <w:rFonts w:ascii="Times New Roman" w:hAnsi="Times New Roman" w:cs="Times New Roman"/>
          <w:sz w:val="24"/>
          <w:szCs w:val="24"/>
          <w:lang w:val="en-US"/>
        </w:rPr>
        <w:br/>
      </w:r>
      <w:r w:rsidRPr="001E1D98">
        <w:rPr>
          <w:rFonts w:ascii="Times New Roman" w:hAnsi="Times New Roman" w:cs="Times New Roman"/>
          <w:sz w:val="24"/>
          <w:szCs w:val="24"/>
          <w:lang w:val="en-US"/>
        </w:rPr>
        <w:sym w:font="Symbol" w:char="F0A7"/>
      </w:r>
      <w:r w:rsidRPr="001E1D98">
        <w:rPr>
          <w:rFonts w:ascii="Times New Roman" w:hAnsi="Times New Roman" w:cs="Times New Roman"/>
          <w:sz w:val="24"/>
          <w:szCs w:val="24"/>
          <w:lang w:val="en-US"/>
        </w:rPr>
        <w:t xml:space="preserve"> Remove the temporary fencing around demountable work areas as work is completed.</w:t>
      </w:r>
      <w:r w:rsidRPr="001E1D98">
        <w:rPr>
          <w:rFonts w:ascii="Times New Roman" w:hAnsi="Times New Roman" w:cs="Times New Roman"/>
          <w:sz w:val="24"/>
          <w:szCs w:val="24"/>
          <w:lang w:val="en-US"/>
        </w:rPr>
        <w:br/>
      </w:r>
      <w:r w:rsidRPr="001E1D98">
        <w:rPr>
          <w:rFonts w:ascii="Times New Roman" w:hAnsi="Times New Roman" w:cs="Times New Roman"/>
          <w:sz w:val="24"/>
          <w:szCs w:val="24"/>
          <w:lang w:val="en-US"/>
        </w:rPr>
        <w:sym w:font="Symbol" w:char="F0A7"/>
      </w:r>
      <w:r w:rsidRPr="001E1D98">
        <w:rPr>
          <w:rFonts w:ascii="Times New Roman" w:hAnsi="Times New Roman" w:cs="Times New Roman"/>
          <w:sz w:val="24"/>
          <w:szCs w:val="24"/>
          <w:lang w:val="en-US"/>
        </w:rPr>
        <w:t xml:space="preserve"> Continue the construction of Building R including pouring of the on-ground concrete slab and assembly of formwork for the above ground structure.</w:t>
      </w:r>
      <w:r w:rsidRPr="001E1D98">
        <w:rPr>
          <w:rFonts w:ascii="Times New Roman" w:hAnsi="Times New Roman" w:cs="Times New Roman"/>
          <w:sz w:val="24"/>
          <w:szCs w:val="24"/>
          <w:lang w:val="en-US"/>
        </w:rPr>
        <w:br/>
      </w:r>
      <w:r w:rsidRPr="001E1D98">
        <w:rPr>
          <w:rFonts w:ascii="Times New Roman" w:hAnsi="Times New Roman" w:cs="Times New Roman"/>
          <w:sz w:val="24"/>
          <w:szCs w:val="24"/>
          <w:lang w:val="en-US"/>
        </w:rPr>
        <w:sym w:font="Symbol" w:char="F0A7"/>
      </w:r>
      <w:r w:rsidRPr="001E1D98">
        <w:rPr>
          <w:rFonts w:ascii="Times New Roman" w:hAnsi="Times New Roman" w:cs="Times New Roman"/>
          <w:sz w:val="24"/>
          <w:szCs w:val="24"/>
          <w:lang w:val="en-US"/>
        </w:rPr>
        <w:t xml:space="preserve"> Prepare Chatswood Public School for construction including installing fencing around the Lowers, astroturf and carpark. The Pacific Highway vehicle entrance will also be prepared as the main construction access point.</w:t>
      </w:r>
    </w:p>
    <w:p w14:paraId="04AC26A1" w14:textId="77777777" w:rsidR="001E1D98" w:rsidRPr="001E1D98" w:rsidRDefault="001E1D98" w:rsidP="001E1D98">
      <w:pPr>
        <w:suppressAutoHyphens w:val="0"/>
        <w:autoSpaceDN/>
        <w:textAlignment w:val="auto"/>
        <w:rPr>
          <w:rFonts w:ascii="Times New Roman" w:hAnsi="Times New Roman" w:cs="Times New Roman"/>
          <w:sz w:val="24"/>
          <w:szCs w:val="24"/>
          <w:lang w:val="en-US"/>
        </w:rPr>
      </w:pPr>
      <w:r w:rsidRPr="001E1D98">
        <w:rPr>
          <w:rFonts w:ascii="Times New Roman" w:hAnsi="Times New Roman" w:cs="Times New Roman"/>
          <w:sz w:val="24"/>
          <w:szCs w:val="24"/>
          <w:lang w:val="en-US"/>
        </w:rPr>
        <w:sym w:font="Symbol" w:char="F0A7"/>
      </w:r>
      <w:r w:rsidRPr="001E1D98">
        <w:rPr>
          <w:rFonts w:ascii="Times New Roman" w:hAnsi="Times New Roman" w:cs="Times New Roman"/>
          <w:sz w:val="24"/>
          <w:szCs w:val="24"/>
          <w:lang w:val="en-US"/>
        </w:rPr>
        <w:t xml:space="preserve"> Main works construction is anticipated to start in mid-2021 following the main works contract award and approval of the compliance reporting</w:t>
      </w:r>
    </w:p>
    <w:p w14:paraId="7A826513" w14:textId="77777777" w:rsidR="001E1D98" w:rsidRDefault="001E1D98" w:rsidP="008024A3">
      <w:pPr>
        <w:rPr>
          <w:rFonts w:ascii="Arial" w:hAnsi="Arial" w:cs="Arial"/>
          <w:color w:val="00B050"/>
          <w:sz w:val="22"/>
          <w:szCs w:val="22"/>
        </w:rPr>
      </w:pPr>
    </w:p>
    <w:p w14:paraId="057FE491" w14:textId="601E2F33" w:rsidR="001E1132" w:rsidRDefault="001E1132" w:rsidP="008024A3">
      <w:pPr>
        <w:rPr>
          <w:rFonts w:ascii="Arial" w:hAnsi="Arial" w:cs="Arial"/>
          <w:color w:val="000000" w:themeColor="text1"/>
          <w:sz w:val="22"/>
          <w:szCs w:val="22"/>
        </w:rPr>
      </w:pPr>
      <w:r w:rsidRPr="00C738DB">
        <w:rPr>
          <w:rFonts w:ascii="Arial" w:hAnsi="Arial" w:cs="Arial"/>
          <w:b/>
          <w:color w:val="000000" w:themeColor="text1"/>
          <w:sz w:val="22"/>
          <w:szCs w:val="22"/>
        </w:rPr>
        <w:t>Wild cats:</w:t>
      </w:r>
      <w:r w:rsidRPr="00E9346C">
        <w:rPr>
          <w:rFonts w:ascii="Arial" w:hAnsi="Arial" w:cs="Arial"/>
          <w:color w:val="000000" w:themeColor="text1"/>
          <w:sz w:val="22"/>
          <w:szCs w:val="22"/>
        </w:rPr>
        <w:t xml:space="preserve"> </w:t>
      </w:r>
      <w:r w:rsidR="00D9365F" w:rsidRPr="00C738DB">
        <w:rPr>
          <w:rFonts w:ascii="Arial" w:hAnsi="Arial" w:cs="Arial"/>
          <w:color w:val="00B050"/>
          <w:sz w:val="22"/>
          <w:szCs w:val="22"/>
        </w:rPr>
        <w:t>Further details provided and sent to Council for action</w:t>
      </w:r>
      <w:r w:rsidR="00D9365F" w:rsidRPr="00E9346C">
        <w:rPr>
          <w:rFonts w:ascii="Arial" w:hAnsi="Arial" w:cs="Arial"/>
          <w:color w:val="000000" w:themeColor="text1"/>
          <w:sz w:val="22"/>
          <w:szCs w:val="22"/>
        </w:rPr>
        <w:t>.</w:t>
      </w:r>
      <w:r w:rsidR="00E06022">
        <w:rPr>
          <w:rFonts w:ascii="Arial" w:hAnsi="Arial" w:cs="Arial"/>
          <w:color w:val="000000" w:themeColor="text1"/>
          <w:sz w:val="22"/>
          <w:szCs w:val="22"/>
        </w:rPr>
        <w:t xml:space="preserve"> We received a relatively unsatisfactory response from a senior ranger. Refer Ap</w:t>
      </w:r>
      <w:r w:rsidR="001A59F7">
        <w:rPr>
          <w:rFonts w:ascii="Arial" w:hAnsi="Arial" w:cs="Arial"/>
          <w:color w:val="000000" w:themeColor="text1"/>
          <w:sz w:val="22"/>
          <w:szCs w:val="22"/>
        </w:rPr>
        <w:t>p</w:t>
      </w:r>
      <w:r w:rsidR="00E06022">
        <w:rPr>
          <w:rFonts w:ascii="Arial" w:hAnsi="Arial" w:cs="Arial"/>
          <w:color w:val="000000" w:themeColor="text1"/>
          <w:sz w:val="22"/>
          <w:szCs w:val="22"/>
        </w:rPr>
        <w:t>endix.</w:t>
      </w:r>
      <w:r w:rsidR="00AD571B">
        <w:rPr>
          <w:rFonts w:ascii="Arial" w:hAnsi="Arial" w:cs="Arial"/>
          <w:color w:val="000000" w:themeColor="text1"/>
          <w:sz w:val="22"/>
          <w:szCs w:val="22"/>
        </w:rPr>
        <w:t xml:space="preserve"> We have referred the matter to the Companion Animals Committee where </w:t>
      </w:r>
      <w:r w:rsidR="00164F51">
        <w:rPr>
          <w:rFonts w:ascii="Arial" w:hAnsi="Arial" w:cs="Arial"/>
          <w:color w:val="000000" w:themeColor="text1"/>
          <w:sz w:val="22"/>
          <w:szCs w:val="22"/>
        </w:rPr>
        <w:t>Cllr</w:t>
      </w:r>
      <w:r w:rsidR="00AD571B">
        <w:rPr>
          <w:rFonts w:ascii="Arial" w:hAnsi="Arial" w:cs="Arial"/>
          <w:color w:val="000000" w:themeColor="text1"/>
          <w:sz w:val="22"/>
          <w:szCs w:val="22"/>
        </w:rPr>
        <w:t>. Campbell and the Secretary are members.</w:t>
      </w:r>
      <w:r w:rsidR="00771DEF">
        <w:rPr>
          <w:rFonts w:ascii="Arial" w:hAnsi="Arial" w:cs="Arial"/>
          <w:color w:val="000000" w:themeColor="text1"/>
          <w:sz w:val="22"/>
          <w:szCs w:val="22"/>
        </w:rPr>
        <w:t xml:space="preserve"> Council Officers have agreed to look into the matter.</w:t>
      </w:r>
    </w:p>
    <w:p w14:paraId="1B4FF36B" w14:textId="77777777" w:rsidR="00771DEF" w:rsidRDefault="00771DEF" w:rsidP="008024A3">
      <w:pPr>
        <w:rPr>
          <w:rFonts w:ascii="Arial" w:hAnsi="Arial" w:cs="Arial"/>
          <w:color w:val="000000" w:themeColor="text1"/>
          <w:sz w:val="22"/>
          <w:szCs w:val="22"/>
        </w:rPr>
      </w:pPr>
    </w:p>
    <w:p w14:paraId="653A0A17" w14:textId="18FB7D91" w:rsidR="00771DEF" w:rsidRPr="00883E59" w:rsidRDefault="00771DEF" w:rsidP="008024A3">
      <w:pPr>
        <w:rPr>
          <w:rFonts w:ascii="Arial" w:hAnsi="Arial" w:cs="Arial"/>
          <w:b/>
          <w:sz w:val="22"/>
          <w:szCs w:val="22"/>
          <w:u w:val="single"/>
        </w:rPr>
      </w:pPr>
      <w:r w:rsidRPr="00771DEF">
        <w:rPr>
          <w:rFonts w:ascii="Arial" w:hAnsi="Arial" w:cs="Arial"/>
          <w:b/>
          <w:color w:val="000000" w:themeColor="text1"/>
          <w:sz w:val="22"/>
          <w:szCs w:val="22"/>
        </w:rPr>
        <w:t>Libraries:</w:t>
      </w:r>
      <w:r>
        <w:rPr>
          <w:rFonts w:ascii="Arial" w:hAnsi="Arial" w:cs="Arial"/>
          <w:color w:val="000000" w:themeColor="text1"/>
          <w:sz w:val="22"/>
          <w:szCs w:val="22"/>
        </w:rPr>
        <w:t xml:space="preserve"> </w:t>
      </w:r>
      <w:r>
        <w:rPr>
          <w:rFonts w:ascii="Arial" w:hAnsi="Arial" w:cs="Arial"/>
          <w:sz w:val="22"/>
          <w:szCs w:val="22"/>
        </w:rPr>
        <w:t>Motion: What plans does Council have t</w:t>
      </w:r>
      <w:r w:rsidRPr="00771DEF">
        <w:rPr>
          <w:rFonts w:ascii="Arial" w:hAnsi="Arial" w:cs="Arial"/>
          <w:sz w:val="22"/>
          <w:szCs w:val="22"/>
        </w:rPr>
        <w:t xml:space="preserve">o restore the opening times for the libraries to pre-COVID days? And if </w:t>
      </w:r>
      <w:r w:rsidR="00B16C1C">
        <w:rPr>
          <w:rFonts w:ascii="Arial" w:hAnsi="Arial" w:cs="Arial"/>
          <w:sz w:val="22"/>
          <w:szCs w:val="22"/>
        </w:rPr>
        <w:t xml:space="preserve">so, </w:t>
      </w:r>
      <w:r w:rsidRPr="00771DEF">
        <w:rPr>
          <w:rFonts w:ascii="Arial" w:hAnsi="Arial" w:cs="Arial"/>
          <w:sz w:val="22"/>
          <w:szCs w:val="22"/>
        </w:rPr>
        <w:t>when will that be, and if not, why not?</w:t>
      </w:r>
      <w:r w:rsidR="00B16C1C">
        <w:rPr>
          <w:rFonts w:ascii="Arial" w:hAnsi="Arial" w:cs="Arial"/>
          <w:sz w:val="22"/>
          <w:szCs w:val="22"/>
        </w:rPr>
        <w:t xml:space="preserve"> Will the libraries be resourced to full pre-COVID levels?</w:t>
      </w:r>
      <w:r w:rsidR="00883E59">
        <w:rPr>
          <w:rFonts w:ascii="Arial" w:hAnsi="Arial" w:cs="Arial"/>
          <w:sz w:val="22"/>
          <w:szCs w:val="22"/>
        </w:rPr>
        <w:t xml:space="preserve"> Include reference to meeting rooms etc. Moved, Seconded and carried</w:t>
      </w:r>
      <w:r w:rsidR="00883E59" w:rsidRPr="00883E59">
        <w:rPr>
          <w:rFonts w:ascii="Arial" w:hAnsi="Arial" w:cs="Arial"/>
          <w:b/>
          <w:sz w:val="22"/>
          <w:szCs w:val="22"/>
          <w:u w:val="single"/>
        </w:rPr>
        <w:t>. Secretary to write to Council.</w:t>
      </w:r>
    </w:p>
    <w:p w14:paraId="160F2232" w14:textId="77777777" w:rsidR="00B16C1C" w:rsidRPr="00883E59" w:rsidRDefault="00B16C1C" w:rsidP="008024A3">
      <w:pPr>
        <w:rPr>
          <w:rFonts w:ascii="Arial" w:hAnsi="Arial" w:cs="Arial"/>
          <w:b/>
          <w:sz w:val="22"/>
          <w:szCs w:val="22"/>
          <w:u w:val="single"/>
        </w:rPr>
      </w:pPr>
    </w:p>
    <w:p w14:paraId="5D9FA03E" w14:textId="544C93CB" w:rsidR="00B16C1C" w:rsidRDefault="00B16C1C" w:rsidP="008024A3">
      <w:pPr>
        <w:rPr>
          <w:rFonts w:ascii="Arial" w:hAnsi="Arial" w:cs="Arial"/>
          <w:b/>
          <w:sz w:val="22"/>
          <w:szCs w:val="22"/>
        </w:rPr>
      </w:pPr>
      <w:r w:rsidRPr="00B16C1C">
        <w:rPr>
          <w:rFonts w:ascii="Arial" w:hAnsi="Arial" w:cs="Arial"/>
          <w:b/>
          <w:sz w:val="22"/>
          <w:szCs w:val="22"/>
        </w:rPr>
        <w:t>Council’s POST-COVID financial position:</w:t>
      </w:r>
    </w:p>
    <w:p w14:paraId="030CDECC" w14:textId="77777777" w:rsidR="00883E59" w:rsidRDefault="00883E59" w:rsidP="008024A3">
      <w:pPr>
        <w:rPr>
          <w:rFonts w:ascii="Arial" w:hAnsi="Arial" w:cs="Arial"/>
          <w:b/>
          <w:sz w:val="22"/>
          <w:szCs w:val="22"/>
        </w:rPr>
      </w:pPr>
    </w:p>
    <w:p w14:paraId="1FCBF7A7" w14:textId="4150593F" w:rsidR="00883E59" w:rsidRDefault="00883E59" w:rsidP="008024A3">
      <w:pPr>
        <w:rPr>
          <w:rFonts w:ascii="Arial" w:hAnsi="Arial" w:cs="Arial"/>
          <w:b/>
          <w:sz w:val="22"/>
          <w:szCs w:val="22"/>
        </w:rPr>
      </w:pPr>
      <w:r>
        <w:rPr>
          <w:rFonts w:ascii="Arial" w:hAnsi="Arial" w:cs="Arial"/>
          <w:b/>
          <w:sz w:val="22"/>
          <w:szCs w:val="22"/>
        </w:rPr>
        <w:t>Refer also point 10 of Clr. Report.</w:t>
      </w:r>
    </w:p>
    <w:p w14:paraId="3085B8CD" w14:textId="77777777" w:rsidR="00B16C1C" w:rsidRDefault="00B16C1C" w:rsidP="008024A3">
      <w:pPr>
        <w:rPr>
          <w:rFonts w:ascii="Arial" w:hAnsi="Arial" w:cs="Arial"/>
          <w:b/>
          <w:sz w:val="22"/>
          <w:szCs w:val="22"/>
        </w:rPr>
      </w:pPr>
    </w:p>
    <w:p w14:paraId="150F51E3" w14:textId="5B3D4BF2" w:rsidR="00B16C1C" w:rsidRPr="00B16C1C" w:rsidRDefault="00B16C1C" w:rsidP="00B16C1C">
      <w:pPr>
        <w:pStyle w:val="ListParagraph"/>
        <w:numPr>
          <w:ilvl w:val="0"/>
          <w:numId w:val="41"/>
        </w:numPr>
        <w:rPr>
          <w:rFonts w:ascii="Arial" w:hAnsi="Arial" w:cs="Arial"/>
          <w:color w:val="000000" w:themeColor="text1"/>
          <w:sz w:val="22"/>
          <w:szCs w:val="22"/>
        </w:rPr>
      </w:pPr>
      <w:r w:rsidRPr="00B16C1C">
        <w:rPr>
          <w:rFonts w:ascii="Arial" w:hAnsi="Arial" w:cs="Arial"/>
          <w:sz w:val="22"/>
          <w:szCs w:val="22"/>
        </w:rPr>
        <w:t>Lost revenue</w:t>
      </w:r>
      <w:r>
        <w:rPr>
          <w:rFonts w:ascii="Arial" w:hAnsi="Arial" w:cs="Arial"/>
          <w:sz w:val="22"/>
          <w:szCs w:val="22"/>
        </w:rPr>
        <w:t xml:space="preserve"> - $9M</w:t>
      </w:r>
    </w:p>
    <w:p w14:paraId="59975D80" w14:textId="0ACECB78" w:rsidR="00B16C1C" w:rsidRPr="00B16C1C" w:rsidRDefault="00B16C1C" w:rsidP="00B16C1C">
      <w:pPr>
        <w:pStyle w:val="ListParagraph"/>
        <w:numPr>
          <w:ilvl w:val="0"/>
          <w:numId w:val="41"/>
        </w:numPr>
        <w:rPr>
          <w:rFonts w:ascii="Arial" w:hAnsi="Arial" w:cs="Arial"/>
          <w:color w:val="000000" w:themeColor="text1"/>
          <w:sz w:val="22"/>
          <w:szCs w:val="22"/>
        </w:rPr>
      </w:pPr>
      <w:r>
        <w:rPr>
          <w:rFonts w:ascii="Arial" w:hAnsi="Arial" w:cs="Arial"/>
          <w:sz w:val="22"/>
          <w:szCs w:val="22"/>
        </w:rPr>
        <w:t xml:space="preserve">Resources cut (savings) </w:t>
      </w:r>
      <w:r w:rsidR="004963CB">
        <w:rPr>
          <w:rFonts w:ascii="Arial" w:hAnsi="Arial" w:cs="Arial"/>
          <w:sz w:val="22"/>
          <w:szCs w:val="22"/>
        </w:rPr>
        <w:t xml:space="preserve">- </w:t>
      </w:r>
      <w:r>
        <w:rPr>
          <w:rFonts w:ascii="Arial" w:hAnsi="Arial" w:cs="Arial"/>
          <w:sz w:val="22"/>
          <w:szCs w:val="22"/>
        </w:rPr>
        <w:t>$5.5M</w:t>
      </w:r>
    </w:p>
    <w:p w14:paraId="5BDE6935" w14:textId="78CE5D91" w:rsidR="00B16C1C" w:rsidRPr="004963CB" w:rsidRDefault="004963CB" w:rsidP="00B16C1C">
      <w:pPr>
        <w:pStyle w:val="ListParagraph"/>
        <w:numPr>
          <w:ilvl w:val="0"/>
          <w:numId w:val="41"/>
        </w:numPr>
        <w:rPr>
          <w:rFonts w:ascii="Arial" w:hAnsi="Arial" w:cs="Arial"/>
          <w:color w:val="000000" w:themeColor="text1"/>
          <w:sz w:val="22"/>
          <w:szCs w:val="22"/>
        </w:rPr>
      </w:pPr>
      <w:r>
        <w:rPr>
          <w:rFonts w:ascii="Arial" w:hAnsi="Arial" w:cs="Arial"/>
          <w:sz w:val="22"/>
          <w:szCs w:val="22"/>
        </w:rPr>
        <w:t>Nett operating deficit - $3,5M</w:t>
      </w:r>
    </w:p>
    <w:p w14:paraId="1A5F0DE3" w14:textId="04B389CF" w:rsidR="004963CB" w:rsidRDefault="004963CB" w:rsidP="00B16C1C">
      <w:pPr>
        <w:pStyle w:val="ListParagraph"/>
        <w:numPr>
          <w:ilvl w:val="0"/>
          <w:numId w:val="41"/>
        </w:numPr>
        <w:rPr>
          <w:rFonts w:ascii="Arial" w:hAnsi="Arial" w:cs="Arial"/>
          <w:color w:val="000000" w:themeColor="text1"/>
          <w:sz w:val="22"/>
          <w:szCs w:val="22"/>
        </w:rPr>
      </w:pPr>
      <w:r>
        <w:rPr>
          <w:rFonts w:ascii="Arial" w:hAnsi="Arial" w:cs="Arial"/>
          <w:color w:val="000000" w:themeColor="text1"/>
          <w:sz w:val="22"/>
          <w:szCs w:val="22"/>
        </w:rPr>
        <w:t>Surplus after grants etc - $</w:t>
      </w:r>
      <w:r w:rsidR="00040F96">
        <w:rPr>
          <w:rFonts w:ascii="Arial" w:hAnsi="Arial" w:cs="Arial"/>
          <w:color w:val="000000" w:themeColor="text1"/>
          <w:sz w:val="22"/>
          <w:szCs w:val="22"/>
        </w:rPr>
        <w:t>2.</w:t>
      </w:r>
      <w:r>
        <w:rPr>
          <w:rFonts w:ascii="Arial" w:hAnsi="Arial" w:cs="Arial"/>
          <w:color w:val="000000" w:themeColor="text1"/>
          <w:sz w:val="22"/>
          <w:szCs w:val="22"/>
        </w:rPr>
        <w:t>6M</w:t>
      </w:r>
    </w:p>
    <w:p w14:paraId="63ED41B3" w14:textId="31B5BF3A" w:rsidR="004963CB" w:rsidRDefault="004963CB" w:rsidP="00B16C1C">
      <w:pPr>
        <w:pStyle w:val="ListParagraph"/>
        <w:numPr>
          <w:ilvl w:val="0"/>
          <w:numId w:val="41"/>
        </w:numPr>
        <w:rPr>
          <w:rFonts w:ascii="Arial" w:hAnsi="Arial" w:cs="Arial"/>
          <w:color w:val="000000" w:themeColor="text1"/>
          <w:sz w:val="22"/>
          <w:szCs w:val="22"/>
        </w:rPr>
      </w:pPr>
      <w:r>
        <w:rPr>
          <w:rFonts w:ascii="Arial" w:hAnsi="Arial" w:cs="Arial"/>
          <w:color w:val="000000" w:themeColor="text1"/>
          <w:sz w:val="22"/>
          <w:szCs w:val="22"/>
        </w:rPr>
        <w:t>Cash &amp; investments at hand - $ 179M</w:t>
      </w:r>
    </w:p>
    <w:p w14:paraId="5DC4A773" w14:textId="5B4054CC" w:rsidR="004963CB" w:rsidRDefault="004963CB" w:rsidP="00B16C1C">
      <w:pPr>
        <w:pStyle w:val="ListParagraph"/>
        <w:numPr>
          <w:ilvl w:val="0"/>
          <w:numId w:val="41"/>
        </w:numPr>
        <w:rPr>
          <w:rFonts w:ascii="Arial" w:hAnsi="Arial" w:cs="Arial"/>
          <w:color w:val="000000" w:themeColor="text1"/>
          <w:sz w:val="22"/>
          <w:szCs w:val="22"/>
        </w:rPr>
      </w:pPr>
      <w:r>
        <w:rPr>
          <w:rFonts w:ascii="Arial" w:hAnsi="Arial" w:cs="Arial"/>
          <w:color w:val="000000" w:themeColor="text1"/>
          <w:sz w:val="22"/>
          <w:szCs w:val="22"/>
        </w:rPr>
        <w:t>Project 2021 capital expenditure - $ 37.2M</w:t>
      </w:r>
    </w:p>
    <w:p w14:paraId="30CDD83C" w14:textId="38375D57" w:rsidR="004963CB" w:rsidRDefault="004963CB" w:rsidP="00B16C1C">
      <w:pPr>
        <w:pStyle w:val="ListParagraph"/>
        <w:numPr>
          <w:ilvl w:val="0"/>
          <w:numId w:val="41"/>
        </w:numPr>
        <w:rPr>
          <w:rFonts w:ascii="Arial" w:hAnsi="Arial" w:cs="Arial"/>
          <w:color w:val="000000" w:themeColor="text1"/>
          <w:sz w:val="22"/>
          <w:szCs w:val="22"/>
        </w:rPr>
      </w:pPr>
      <w:r>
        <w:rPr>
          <w:rFonts w:ascii="Arial" w:hAnsi="Arial" w:cs="Arial"/>
          <w:color w:val="000000" w:themeColor="text1"/>
          <w:sz w:val="22"/>
          <w:szCs w:val="22"/>
        </w:rPr>
        <w:t>91% of cash restricted for specific purposes</w:t>
      </w:r>
    </w:p>
    <w:p w14:paraId="7B77A665" w14:textId="21014E92" w:rsidR="004963CB" w:rsidRDefault="004963CB" w:rsidP="00B16C1C">
      <w:pPr>
        <w:pStyle w:val="ListParagraph"/>
        <w:numPr>
          <w:ilvl w:val="0"/>
          <w:numId w:val="41"/>
        </w:numPr>
        <w:rPr>
          <w:rFonts w:ascii="Arial" w:hAnsi="Arial" w:cs="Arial"/>
          <w:color w:val="000000" w:themeColor="text1"/>
          <w:sz w:val="22"/>
          <w:szCs w:val="22"/>
        </w:rPr>
      </w:pPr>
      <w:r>
        <w:rPr>
          <w:rFonts w:ascii="Arial" w:hAnsi="Arial" w:cs="Arial"/>
          <w:color w:val="000000" w:themeColor="text1"/>
          <w:sz w:val="22"/>
          <w:szCs w:val="22"/>
        </w:rPr>
        <w:t>Unrestricted cash $12.8M</w:t>
      </w:r>
    </w:p>
    <w:p w14:paraId="21AF3686" w14:textId="77777777" w:rsidR="00040F96" w:rsidRDefault="00040F96" w:rsidP="00040F96">
      <w:pPr>
        <w:rPr>
          <w:rFonts w:ascii="Arial" w:hAnsi="Arial" w:cs="Arial"/>
          <w:color w:val="000000" w:themeColor="text1"/>
          <w:sz w:val="22"/>
          <w:szCs w:val="22"/>
        </w:rPr>
      </w:pPr>
    </w:p>
    <w:p w14:paraId="1D5CD7D4" w14:textId="59CB687A" w:rsidR="00040F96" w:rsidRDefault="00040F96" w:rsidP="00040F96">
      <w:pPr>
        <w:rPr>
          <w:rFonts w:ascii="Arial" w:hAnsi="Arial" w:cs="Arial"/>
          <w:color w:val="000000" w:themeColor="text1"/>
          <w:sz w:val="22"/>
          <w:szCs w:val="22"/>
        </w:rPr>
      </w:pPr>
      <w:r>
        <w:rPr>
          <w:rFonts w:ascii="Arial" w:hAnsi="Arial" w:cs="Arial"/>
          <w:color w:val="000000" w:themeColor="text1"/>
          <w:sz w:val="22"/>
          <w:szCs w:val="22"/>
        </w:rPr>
        <w:t>Some questions arising:</w:t>
      </w:r>
    </w:p>
    <w:p w14:paraId="6B73FA31" w14:textId="77777777" w:rsidR="00040F96" w:rsidRDefault="00040F96" w:rsidP="00040F96">
      <w:pPr>
        <w:rPr>
          <w:rFonts w:ascii="Arial" w:hAnsi="Arial" w:cs="Arial"/>
          <w:color w:val="000000" w:themeColor="text1"/>
          <w:sz w:val="22"/>
          <w:szCs w:val="22"/>
        </w:rPr>
      </w:pPr>
    </w:p>
    <w:p w14:paraId="5B521CE4" w14:textId="252616B2" w:rsidR="00040F96" w:rsidRDefault="00040F96" w:rsidP="00DC7F92">
      <w:pPr>
        <w:pStyle w:val="ListParagraph"/>
        <w:numPr>
          <w:ilvl w:val="0"/>
          <w:numId w:val="42"/>
        </w:numPr>
        <w:ind w:left="714" w:hanging="357"/>
        <w:rPr>
          <w:rFonts w:ascii="Arial" w:hAnsi="Arial" w:cs="Arial"/>
          <w:color w:val="000000" w:themeColor="text1"/>
          <w:sz w:val="22"/>
          <w:szCs w:val="22"/>
        </w:rPr>
      </w:pPr>
      <w:r w:rsidRPr="00040F96">
        <w:rPr>
          <w:rFonts w:ascii="Arial" w:hAnsi="Arial" w:cs="Arial"/>
          <w:color w:val="000000" w:themeColor="text1"/>
          <w:sz w:val="22"/>
          <w:szCs w:val="22"/>
        </w:rPr>
        <w:t>Will C</w:t>
      </w:r>
      <w:r>
        <w:rPr>
          <w:rFonts w:ascii="Arial" w:hAnsi="Arial" w:cs="Arial"/>
          <w:color w:val="000000" w:themeColor="text1"/>
          <w:sz w:val="22"/>
          <w:szCs w:val="22"/>
        </w:rPr>
        <w:t>ouncil ass</w:t>
      </w:r>
      <w:r w:rsidRPr="00040F96">
        <w:rPr>
          <w:rFonts w:ascii="Arial" w:hAnsi="Arial" w:cs="Arial"/>
          <w:color w:val="000000" w:themeColor="text1"/>
          <w:sz w:val="22"/>
          <w:szCs w:val="22"/>
        </w:rPr>
        <w:t xml:space="preserve">ure the community that they will not </w:t>
      </w:r>
      <w:r w:rsidR="00DC7F92">
        <w:rPr>
          <w:rFonts w:ascii="Arial" w:hAnsi="Arial" w:cs="Arial"/>
          <w:color w:val="000000" w:themeColor="text1"/>
          <w:sz w:val="22"/>
          <w:szCs w:val="22"/>
        </w:rPr>
        <w:t>use</w:t>
      </w:r>
      <w:r w:rsidRPr="00040F96">
        <w:rPr>
          <w:rFonts w:ascii="Arial" w:hAnsi="Arial" w:cs="Arial"/>
          <w:color w:val="000000" w:themeColor="text1"/>
          <w:sz w:val="22"/>
          <w:szCs w:val="22"/>
        </w:rPr>
        <w:t xml:space="preserve"> the COVID induced financial measures as an opportunity to reduce funding going forward for traditional services provided?</w:t>
      </w:r>
    </w:p>
    <w:p w14:paraId="49BA189D" w14:textId="77777777" w:rsidR="00DC7F92" w:rsidRPr="00DC7F92" w:rsidRDefault="00DC7F92" w:rsidP="00DC7F92">
      <w:pPr>
        <w:pStyle w:val="ListParagraph"/>
        <w:numPr>
          <w:ilvl w:val="0"/>
          <w:numId w:val="42"/>
        </w:numPr>
        <w:suppressAutoHyphens w:val="0"/>
        <w:ind w:left="714" w:hanging="357"/>
        <w:rPr>
          <w:rFonts w:ascii="Arial" w:hAnsi="Arial" w:cs="Arial"/>
          <w:b/>
          <w:color w:val="000000" w:themeColor="text1"/>
          <w:sz w:val="22"/>
          <w:szCs w:val="22"/>
        </w:rPr>
      </w:pPr>
      <w:r w:rsidRPr="00DC7F92">
        <w:rPr>
          <w:rFonts w:ascii="Arial" w:hAnsi="Arial" w:cs="Arial"/>
          <w:color w:val="000000" w:themeColor="text1"/>
          <w:sz w:val="22"/>
          <w:szCs w:val="22"/>
        </w:rPr>
        <w:t>Will Council assure the community that they will not use the COVID induced financial measures as an opportunity to delay planned capital works projects?</w:t>
      </w:r>
    </w:p>
    <w:p w14:paraId="270C9A9E" w14:textId="28A81754" w:rsidR="00DC7F92" w:rsidRPr="008B3A89" w:rsidRDefault="00DC7F92" w:rsidP="00DC7F92">
      <w:pPr>
        <w:pStyle w:val="ListParagraph"/>
        <w:numPr>
          <w:ilvl w:val="0"/>
          <w:numId w:val="42"/>
        </w:numPr>
        <w:suppressAutoHyphens w:val="0"/>
        <w:ind w:left="714" w:hanging="357"/>
        <w:rPr>
          <w:rFonts w:ascii="Arial" w:hAnsi="Arial" w:cs="Arial"/>
          <w:b/>
          <w:color w:val="000000" w:themeColor="text1"/>
          <w:sz w:val="22"/>
          <w:szCs w:val="22"/>
        </w:rPr>
      </w:pPr>
      <w:r w:rsidRPr="00DC7F92">
        <w:rPr>
          <w:rFonts w:ascii="Arial" w:hAnsi="Arial" w:cs="Arial"/>
          <w:color w:val="000000" w:themeColor="text1"/>
          <w:sz w:val="22"/>
          <w:szCs w:val="22"/>
        </w:rPr>
        <w:lastRenderedPageBreak/>
        <w:t>Can Council provide</w:t>
      </w:r>
      <w:r>
        <w:rPr>
          <w:rFonts w:ascii="Arial" w:hAnsi="Arial" w:cs="Arial"/>
          <w:color w:val="000000" w:themeColor="text1"/>
          <w:sz w:val="22"/>
          <w:szCs w:val="22"/>
        </w:rPr>
        <w:t xml:space="preserve"> forward estimates (categorised as above)</w:t>
      </w:r>
      <w:r w:rsidR="00A270F2">
        <w:rPr>
          <w:rFonts w:ascii="Arial" w:hAnsi="Arial" w:cs="Arial"/>
          <w:color w:val="000000" w:themeColor="text1"/>
          <w:sz w:val="22"/>
          <w:szCs w:val="22"/>
        </w:rPr>
        <w:t xml:space="preserve"> for its next</w:t>
      </w:r>
      <w:bookmarkStart w:id="0" w:name="_GoBack"/>
      <w:bookmarkEnd w:id="0"/>
      <w:r w:rsidR="00A270F2">
        <w:rPr>
          <w:rFonts w:ascii="Arial" w:hAnsi="Arial" w:cs="Arial"/>
          <w:color w:val="000000" w:themeColor="text1"/>
          <w:sz w:val="22"/>
          <w:szCs w:val="22"/>
        </w:rPr>
        <w:t xml:space="preserve"> three years of</w:t>
      </w:r>
      <w:r>
        <w:rPr>
          <w:rFonts w:ascii="Arial" w:hAnsi="Arial" w:cs="Arial"/>
          <w:color w:val="000000" w:themeColor="text1"/>
          <w:sz w:val="22"/>
          <w:szCs w:val="22"/>
        </w:rPr>
        <w:t xml:space="preserve"> operation?</w:t>
      </w:r>
      <w:r w:rsidR="00A270F2">
        <w:rPr>
          <w:rFonts w:ascii="Arial" w:hAnsi="Arial" w:cs="Arial"/>
          <w:color w:val="000000" w:themeColor="text1"/>
          <w:sz w:val="22"/>
          <w:szCs w:val="22"/>
        </w:rPr>
        <w:t xml:space="preserve"> If not, why not?</w:t>
      </w:r>
    </w:p>
    <w:p w14:paraId="7969CBF3" w14:textId="77777777" w:rsidR="008B3A89" w:rsidRDefault="008B3A89" w:rsidP="008B3A89">
      <w:pPr>
        <w:suppressAutoHyphens w:val="0"/>
        <w:rPr>
          <w:rFonts w:ascii="Arial" w:hAnsi="Arial" w:cs="Arial"/>
          <w:b/>
          <w:color w:val="000000" w:themeColor="text1"/>
          <w:sz w:val="22"/>
          <w:szCs w:val="22"/>
        </w:rPr>
      </w:pPr>
    </w:p>
    <w:p w14:paraId="65E37A87" w14:textId="32C47213" w:rsidR="008B3A89" w:rsidRPr="008B3A89" w:rsidRDefault="008B3A89" w:rsidP="008B3A89">
      <w:pPr>
        <w:suppressAutoHyphens w:val="0"/>
        <w:rPr>
          <w:rFonts w:ascii="Arial" w:hAnsi="Arial" w:cs="Arial"/>
          <w:b/>
          <w:color w:val="000000" w:themeColor="text1"/>
          <w:sz w:val="22"/>
          <w:szCs w:val="22"/>
        </w:rPr>
      </w:pPr>
      <w:r w:rsidRPr="00800994">
        <w:rPr>
          <w:rFonts w:ascii="Arial" w:hAnsi="Arial" w:cs="Arial"/>
          <w:color w:val="000000" w:themeColor="text1"/>
          <w:sz w:val="22"/>
          <w:szCs w:val="22"/>
        </w:rPr>
        <w:t>Motion: Request FWPAs to put these questions to Council.</w:t>
      </w:r>
      <w:r w:rsidR="00883E59" w:rsidRPr="00800994">
        <w:rPr>
          <w:rFonts w:ascii="Arial" w:hAnsi="Arial" w:cs="Arial"/>
          <w:color w:val="000000" w:themeColor="text1"/>
          <w:sz w:val="22"/>
          <w:szCs w:val="22"/>
        </w:rPr>
        <w:t xml:space="preserve"> Seconded and carried. </w:t>
      </w:r>
      <w:r w:rsidR="00883E59">
        <w:rPr>
          <w:rFonts w:ascii="Arial" w:hAnsi="Arial" w:cs="Arial"/>
          <w:b/>
          <w:color w:val="000000" w:themeColor="text1"/>
          <w:sz w:val="22"/>
          <w:szCs w:val="22"/>
        </w:rPr>
        <w:t xml:space="preserve">Secretary to write to </w:t>
      </w:r>
      <w:r w:rsidR="0010276C">
        <w:rPr>
          <w:rFonts w:ascii="Arial" w:hAnsi="Arial" w:cs="Arial"/>
          <w:b/>
          <w:color w:val="000000" w:themeColor="text1"/>
          <w:sz w:val="22"/>
          <w:szCs w:val="22"/>
        </w:rPr>
        <w:t>FWPAs</w:t>
      </w:r>
    </w:p>
    <w:p w14:paraId="739069F8" w14:textId="77777777" w:rsidR="007E71D4" w:rsidRDefault="007E71D4" w:rsidP="007E71D4">
      <w:pPr>
        <w:suppressAutoHyphens w:val="0"/>
        <w:rPr>
          <w:rFonts w:ascii="Arial" w:hAnsi="Arial" w:cs="Arial"/>
          <w:b/>
          <w:color w:val="000000" w:themeColor="text1"/>
          <w:sz w:val="22"/>
          <w:szCs w:val="22"/>
        </w:rPr>
      </w:pPr>
    </w:p>
    <w:p w14:paraId="67B1702D" w14:textId="6396D102" w:rsidR="007E71D4" w:rsidRDefault="007E71D4" w:rsidP="007E71D4">
      <w:pPr>
        <w:suppressAutoHyphens w:val="0"/>
        <w:rPr>
          <w:rFonts w:ascii="Arial" w:hAnsi="Arial" w:cs="Arial"/>
          <w:color w:val="000000" w:themeColor="text1"/>
          <w:sz w:val="22"/>
          <w:szCs w:val="22"/>
        </w:rPr>
      </w:pPr>
      <w:r>
        <w:rPr>
          <w:rFonts w:ascii="Arial" w:hAnsi="Arial" w:cs="Arial"/>
          <w:b/>
          <w:color w:val="000000" w:themeColor="text1"/>
          <w:sz w:val="22"/>
          <w:szCs w:val="22"/>
        </w:rPr>
        <w:t xml:space="preserve">Report an issue: </w:t>
      </w:r>
      <w:r w:rsidRPr="007E71D4">
        <w:rPr>
          <w:rFonts w:ascii="Arial" w:hAnsi="Arial" w:cs="Arial"/>
          <w:color w:val="000000" w:themeColor="text1"/>
          <w:sz w:val="22"/>
          <w:szCs w:val="22"/>
        </w:rPr>
        <w:t>Rather than</w:t>
      </w:r>
      <w:r>
        <w:rPr>
          <w:rFonts w:ascii="Arial" w:hAnsi="Arial" w:cs="Arial"/>
          <w:color w:val="000000" w:themeColor="text1"/>
          <w:sz w:val="22"/>
          <w:szCs w:val="22"/>
        </w:rPr>
        <w:t xml:space="preserve"> sending an email to Council the recommended way </w:t>
      </w:r>
      <w:r w:rsidR="009E25E0">
        <w:rPr>
          <w:rFonts w:ascii="Arial" w:hAnsi="Arial" w:cs="Arial"/>
          <w:color w:val="000000" w:themeColor="text1"/>
          <w:sz w:val="22"/>
          <w:szCs w:val="22"/>
        </w:rPr>
        <w:t xml:space="preserve">now </w:t>
      </w:r>
      <w:r>
        <w:rPr>
          <w:rFonts w:ascii="Arial" w:hAnsi="Arial" w:cs="Arial"/>
          <w:color w:val="000000" w:themeColor="text1"/>
          <w:sz w:val="22"/>
          <w:szCs w:val="22"/>
        </w:rPr>
        <w:t>to Report an Issue to Council is via the Report an I</w:t>
      </w:r>
      <w:r w:rsidR="009E25E0">
        <w:rPr>
          <w:rFonts w:ascii="Arial" w:hAnsi="Arial" w:cs="Arial"/>
          <w:color w:val="000000" w:themeColor="text1"/>
          <w:sz w:val="22"/>
          <w:szCs w:val="22"/>
        </w:rPr>
        <w:t>ssue lin</w:t>
      </w:r>
      <w:r>
        <w:rPr>
          <w:rFonts w:ascii="Arial" w:hAnsi="Arial" w:cs="Arial"/>
          <w:color w:val="000000" w:themeColor="text1"/>
          <w:sz w:val="22"/>
          <w:szCs w:val="22"/>
        </w:rPr>
        <w:t xml:space="preserve">k on </w:t>
      </w:r>
      <w:r w:rsidR="009E25E0">
        <w:rPr>
          <w:rFonts w:ascii="Arial" w:hAnsi="Arial" w:cs="Arial"/>
          <w:color w:val="000000" w:themeColor="text1"/>
          <w:sz w:val="22"/>
          <w:szCs w:val="22"/>
        </w:rPr>
        <w:t>Council</w:t>
      </w:r>
      <w:r>
        <w:rPr>
          <w:rFonts w:ascii="Arial" w:hAnsi="Arial" w:cs="Arial"/>
          <w:color w:val="000000" w:themeColor="text1"/>
          <w:sz w:val="22"/>
          <w:szCs w:val="22"/>
        </w:rPr>
        <w:t>’</w:t>
      </w:r>
      <w:r w:rsidR="009E25E0">
        <w:rPr>
          <w:rFonts w:ascii="Arial" w:hAnsi="Arial" w:cs="Arial"/>
          <w:color w:val="000000" w:themeColor="text1"/>
          <w:sz w:val="22"/>
          <w:szCs w:val="22"/>
        </w:rPr>
        <w:t>s home page or phone on 97771000.</w:t>
      </w:r>
    </w:p>
    <w:p w14:paraId="7500E1BF" w14:textId="77777777" w:rsidR="00B94A19" w:rsidRDefault="00B94A19" w:rsidP="007E71D4">
      <w:pPr>
        <w:suppressAutoHyphens w:val="0"/>
        <w:rPr>
          <w:rFonts w:ascii="Arial" w:hAnsi="Arial" w:cs="Arial"/>
          <w:color w:val="000000" w:themeColor="text1"/>
          <w:sz w:val="22"/>
          <w:szCs w:val="22"/>
        </w:rPr>
      </w:pPr>
    </w:p>
    <w:p w14:paraId="3DE14D14" w14:textId="0541FE22" w:rsidR="00B94A19" w:rsidRDefault="00B94A19" w:rsidP="007E71D4">
      <w:pPr>
        <w:suppressAutoHyphens w:val="0"/>
        <w:rPr>
          <w:rFonts w:ascii="Arial" w:hAnsi="Arial" w:cs="Arial"/>
          <w:color w:val="000000" w:themeColor="text1"/>
          <w:sz w:val="22"/>
          <w:szCs w:val="22"/>
        </w:rPr>
      </w:pPr>
      <w:r w:rsidRPr="00B94A19">
        <w:rPr>
          <w:rFonts w:ascii="Arial" w:hAnsi="Arial" w:cs="Arial"/>
          <w:b/>
          <w:color w:val="000000" w:themeColor="text1"/>
          <w:sz w:val="22"/>
          <w:szCs w:val="22"/>
        </w:rPr>
        <w:t>Council elections:</w:t>
      </w:r>
      <w:r>
        <w:rPr>
          <w:rFonts w:ascii="Arial" w:hAnsi="Arial" w:cs="Arial"/>
          <w:color w:val="000000" w:themeColor="text1"/>
          <w:sz w:val="22"/>
          <w:szCs w:val="22"/>
        </w:rPr>
        <w:t xml:space="preserve"> Scheduled for Saturday 4</w:t>
      </w:r>
      <w:r w:rsidRPr="00B94A19">
        <w:rPr>
          <w:rFonts w:ascii="Arial" w:hAnsi="Arial" w:cs="Arial"/>
          <w:color w:val="000000" w:themeColor="text1"/>
          <w:sz w:val="22"/>
          <w:szCs w:val="22"/>
          <w:vertAlign w:val="superscript"/>
        </w:rPr>
        <w:t>th</w:t>
      </w:r>
      <w:r>
        <w:rPr>
          <w:rFonts w:ascii="Arial" w:hAnsi="Arial" w:cs="Arial"/>
          <w:color w:val="000000" w:themeColor="text1"/>
          <w:sz w:val="22"/>
          <w:szCs w:val="22"/>
        </w:rPr>
        <w:t xml:space="preserve"> September 2021. Due to legal issues, we will not be hosting a ‘Meet the Candidates’ session.</w:t>
      </w:r>
    </w:p>
    <w:p w14:paraId="0008148A" w14:textId="77777777" w:rsidR="000526CB" w:rsidRDefault="000526CB" w:rsidP="007E71D4">
      <w:pPr>
        <w:suppressAutoHyphens w:val="0"/>
        <w:rPr>
          <w:rFonts w:ascii="Arial" w:hAnsi="Arial" w:cs="Arial"/>
          <w:color w:val="000000" w:themeColor="text1"/>
          <w:sz w:val="22"/>
          <w:szCs w:val="22"/>
        </w:rPr>
      </w:pPr>
    </w:p>
    <w:p w14:paraId="5108A888" w14:textId="5E5A29D5" w:rsidR="000526CB" w:rsidRDefault="000526CB" w:rsidP="007E71D4">
      <w:pPr>
        <w:suppressAutoHyphens w:val="0"/>
        <w:rPr>
          <w:rFonts w:ascii="Arial" w:hAnsi="Arial" w:cs="Arial"/>
          <w:color w:val="000000" w:themeColor="text1"/>
          <w:sz w:val="22"/>
          <w:szCs w:val="22"/>
        </w:rPr>
      </w:pPr>
      <w:r w:rsidRPr="000526CB">
        <w:rPr>
          <w:rFonts w:ascii="Arial" w:hAnsi="Arial" w:cs="Arial"/>
          <w:b/>
          <w:color w:val="000000" w:themeColor="text1"/>
          <w:sz w:val="22"/>
          <w:szCs w:val="22"/>
        </w:rPr>
        <w:t>Newsletter:</w:t>
      </w:r>
      <w:r>
        <w:rPr>
          <w:rFonts w:ascii="Arial" w:hAnsi="Arial" w:cs="Arial"/>
          <w:color w:val="000000" w:themeColor="text1"/>
          <w:sz w:val="22"/>
          <w:szCs w:val="22"/>
        </w:rPr>
        <w:t xml:space="preserve"> Planned for after the September elections.</w:t>
      </w:r>
    </w:p>
    <w:p w14:paraId="10E0D249" w14:textId="77777777" w:rsidR="002C6273" w:rsidRDefault="002C6273" w:rsidP="007E71D4">
      <w:pPr>
        <w:suppressAutoHyphens w:val="0"/>
        <w:rPr>
          <w:rFonts w:ascii="Arial" w:hAnsi="Arial" w:cs="Arial"/>
          <w:color w:val="000000" w:themeColor="text1"/>
          <w:sz w:val="22"/>
          <w:szCs w:val="22"/>
        </w:rPr>
      </w:pPr>
    </w:p>
    <w:p w14:paraId="1BF0012E" w14:textId="5C6F28F7" w:rsidR="002C6273" w:rsidRPr="007E71D4" w:rsidRDefault="002756EA" w:rsidP="007E71D4">
      <w:pPr>
        <w:suppressAutoHyphens w:val="0"/>
        <w:rPr>
          <w:rFonts w:ascii="Arial" w:hAnsi="Arial" w:cs="Arial"/>
          <w:b/>
          <w:color w:val="000000" w:themeColor="text1"/>
          <w:sz w:val="22"/>
          <w:szCs w:val="22"/>
        </w:rPr>
      </w:pPr>
      <w:r w:rsidRPr="002756EA">
        <w:rPr>
          <w:rFonts w:ascii="Arial" w:hAnsi="Arial" w:cs="Arial"/>
          <w:b/>
          <w:color w:val="000000" w:themeColor="text1"/>
          <w:sz w:val="22"/>
          <w:szCs w:val="22"/>
        </w:rPr>
        <w:t>Satisfaction survey</w:t>
      </w:r>
      <w:r w:rsidR="002C6273" w:rsidRPr="002756EA">
        <w:rPr>
          <w:rFonts w:ascii="Arial" w:hAnsi="Arial" w:cs="Arial"/>
          <w:b/>
          <w:color w:val="000000" w:themeColor="text1"/>
          <w:sz w:val="22"/>
          <w:szCs w:val="22"/>
        </w:rPr>
        <w:t>:</w:t>
      </w:r>
      <w:r w:rsidR="002C6273">
        <w:rPr>
          <w:rFonts w:ascii="Arial" w:hAnsi="Arial" w:cs="Arial"/>
          <w:color w:val="000000" w:themeColor="text1"/>
          <w:sz w:val="22"/>
          <w:szCs w:val="22"/>
        </w:rPr>
        <w:t xml:space="preserve"> If y</w:t>
      </w:r>
      <w:r w:rsidR="002C6273">
        <w:rPr>
          <w:rFonts w:ascii="Arial" w:hAnsi="Arial" w:cs="Arial"/>
          <w:color w:val="222222"/>
          <w:sz w:val="22"/>
          <w:szCs w:val="22"/>
          <w:shd w:val="clear" w:color="auto" w:fill="FFFFFF"/>
        </w:rPr>
        <w:t>ou want to hear more from Council</w:t>
      </w:r>
      <w:r w:rsidR="002C6273" w:rsidRPr="002C6273">
        <w:rPr>
          <w:rFonts w:ascii="Arial" w:hAnsi="Arial" w:cs="Arial"/>
          <w:color w:val="222222"/>
          <w:sz w:val="22"/>
          <w:szCs w:val="22"/>
          <w:shd w:val="clear" w:color="auto" w:fill="FFFFFF"/>
        </w:rPr>
        <w:t>, value good communication and want Willoughby City Council to focus on waste and recycling, roads and traffic and planning for the future. These are just a few of the key findings in our two yearly community perception survey.</w:t>
      </w:r>
      <w:r w:rsidR="002C6273">
        <w:rPr>
          <w:rFonts w:ascii="Arial" w:hAnsi="Arial" w:cs="Arial"/>
          <w:color w:val="222222"/>
          <w:sz w:val="22"/>
          <w:szCs w:val="22"/>
          <w:shd w:val="clear" w:color="auto" w:fill="FFFFFF"/>
        </w:rPr>
        <w:t xml:space="preserve"> </w:t>
      </w:r>
      <w:r w:rsidR="002C6273" w:rsidRPr="002C6273">
        <w:rPr>
          <w:rFonts w:ascii="Arial" w:hAnsi="Arial" w:cs="Arial"/>
          <w:color w:val="222222"/>
          <w:sz w:val="22"/>
          <w:szCs w:val="22"/>
          <w:shd w:val="clear" w:color="auto" w:fill="FFFFFF"/>
        </w:rPr>
        <w:t>Discover more about what matters to the people of Willoughby in an interactive community information seminar hosted online via Zoom at 6.30pm on 22 March.</w:t>
      </w:r>
      <w:r w:rsidR="002C6273" w:rsidRPr="002C6273">
        <w:rPr>
          <w:rFonts w:ascii="Arial" w:hAnsi="Arial" w:cs="Arial"/>
          <w:color w:val="222222"/>
          <w:sz w:val="22"/>
          <w:szCs w:val="22"/>
        </w:rPr>
        <w:br/>
      </w:r>
      <w:r w:rsidR="002C6273" w:rsidRPr="002C6273">
        <w:rPr>
          <w:rFonts w:ascii="Arial" w:hAnsi="Arial" w:cs="Arial"/>
          <w:color w:val="222222"/>
          <w:sz w:val="22"/>
          <w:szCs w:val="22"/>
          <w:shd w:val="clear" w:color="auto" w:fill="FFFFFF"/>
        </w:rPr>
        <w:t>Find out more</w:t>
      </w:r>
      <w:r w:rsidR="002C6273">
        <w:rPr>
          <w:rFonts w:ascii="Arial" w:hAnsi="Arial" w:cs="Arial"/>
          <w:color w:val="222222"/>
          <w:sz w:val="22"/>
          <w:szCs w:val="22"/>
          <w:shd w:val="clear" w:color="auto" w:fill="FFFFFF"/>
        </w:rPr>
        <w:t xml:space="preserve">: </w:t>
      </w:r>
      <w:hyperlink r:id="rId12" w:tgtFrame="_blank" w:history="1">
        <w:r w:rsidR="002C6273">
          <w:rPr>
            <w:rStyle w:val="Hyperlink"/>
            <w:rFonts w:ascii="Arial" w:hAnsi="Arial" w:cs="Arial"/>
            <w:color w:val="1155CC"/>
            <w:shd w:val="clear" w:color="auto" w:fill="FFFFFF"/>
          </w:rPr>
          <w:t>https://www.willoughby.nsw.gov.au/Events/Community-Information-Seminar-Community-Perception-Survey</w:t>
        </w:r>
      </w:hyperlink>
    </w:p>
    <w:p w14:paraId="0F154F0D" w14:textId="77777777" w:rsidR="00DC7F92" w:rsidRPr="00DC7F92" w:rsidRDefault="00DC7F92" w:rsidP="00DC7F92">
      <w:pPr>
        <w:pStyle w:val="ListParagraph"/>
        <w:suppressAutoHyphens w:val="0"/>
        <w:ind w:left="714"/>
        <w:rPr>
          <w:rFonts w:ascii="Arial" w:hAnsi="Arial" w:cs="Arial"/>
          <w:b/>
          <w:color w:val="000000" w:themeColor="text1"/>
          <w:sz w:val="22"/>
          <w:szCs w:val="22"/>
        </w:rPr>
      </w:pPr>
    </w:p>
    <w:p w14:paraId="23A01FEE" w14:textId="630334AD" w:rsidR="00800994" w:rsidRDefault="00800994" w:rsidP="00800994">
      <w:pPr>
        <w:suppressAutoHyphens w:val="0"/>
        <w:spacing w:after="160" w:line="256" w:lineRule="auto"/>
        <w:rPr>
          <w:rFonts w:ascii="Arial" w:hAnsi="Arial" w:cs="Arial"/>
          <w:b/>
          <w:color w:val="000000" w:themeColor="text1"/>
          <w:sz w:val="22"/>
          <w:szCs w:val="22"/>
        </w:rPr>
      </w:pPr>
      <w:r>
        <w:rPr>
          <w:rFonts w:ascii="Arial" w:hAnsi="Arial" w:cs="Arial"/>
          <w:b/>
          <w:color w:val="000000" w:themeColor="text1"/>
          <w:sz w:val="22"/>
          <w:szCs w:val="22"/>
        </w:rPr>
        <w:t>Items external to West Ward. Refer to items 11,12,13,14 of Clr. Report.</w:t>
      </w:r>
    </w:p>
    <w:p w14:paraId="79D5D378" w14:textId="0ADFFF32" w:rsidR="00BF4A3A" w:rsidRDefault="00BF4A3A" w:rsidP="00BF4A3A">
      <w:pPr>
        <w:suppressAutoHyphens w:val="0"/>
        <w:spacing w:after="160" w:line="256" w:lineRule="auto"/>
        <w:rPr>
          <w:rFonts w:ascii="Arial" w:hAnsi="Arial" w:cs="Arial"/>
          <w:b/>
          <w:color w:val="000000" w:themeColor="text1"/>
          <w:sz w:val="22"/>
          <w:szCs w:val="22"/>
        </w:rPr>
      </w:pPr>
      <w:r>
        <w:rPr>
          <w:rFonts w:ascii="Arial" w:hAnsi="Arial" w:cs="Arial"/>
          <w:b/>
          <w:color w:val="000000" w:themeColor="text1"/>
          <w:sz w:val="22"/>
          <w:szCs w:val="22"/>
        </w:rPr>
        <w:t>New Committee member</w:t>
      </w:r>
      <w:r w:rsidRPr="00BF4A3A">
        <w:rPr>
          <w:rFonts w:ascii="Arial" w:hAnsi="Arial" w:cs="Arial"/>
          <w:color w:val="000000" w:themeColor="text1"/>
          <w:sz w:val="22"/>
          <w:szCs w:val="22"/>
        </w:rPr>
        <w:t>: David Friend has accepted the Committee’s invitation to become ma member of the Committee.</w:t>
      </w:r>
    </w:p>
    <w:p w14:paraId="70BA0467" w14:textId="78E0B57F" w:rsidR="00B47F0A" w:rsidRPr="00E9346C" w:rsidRDefault="00E06B91" w:rsidP="008C35A6">
      <w:pPr>
        <w:suppressAutoHyphens w:val="0"/>
        <w:spacing w:after="160" w:line="256" w:lineRule="auto"/>
        <w:jc w:val="center"/>
        <w:rPr>
          <w:rFonts w:ascii="Arial" w:hAnsi="Arial" w:cs="Arial"/>
          <w:b/>
          <w:color w:val="000000" w:themeColor="text1"/>
          <w:sz w:val="22"/>
          <w:szCs w:val="22"/>
        </w:rPr>
      </w:pPr>
      <w:r w:rsidRPr="00E9346C">
        <w:rPr>
          <w:rFonts w:ascii="Arial" w:hAnsi="Arial" w:cs="Arial"/>
          <w:b/>
          <w:color w:val="000000" w:themeColor="text1"/>
          <w:sz w:val="22"/>
          <w:szCs w:val="22"/>
        </w:rPr>
        <w:t>SYDNEY NORTH PLANNING PANEL (SNPP)</w:t>
      </w:r>
    </w:p>
    <w:p w14:paraId="44D56656" w14:textId="5F2B8527" w:rsidR="00A63DBD" w:rsidRDefault="00A63DBD" w:rsidP="00A63DBD">
      <w:pPr>
        <w:shd w:val="clear" w:color="auto" w:fill="FFFFFF"/>
        <w:rPr>
          <w:rFonts w:ascii="Arial" w:hAnsi="Arial" w:cs="Arial"/>
          <w:b/>
          <w:color w:val="000000" w:themeColor="text1"/>
          <w:sz w:val="22"/>
          <w:szCs w:val="22"/>
        </w:rPr>
      </w:pPr>
      <w:r w:rsidRPr="00B3201F">
        <w:rPr>
          <w:rFonts w:ascii="Arial" w:hAnsi="Arial" w:cs="Arial"/>
          <w:b/>
          <w:color w:val="222222"/>
          <w:sz w:val="22"/>
          <w:szCs w:val="22"/>
          <w:shd w:val="clear" w:color="auto" w:fill="FFFFFF"/>
        </w:rPr>
        <w:t>9-11 Nelson St</w:t>
      </w:r>
      <w:r>
        <w:rPr>
          <w:rFonts w:ascii="Arial" w:hAnsi="Arial" w:cs="Arial"/>
          <w:color w:val="222222"/>
          <w:sz w:val="22"/>
          <w:szCs w:val="22"/>
          <w:shd w:val="clear" w:color="auto" w:fill="FFFFFF"/>
        </w:rPr>
        <w:t xml:space="preserve">: </w:t>
      </w:r>
      <w:r w:rsidRPr="00B3201F">
        <w:rPr>
          <w:rFonts w:ascii="Arial" w:hAnsi="Arial" w:cs="Arial"/>
          <w:color w:val="00B050"/>
          <w:sz w:val="22"/>
          <w:szCs w:val="22"/>
          <w:shd w:val="clear" w:color="auto" w:fill="FFFFFF"/>
        </w:rPr>
        <w:t xml:space="preserve">Planning Proposal has recently emerged. </w:t>
      </w:r>
      <w:r w:rsidR="00735E55" w:rsidRPr="00735E55">
        <w:rPr>
          <w:rFonts w:ascii="Arial" w:hAnsi="Arial" w:cs="Arial"/>
          <w:sz w:val="22"/>
          <w:szCs w:val="22"/>
          <w:shd w:val="clear" w:color="auto" w:fill="FFFFFF"/>
        </w:rPr>
        <w:t>R</w:t>
      </w:r>
      <w:r w:rsidRPr="00B3201F">
        <w:rPr>
          <w:rFonts w:ascii="Arial" w:hAnsi="Arial" w:cs="Arial"/>
          <w:color w:val="222222"/>
          <w:sz w:val="22"/>
          <w:szCs w:val="22"/>
          <w:shd w:val="clear" w:color="auto" w:fill="FFFFFF"/>
        </w:rPr>
        <w:t>uns through to the southern side of Gordon Avenue was submitted to WCC on 17.12.20. 200 plus units is still a likely possibility.</w:t>
      </w:r>
    </w:p>
    <w:p w14:paraId="49C3D5CC" w14:textId="77777777" w:rsidR="00A63DBD" w:rsidRDefault="00A63DBD" w:rsidP="00C446F5">
      <w:pPr>
        <w:shd w:val="clear" w:color="auto" w:fill="FFFFFF"/>
        <w:rPr>
          <w:rFonts w:ascii="Arial" w:hAnsi="Arial" w:cs="Arial"/>
          <w:b/>
          <w:color w:val="000000" w:themeColor="text1"/>
          <w:sz w:val="22"/>
          <w:szCs w:val="22"/>
        </w:rPr>
      </w:pPr>
    </w:p>
    <w:p w14:paraId="3DCC9590" w14:textId="71CC2646" w:rsidR="002666AF" w:rsidRDefault="00E9346C" w:rsidP="00735E55">
      <w:pPr>
        <w:shd w:val="clear" w:color="auto" w:fill="FFFFFF"/>
        <w:rPr>
          <w:rFonts w:ascii="Arial" w:hAnsi="Arial" w:cs="Arial"/>
          <w:color w:val="00B050"/>
          <w:sz w:val="22"/>
          <w:szCs w:val="22"/>
        </w:rPr>
      </w:pPr>
      <w:r>
        <w:rPr>
          <w:rFonts w:ascii="Arial" w:hAnsi="Arial" w:cs="Arial"/>
          <w:b/>
          <w:color w:val="000000" w:themeColor="text1"/>
          <w:sz w:val="22"/>
          <w:szCs w:val="22"/>
        </w:rPr>
        <w:t xml:space="preserve">Chatswood </w:t>
      </w:r>
      <w:r w:rsidR="00B47F0A" w:rsidRPr="00E9346C">
        <w:rPr>
          <w:rFonts w:ascii="Arial" w:hAnsi="Arial" w:cs="Arial"/>
          <w:b/>
          <w:color w:val="000000" w:themeColor="text1"/>
          <w:sz w:val="22"/>
          <w:szCs w:val="22"/>
        </w:rPr>
        <w:t>Golf Club</w:t>
      </w:r>
      <w:r w:rsidR="00B47F0A" w:rsidRPr="00C738DB">
        <w:rPr>
          <w:rFonts w:ascii="Arial" w:hAnsi="Arial" w:cs="Arial"/>
          <w:b/>
          <w:color w:val="000000" w:themeColor="text1"/>
          <w:sz w:val="22"/>
          <w:szCs w:val="22"/>
        </w:rPr>
        <w:t>:</w:t>
      </w:r>
      <w:r w:rsidR="00B47F0A" w:rsidRPr="00C738DB">
        <w:rPr>
          <w:rFonts w:ascii="Arial" w:hAnsi="Arial" w:cs="Arial"/>
          <w:color w:val="000000" w:themeColor="text1"/>
          <w:sz w:val="22"/>
          <w:szCs w:val="22"/>
        </w:rPr>
        <w:t xml:space="preserve"> </w:t>
      </w:r>
      <w:r w:rsidRPr="00C738DB">
        <w:rPr>
          <w:rFonts w:ascii="Arial" w:hAnsi="Arial" w:cs="Arial"/>
          <w:color w:val="000000" w:themeColor="text1"/>
          <w:sz w:val="22"/>
          <w:szCs w:val="22"/>
        </w:rPr>
        <w:t xml:space="preserve"> </w:t>
      </w:r>
      <w:r w:rsidR="00800994">
        <w:rPr>
          <w:rFonts w:ascii="Arial" w:hAnsi="Arial" w:cs="Arial"/>
          <w:sz w:val="22"/>
          <w:szCs w:val="22"/>
        </w:rPr>
        <w:t xml:space="preserve">The club advised that they have commissioned a report on the upgrade of the golf course. This will include new planting of trees with at least 3:1 ration for any trees </w:t>
      </w:r>
      <w:r w:rsidR="004E3078">
        <w:rPr>
          <w:rFonts w:ascii="Arial" w:hAnsi="Arial" w:cs="Arial"/>
          <w:sz w:val="22"/>
          <w:szCs w:val="22"/>
        </w:rPr>
        <w:t>removed</w:t>
      </w:r>
      <w:r w:rsidR="00800994">
        <w:rPr>
          <w:rFonts w:ascii="Arial" w:hAnsi="Arial" w:cs="Arial"/>
          <w:sz w:val="22"/>
          <w:szCs w:val="22"/>
        </w:rPr>
        <w:t xml:space="preserve"> as part of </w:t>
      </w:r>
      <w:r w:rsidR="004E3078">
        <w:rPr>
          <w:rFonts w:ascii="Arial" w:hAnsi="Arial" w:cs="Arial"/>
          <w:sz w:val="22"/>
          <w:szCs w:val="22"/>
        </w:rPr>
        <w:t>the</w:t>
      </w:r>
      <w:r w:rsidR="00800994">
        <w:rPr>
          <w:rFonts w:ascii="Arial" w:hAnsi="Arial" w:cs="Arial"/>
          <w:sz w:val="22"/>
          <w:szCs w:val="22"/>
        </w:rPr>
        <w:t xml:space="preserve"> seniors development.</w:t>
      </w:r>
    </w:p>
    <w:p w14:paraId="028810CC" w14:textId="77777777" w:rsidR="00735E55" w:rsidRDefault="00735E55" w:rsidP="00735E55">
      <w:pPr>
        <w:shd w:val="clear" w:color="auto" w:fill="FFFFFF"/>
        <w:rPr>
          <w:rFonts w:ascii="Arial" w:hAnsi="Arial" w:cs="Arial"/>
          <w:b/>
          <w:bCs/>
          <w:color w:val="000000" w:themeColor="text1"/>
          <w:sz w:val="22"/>
          <w:szCs w:val="22"/>
        </w:rPr>
      </w:pPr>
    </w:p>
    <w:p w14:paraId="320518CE" w14:textId="47CE698B" w:rsidR="00736CAA" w:rsidRPr="007733AE" w:rsidRDefault="001D2543">
      <w:pPr>
        <w:rPr>
          <w:rFonts w:ascii="Arial" w:hAnsi="Arial" w:cs="Arial"/>
          <w:b/>
          <w:sz w:val="22"/>
          <w:szCs w:val="22"/>
        </w:rPr>
      </w:pPr>
      <w:r w:rsidRPr="00E9346C">
        <w:rPr>
          <w:rFonts w:ascii="Arial" w:hAnsi="Arial" w:cs="Arial"/>
          <w:b/>
          <w:bCs/>
          <w:color w:val="000000" w:themeColor="text1"/>
          <w:sz w:val="22"/>
          <w:szCs w:val="22"/>
        </w:rPr>
        <w:t>Our</w:t>
      </w:r>
      <w:r w:rsidR="00862EE3" w:rsidRPr="00E9346C">
        <w:rPr>
          <w:rFonts w:ascii="Arial" w:hAnsi="Arial" w:cs="Arial"/>
          <w:b/>
          <w:bCs/>
          <w:color w:val="000000" w:themeColor="text1"/>
          <w:sz w:val="22"/>
          <w:szCs w:val="22"/>
        </w:rPr>
        <w:t xml:space="preserve"> </w:t>
      </w:r>
      <w:r w:rsidR="00116602" w:rsidRPr="00E9346C">
        <w:rPr>
          <w:rFonts w:ascii="Arial" w:hAnsi="Arial" w:cs="Arial"/>
          <w:b/>
          <w:bCs/>
          <w:color w:val="000000" w:themeColor="text1"/>
          <w:sz w:val="22"/>
          <w:szCs w:val="22"/>
        </w:rPr>
        <w:t xml:space="preserve">next </w:t>
      </w:r>
      <w:r w:rsidR="007630E7" w:rsidRPr="00E9346C">
        <w:rPr>
          <w:rFonts w:ascii="Arial" w:hAnsi="Arial" w:cs="Arial"/>
          <w:b/>
          <w:bCs/>
          <w:color w:val="000000" w:themeColor="text1"/>
          <w:sz w:val="22"/>
          <w:szCs w:val="22"/>
        </w:rPr>
        <w:t>meet</w:t>
      </w:r>
      <w:r w:rsidR="007733AE">
        <w:rPr>
          <w:rFonts w:ascii="Arial" w:hAnsi="Arial" w:cs="Arial"/>
          <w:b/>
          <w:bCs/>
          <w:color w:val="000000" w:themeColor="text1"/>
          <w:sz w:val="22"/>
          <w:szCs w:val="22"/>
        </w:rPr>
        <w:t>ing i</w:t>
      </w:r>
      <w:r w:rsidR="00735E55">
        <w:rPr>
          <w:rFonts w:ascii="Arial" w:hAnsi="Arial" w:cs="Arial"/>
          <w:b/>
          <w:bCs/>
          <w:color w:val="000000" w:themeColor="text1"/>
          <w:sz w:val="22"/>
          <w:szCs w:val="22"/>
        </w:rPr>
        <w:t>s scheduled for Thursday 15</w:t>
      </w:r>
      <w:r w:rsidR="007630E7" w:rsidRPr="00E9346C">
        <w:rPr>
          <w:rFonts w:ascii="Arial" w:hAnsi="Arial" w:cs="Arial"/>
          <w:b/>
          <w:bCs/>
          <w:color w:val="000000" w:themeColor="text1"/>
          <w:sz w:val="22"/>
          <w:szCs w:val="22"/>
          <w:vertAlign w:val="superscript"/>
        </w:rPr>
        <w:t>th</w:t>
      </w:r>
      <w:r w:rsidR="007630E7" w:rsidRPr="00E9346C">
        <w:rPr>
          <w:rFonts w:ascii="Arial" w:hAnsi="Arial" w:cs="Arial"/>
          <w:b/>
          <w:bCs/>
          <w:color w:val="000000" w:themeColor="text1"/>
          <w:sz w:val="22"/>
          <w:szCs w:val="22"/>
        </w:rPr>
        <w:t xml:space="preserve"> </w:t>
      </w:r>
      <w:r w:rsidR="00735E55">
        <w:rPr>
          <w:rFonts w:ascii="Arial" w:hAnsi="Arial" w:cs="Arial"/>
          <w:b/>
          <w:bCs/>
          <w:color w:val="000000" w:themeColor="text1"/>
          <w:sz w:val="22"/>
          <w:szCs w:val="22"/>
        </w:rPr>
        <w:t>April</w:t>
      </w:r>
      <w:r w:rsidR="00D71767" w:rsidRPr="00E9346C">
        <w:rPr>
          <w:rFonts w:ascii="Arial" w:hAnsi="Arial" w:cs="Arial"/>
          <w:b/>
          <w:bCs/>
          <w:color w:val="000000" w:themeColor="text1"/>
          <w:sz w:val="22"/>
          <w:szCs w:val="22"/>
        </w:rPr>
        <w:t xml:space="preserve">. </w:t>
      </w:r>
      <w:r w:rsidR="00735E55" w:rsidRPr="00735E55">
        <w:rPr>
          <w:rFonts w:ascii="Arial" w:hAnsi="Arial" w:cs="Arial"/>
          <w:b/>
          <w:bCs/>
          <w:color w:val="000000" w:themeColor="text1"/>
          <w:sz w:val="22"/>
          <w:szCs w:val="22"/>
        </w:rPr>
        <w:t xml:space="preserve">Meeting </w:t>
      </w:r>
      <w:r w:rsidR="007733AE">
        <w:rPr>
          <w:rFonts w:ascii="Arial" w:hAnsi="Arial" w:cs="Arial"/>
          <w:b/>
          <w:bCs/>
          <w:color w:val="000000" w:themeColor="text1"/>
          <w:sz w:val="22"/>
          <w:szCs w:val="22"/>
        </w:rPr>
        <w:t xml:space="preserve">by </w:t>
      </w:r>
      <w:r w:rsidR="007733AE" w:rsidRPr="007733AE">
        <w:rPr>
          <w:rFonts w:ascii="Arial" w:hAnsi="Arial" w:cs="Arial"/>
          <w:b/>
          <w:bCs/>
          <w:color w:val="000000" w:themeColor="text1"/>
          <w:sz w:val="22"/>
          <w:szCs w:val="22"/>
        </w:rPr>
        <w:t>Z</w:t>
      </w:r>
      <w:r w:rsidR="007733AE" w:rsidRPr="007733AE">
        <w:rPr>
          <w:rFonts w:ascii="Arial" w:hAnsi="Arial" w:cs="Arial"/>
          <w:b/>
          <w:sz w:val="22"/>
          <w:szCs w:val="22"/>
        </w:rPr>
        <w:t>OOM. ZOOM meetings until June at least. AGM in May.</w:t>
      </w:r>
    </w:p>
    <w:p w14:paraId="64F9F215" w14:textId="77777777" w:rsidR="00736CAA" w:rsidRPr="00E9346C" w:rsidRDefault="00736CAA">
      <w:pPr>
        <w:rPr>
          <w:rFonts w:ascii="Arial" w:hAnsi="Arial" w:cs="Arial"/>
          <w:b/>
          <w:bCs/>
          <w:color w:val="000000" w:themeColor="text1"/>
          <w:sz w:val="22"/>
          <w:szCs w:val="22"/>
        </w:rPr>
      </w:pPr>
    </w:p>
    <w:p w14:paraId="0C25169F" w14:textId="648BC47F" w:rsidR="00E9346C" w:rsidRDefault="00826766">
      <w:pPr>
        <w:suppressAutoHyphens w:val="0"/>
        <w:spacing w:after="160" w:line="256" w:lineRule="auto"/>
        <w:rPr>
          <w:rFonts w:ascii="Arial" w:hAnsi="Arial" w:cs="Arial"/>
          <w:b/>
          <w:bCs/>
          <w:color w:val="000000" w:themeColor="text1"/>
          <w:sz w:val="22"/>
          <w:szCs w:val="22"/>
        </w:rPr>
      </w:pPr>
      <w:r w:rsidRPr="00E9346C">
        <w:rPr>
          <w:rFonts w:ascii="Arial" w:hAnsi="Arial" w:cs="Arial"/>
          <w:b/>
          <w:bCs/>
          <w:color w:val="000000" w:themeColor="text1"/>
          <w:sz w:val="22"/>
          <w:szCs w:val="22"/>
        </w:rPr>
        <w:t xml:space="preserve">Meeting </w:t>
      </w:r>
      <w:r w:rsidR="00164F51">
        <w:rPr>
          <w:rFonts w:ascii="Arial" w:hAnsi="Arial" w:cs="Arial"/>
          <w:b/>
          <w:bCs/>
          <w:color w:val="000000" w:themeColor="text1"/>
          <w:sz w:val="22"/>
          <w:szCs w:val="22"/>
        </w:rPr>
        <w:t>to</w:t>
      </w:r>
      <w:r w:rsidR="00735E55">
        <w:rPr>
          <w:rFonts w:ascii="Arial" w:hAnsi="Arial" w:cs="Arial"/>
          <w:b/>
          <w:bCs/>
          <w:color w:val="000000" w:themeColor="text1"/>
          <w:sz w:val="22"/>
          <w:szCs w:val="22"/>
        </w:rPr>
        <w:t xml:space="preserve"> </w:t>
      </w:r>
      <w:r w:rsidR="00DD20DB" w:rsidRPr="00E9346C">
        <w:rPr>
          <w:rFonts w:ascii="Arial" w:hAnsi="Arial" w:cs="Arial"/>
          <w:b/>
          <w:bCs/>
          <w:color w:val="000000" w:themeColor="text1"/>
          <w:sz w:val="22"/>
          <w:szCs w:val="22"/>
        </w:rPr>
        <w:t>close</w:t>
      </w:r>
      <w:r w:rsidR="004E3078">
        <w:rPr>
          <w:rFonts w:ascii="Arial" w:hAnsi="Arial" w:cs="Arial"/>
          <w:b/>
          <w:bCs/>
          <w:color w:val="000000" w:themeColor="text1"/>
          <w:sz w:val="22"/>
          <w:szCs w:val="22"/>
        </w:rPr>
        <w:t>d 9:0</w:t>
      </w:r>
      <w:r w:rsidR="00735E55">
        <w:rPr>
          <w:rFonts w:ascii="Arial" w:hAnsi="Arial" w:cs="Arial"/>
          <w:b/>
          <w:bCs/>
          <w:color w:val="000000" w:themeColor="text1"/>
          <w:sz w:val="22"/>
          <w:szCs w:val="22"/>
        </w:rPr>
        <w:t>0 PM</w:t>
      </w:r>
    </w:p>
    <w:p w14:paraId="0F5527DB" w14:textId="77777777" w:rsidR="008C35A6" w:rsidRDefault="008C35A6">
      <w:pPr>
        <w:suppressAutoHyphens w:val="0"/>
        <w:spacing w:after="160" w:line="256" w:lineRule="auto"/>
        <w:rPr>
          <w:rFonts w:ascii="Arial" w:hAnsi="Arial" w:cs="Arial"/>
          <w:b/>
          <w:bCs/>
          <w:color w:val="000000" w:themeColor="text1"/>
          <w:sz w:val="22"/>
          <w:szCs w:val="22"/>
        </w:rPr>
      </w:pPr>
      <w:r>
        <w:rPr>
          <w:rFonts w:ascii="Arial" w:hAnsi="Arial" w:cs="Arial"/>
          <w:b/>
          <w:bCs/>
          <w:color w:val="000000" w:themeColor="text1"/>
          <w:sz w:val="22"/>
          <w:szCs w:val="22"/>
        </w:rPr>
        <w:br w:type="page"/>
      </w:r>
    </w:p>
    <w:p w14:paraId="3B0B80F1" w14:textId="307CFB5C" w:rsidR="00E9346C" w:rsidRPr="00E06022" w:rsidRDefault="00E06022" w:rsidP="00E06022">
      <w:pPr>
        <w:suppressAutoHyphens w:val="0"/>
        <w:spacing w:after="160" w:line="256" w:lineRule="auto"/>
        <w:jc w:val="center"/>
        <w:rPr>
          <w:rFonts w:ascii="Arial" w:hAnsi="Arial" w:cs="Arial"/>
          <w:b/>
          <w:bCs/>
          <w:color w:val="000000" w:themeColor="text1"/>
          <w:sz w:val="32"/>
          <w:szCs w:val="22"/>
        </w:rPr>
      </w:pPr>
      <w:r w:rsidRPr="00E06022">
        <w:rPr>
          <w:rFonts w:ascii="Arial" w:hAnsi="Arial" w:cs="Arial"/>
          <w:b/>
          <w:bCs/>
          <w:color w:val="000000" w:themeColor="text1"/>
          <w:sz w:val="32"/>
          <w:szCs w:val="22"/>
        </w:rPr>
        <w:lastRenderedPageBreak/>
        <w:t>APPENDICES</w:t>
      </w:r>
    </w:p>
    <w:p w14:paraId="174B4934" w14:textId="332A9C4E" w:rsidR="00E9346C" w:rsidRDefault="00E06022">
      <w:pPr>
        <w:suppressAutoHyphens w:val="0"/>
        <w:spacing w:after="160" w:line="256" w:lineRule="auto"/>
        <w:rPr>
          <w:rFonts w:ascii="Arial" w:hAnsi="Arial" w:cs="Arial"/>
          <w:b/>
          <w:bCs/>
          <w:color w:val="000000" w:themeColor="text1"/>
          <w:sz w:val="22"/>
          <w:szCs w:val="22"/>
        </w:rPr>
      </w:pPr>
      <w:r>
        <w:rPr>
          <w:rFonts w:ascii="Arial" w:hAnsi="Arial" w:cs="Arial"/>
          <w:b/>
          <w:bCs/>
          <w:color w:val="000000" w:themeColor="text1"/>
          <w:sz w:val="22"/>
          <w:szCs w:val="22"/>
        </w:rPr>
        <w:t>Library services</w:t>
      </w:r>
    </w:p>
    <w:p w14:paraId="282FFC8E" w14:textId="77777777" w:rsidR="00E06022" w:rsidRDefault="00E06022" w:rsidP="00E06022">
      <w:pPr>
        <w:shd w:val="clear" w:color="auto" w:fill="FFFFFF"/>
        <w:rPr>
          <w:rFonts w:ascii="Times New Roman" w:hAnsi="Times New Roman" w:cs="Times New Roman"/>
          <w:color w:val="222222"/>
          <w:lang w:val="en-US"/>
        </w:rPr>
      </w:pPr>
      <w:r>
        <w:rPr>
          <w:rFonts w:ascii="Calibri" w:hAnsi="Calibri" w:cs="Calibri"/>
          <w:color w:val="222222"/>
          <w:sz w:val="22"/>
          <w:szCs w:val="22"/>
        </w:rPr>
        <w:t>Thank you very much for your email; I appreciate the community’s interest in and support for Willoughby’s libraries.</w:t>
      </w:r>
    </w:p>
    <w:p w14:paraId="53F89A51" w14:textId="77777777" w:rsidR="00E06022" w:rsidRDefault="00E06022" w:rsidP="00E06022">
      <w:pPr>
        <w:shd w:val="clear" w:color="auto" w:fill="FFFFFF"/>
        <w:rPr>
          <w:color w:val="222222"/>
        </w:rPr>
      </w:pPr>
      <w:r>
        <w:rPr>
          <w:rFonts w:ascii="Calibri" w:hAnsi="Calibri" w:cs="Calibri"/>
          <w:color w:val="222222"/>
          <w:sz w:val="22"/>
          <w:szCs w:val="22"/>
        </w:rPr>
        <w:t> </w:t>
      </w:r>
    </w:p>
    <w:p w14:paraId="03450140" w14:textId="77777777" w:rsidR="00E06022" w:rsidRDefault="00E06022" w:rsidP="00E06022">
      <w:pPr>
        <w:shd w:val="clear" w:color="auto" w:fill="FFFFFF"/>
        <w:rPr>
          <w:color w:val="222222"/>
        </w:rPr>
      </w:pPr>
      <w:r>
        <w:rPr>
          <w:rFonts w:ascii="Calibri" w:hAnsi="Calibri" w:cs="Calibri"/>
          <w:color w:val="222222"/>
          <w:sz w:val="22"/>
          <w:szCs w:val="22"/>
        </w:rPr>
        <w:t>Covid Safe practices have been at the forefront of actions taken in providing library services.</w:t>
      </w:r>
    </w:p>
    <w:p w14:paraId="094DB657" w14:textId="77777777" w:rsidR="00E06022" w:rsidRDefault="00E06022" w:rsidP="00E06022">
      <w:pPr>
        <w:shd w:val="clear" w:color="auto" w:fill="FFFFFF"/>
        <w:rPr>
          <w:color w:val="222222"/>
        </w:rPr>
      </w:pPr>
      <w:r>
        <w:rPr>
          <w:rFonts w:ascii="Calibri" w:hAnsi="Calibri" w:cs="Calibri"/>
          <w:color w:val="1F497D"/>
          <w:sz w:val="22"/>
          <w:szCs w:val="22"/>
        </w:rPr>
        <w:t> </w:t>
      </w:r>
    </w:p>
    <w:p w14:paraId="0558E308" w14:textId="056C1003" w:rsidR="00E06022" w:rsidRDefault="00E06022" w:rsidP="00E06022">
      <w:pPr>
        <w:shd w:val="clear" w:color="auto" w:fill="FFFFFF"/>
        <w:rPr>
          <w:color w:val="222222"/>
        </w:rPr>
      </w:pPr>
      <w:r>
        <w:rPr>
          <w:rFonts w:ascii="Calibri" w:hAnsi="Calibri" w:cs="Calibri"/>
          <w:color w:val="222222"/>
          <w:sz w:val="22"/>
          <w:szCs w:val="22"/>
        </w:rPr>
        <w:t>In June, Chatswood Library re-opened with the Click and Collect Service so the community could borrow items again. Reservation charges were waived and the six week loan period helped the community adhere to government requests to minimise travel. The library hours were limited to ensure additional cleaning could be undertaken and that the protocols</w:t>
      </w:r>
      <w:r w:rsidR="00164F51">
        <w:rPr>
          <w:rFonts w:ascii="Calibri" w:hAnsi="Calibri" w:cs="Calibri"/>
          <w:color w:val="1F497D"/>
          <w:sz w:val="22"/>
          <w:szCs w:val="22"/>
        </w:rPr>
        <w:t> </w:t>
      </w:r>
      <w:r w:rsidR="00164F51">
        <w:rPr>
          <w:rFonts w:ascii="Calibri" w:hAnsi="Calibri" w:cs="Calibri"/>
          <w:color w:val="222222"/>
          <w:sz w:val="22"/>
          <w:szCs w:val="22"/>
        </w:rPr>
        <w:t>associated</w:t>
      </w:r>
      <w:r w:rsidR="003239CC">
        <w:rPr>
          <w:rFonts w:ascii="Calibri" w:hAnsi="Calibri" w:cs="Calibri"/>
          <w:color w:val="222222"/>
          <w:sz w:val="22"/>
          <w:szCs w:val="22"/>
        </w:rPr>
        <w:t xml:space="preserve"> with materials handli</w:t>
      </w:r>
      <w:r>
        <w:rPr>
          <w:rFonts w:ascii="Calibri" w:hAnsi="Calibri" w:cs="Calibri"/>
          <w:color w:val="222222"/>
          <w:sz w:val="22"/>
          <w:szCs w:val="22"/>
        </w:rPr>
        <w:t> could be safely followed.</w:t>
      </w:r>
    </w:p>
    <w:p w14:paraId="3E0A4F96" w14:textId="77777777" w:rsidR="00E06022" w:rsidRDefault="00E06022" w:rsidP="00E06022">
      <w:pPr>
        <w:shd w:val="clear" w:color="auto" w:fill="FFFFFF"/>
        <w:rPr>
          <w:color w:val="222222"/>
        </w:rPr>
      </w:pPr>
      <w:r>
        <w:rPr>
          <w:rFonts w:ascii="Calibri" w:hAnsi="Calibri" w:cs="Calibri"/>
          <w:color w:val="222222"/>
          <w:sz w:val="22"/>
          <w:szCs w:val="22"/>
        </w:rPr>
        <w:t> </w:t>
      </w:r>
    </w:p>
    <w:p w14:paraId="2C9C0616" w14:textId="3038798A" w:rsidR="00E06022" w:rsidRDefault="00E06022" w:rsidP="00E06022">
      <w:pPr>
        <w:shd w:val="clear" w:color="auto" w:fill="FFFFFF"/>
        <w:rPr>
          <w:color w:val="222222"/>
        </w:rPr>
      </w:pPr>
      <w:r>
        <w:rPr>
          <w:rFonts w:ascii="Calibri" w:hAnsi="Calibri" w:cs="Calibri"/>
          <w:color w:val="222222"/>
          <w:sz w:val="22"/>
          <w:szCs w:val="22"/>
        </w:rPr>
        <w:t xml:space="preserve">Following our June re-opening, library services have increased substantially to include longer opening times including on Saturdays, the resumption of children’s </w:t>
      </w:r>
      <w:r w:rsidR="00164F51">
        <w:rPr>
          <w:rFonts w:ascii="Calibri" w:hAnsi="Calibri" w:cs="Calibri"/>
          <w:color w:val="222222"/>
          <w:sz w:val="22"/>
          <w:szCs w:val="22"/>
        </w:rPr>
        <w:t>story times</w:t>
      </w:r>
      <w:r>
        <w:rPr>
          <w:rFonts w:ascii="Calibri" w:hAnsi="Calibri" w:cs="Calibri"/>
          <w:color w:val="222222"/>
          <w:sz w:val="22"/>
          <w:szCs w:val="22"/>
        </w:rPr>
        <w:t xml:space="preserve"> and tech-help training for the community. In addition the library was thrilled to host Sir Peter Cosgrove for an author talk at  Chatswood recently, and we have welcomed the JP service back to Chatswood library. These services are in addition to the online services the library has been facilitating for the community – for example, book clubs, code club and English conversation classes.</w:t>
      </w:r>
    </w:p>
    <w:p w14:paraId="78A24FB5" w14:textId="77777777" w:rsidR="00E06022" w:rsidRDefault="00E06022" w:rsidP="00E06022">
      <w:pPr>
        <w:shd w:val="clear" w:color="auto" w:fill="FFFFFF"/>
        <w:rPr>
          <w:color w:val="222222"/>
        </w:rPr>
      </w:pPr>
      <w:r>
        <w:rPr>
          <w:rFonts w:ascii="Calibri" w:hAnsi="Calibri" w:cs="Calibri"/>
          <w:color w:val="222222"/>
          <w:sz w:val="22"/>
          <w:szCs w:val="22"/>
        </w:rPr>
        <w:t> </w:t>
      </w:r>
    </w:p>
    <w:p w14:paraId="05D8CB2B" w14:textId="77777777" w:rsidR="00E06022" w:rsidRDefault="00E06022" w:rsidP="00E06022">
      <w:pPr>
        <w:shd w:val="clear" w:color="auto" w:fill="FFFFFF"/>
        <w:rPr>
          <w:color w:val="222222"/>
        </w:rPr>
      </w:pPr>
      <w:r>
        <w:rPr>
          <w:rFonts w:ascii="Calibri" w:hAnsi="Calibri" w:cs="Calibri"/>
          <w:color w:val="222222"/>
          <w:sz w:val="22"/>
          <w:szCs w:val="22"/>
        </w:rPr>
        <w:t>The branch libraries </w:t>
      </w:r>
      <w:r>
        <w:rPr>
          <w:rFonts w:ascii="Calibri" w:hAnsi="Calibri" w:cs="Calibri"/>
          <w:color w:val="1F497D"/>
          <w:sz w:val="22"/>
          <w:szCs w:val="22"/>
        </w:rPr>
        <w:t>are</w:t>
      </w:r>
      <w:r>
        <w:rPr>
          <w:rFonts w:ascii="Calibri" w:hAnsi="Calibri" w:cs="Calibri"/>
          <w:color w:val="222222"/>
          <w:sz w:val="22"/>
          <w:szCs w:val="22"/>
        </w:rPr>
        <w:t> now open Monday to Friday. Additional staffing is required at the branch libraries to ensure that contact tracing requirements  are met, to help uphold distancing requirements and to maintain quarantining measures for library items.</w:t>
      </w:r>
    </w:p>
    <w:p w14:paraId="68F6E033" w14:textId="77777777" w:rsidR="00E06022" w:rsidRDefault="00E06022" w:rsidP="00E06022">
      <w:pPr>
        <w:shd w:val="clear" w:color="auto" w:fill="FFFFFF"/>
        <w:rPr>
          <w:color w:val="222222"/>
        </w:rPr>
      </w:pPr>
      <w:r>
        <w:rPr>
          <w:rFonts w:ascii="Calibri" w:hAnsi="Calibri" w:cs="Calibri"/>
          <w:color w:val="222222"/>
          <w:sz w:val="22"/>
          <w:szCs w:val="22"/>
        </w:rPr>
        <w:t> </w:t>
      </w:r>
    </w:p>
    <w:p w14:paraId="6203EB7A" w14:textId="77777777" w:rsidR="00E06022" w:rsidRDefault="00E06022" w:rsidP="00E06022">
      <w:pPr>
        <w:shd w:val="clear" w:color="auto" w:fill="FFFFFF"/>
        <w:rPr>
          <w:color w:val="222222"/>
        </w:rPr>
      </w:pPr>
      <w:r>
        <w:rPr>
          <w:rFonts w:ascii="Calibri" w:hAnsi="Calibri" w:cs="Calibri"/>
          <w:color w:val="222222"/>
          <w:sz w:val="22"/>
          <w:szCs w:val="22"/>
        </w:rPr>
        <w:t>I have recently been in touch with the volunteers who run Castlecrag Library. We will work with them to resume the Castlecrag Community library service safely, and look forward to re-opening that service, once volunteers are trained and confident in COVID safe practises.</w:t>
      </w:r>
    </w:p>
    <w:p w14:paraId="4B6D9730" w14:textId="77777777" w:rsidR="00E06022" w:rsidRDefault="00E06022" w:rsidP="00E06022">
      <w:pPr>
        <w:shd w:val="clear" w:color="auto" w:fill="FFFFFF"/>
        <w:rPr>
          <w:color w:val="222222"/>
        </w:rPr>
      </w:pPr>
      <w:r>
        <w:rPr>
          <w:rFonts w:ascii="Calibri" w:hAnsi="Calibri" w:cs="Calibri"/>
          <w:color w:val="222222"/>
          <w:sz w:val="22"/>
          <w:szCs w:val="22"/>
        </w:rPr>
        <w:t> </w:t>
      </w:r>
    </w:p>
    <w:p w14:paraId="464DED8B" w14:textId="77777777" w:rsidR="00E06022" w:rsidRDefault="00E06022" w:rsidP="00E06022">
      <w:pPr>
        <w:shd w:val="clear" w:color="auto" w:fill="FFFFFF"/>
        <w:rPr>
          <w:color w:val="222222"/>
        </w:rPr>
      </w:pPr>
      <w:r>
        <w:rPr>
          <w:rFonts w:ascii="Calibri" w:hAnsi="Calibri" w:cs="Calibri"/>
          <w:color w:val="222222"/>
          <w:sz w:val="22"/>
          <w:szCs w:val="22"/>
        </w:rPr>
        <w:t>Your email makes mention of staff: ‘…</w:t>
      </w:r>
      <w:r>
        <w:rPr>
          <w:rFonts w:ascii="Calibri" w:hAnsi="Calibri" w:cs="Calibri"/>
          <w:color w:val="000000"/>
          <w:sz w:val="22"/>
          <w:szCs w:val="22"/>
        </w:rPr>
        <w:t>sitting/standing around not doing much’.</w:t>
      </w:r>
    </w:p>
    <w:p w14:paraId="369ED6EC" w14:textId="77777777" w:rsidR="00E06022" w:rsidRDefault="00E06022" w:rsidP="00E06022">
      <w:pPr>
        <w:shd w:val="clear" w:color="auto" w:fill="FFFFFF"/>
        <w:rPr>
          <w:color w:val="222222"/>
        </w:rPr>
      </w:pPr>
      <w:r>
        <w:rPr>
          <w:rFonts w:ascii="Calibri" w:hAnsi="Calibri" w:cs="Calibri"/>
          <w:color w:val="000000"/>
          <w:sz w:val="22"/>
          <w:szCs w:val="22"/>
        </w:rPr>
        <w:t> </w:t>
      </w:r>
    </w:p>
    <w:p w14:paraId="06A7E505" w14:textId="77777777" w:rsidR="00E06022" w:rsidRDefault="00E06022" w:rsidP="00E06022">
      <w:pPr>
        <w:shd w:val="clear" w:color="auto" w:fill="FFFFFF"/>
        <w:rPr>
          <w:color w:val="222222"/>
        </w:rPr>
      </w:pPr>
      <w:r>
        <w:rPr>
          <w:rFonts w:ascii="Calibri" w:hAnsi="Calibri" w:cs="Calibri"/>
          <w:color w:val="000000"/>
          <w:sz w:val="22"/>
          <w:szCs w:val="22"/>
        </w:rPr>
        <w:t>To meet contact tracing requirements (the requirements are currently:</w:t>
      </w:r>
      <w:r>
        <w:rPr>
          <w:rFonts w:ascii="Calibri" w:hAnsi="Calibri" w:cs="Calibri"/>
          <w:color w:val="000000"/>
        </w:rPr>
        <w:t> </w:t>
      </w:r>
      <w:r>
        <w:rPr>
          <w:rFonts w:ascii="Arial" w:hAnsi="Arial" w:cs="Arial"/>
          <w:i/>
          <w:iCs/>
          <w:color w:val="333333"/>
          <w:sz w:val="22"/>
          <w:szCs w:val="22"/>
        </w:rPr>
        <w:t>Keep a record of name, contact number and entry time for all staff, volunteers or visitors who attend the library where practical for a period of at least 28 days</w:t>
      </w:r>
      <w:r>
        <w:rPr>
          <w:rFonts w:ascii="Calibri" w:hAnsi="Calibri" w:cs="Calibri"/>
          <w:color w:val="333333"/>
        </w:rPr>
        <w:t>)</w:t>
      </w:r>
      <w:r>
        <w:rPr>
          <w:rFonts w:ascii="Arial" w:hAnsi="Arial" w:cs="Arial"/>
          <w:b/>
          <w:bCs/>
          <w:color w:val="333333"/>
        </w:rPr>
        <w:t> </w:t>
      </w:r>
      <w:r>
        <w:rPr>
          <w:rFonts w:ascii="Calibri" w:hAnsi="Calibri" w:cs="Calibri"/>
          <w:color w:val="333333"/>
          <w:sz w:val="22"/>
          <w:szCs w:val="22"/>
        </w:rPr>
        <w:t>staff are stationed at the entry to the library to help ensure visitors register their details so contact tracing may occur if necessary. There are times during the day when few visitors come into the library; other times there are ‘waves’ of visitors. These times are difficult to predict, but staff are still required to remain at the library entry to ensure tracing details are collected.</w:t>
      </w:r>
    </w:p>
    <w:p w14:paraId="720996A7" w14:textId="77777777" w:rsidR="00E06022" w:rsidRDefault="00E06022" w:rsidP="00E06022">
      <w:pPr>
        <w:shd w:val="clear" w:color="auto" w:fill="FFFFFF"/>
        <w:rPr>
          <w:color w:val="222222"/>
        </w:rPr>
      </w:pPr>
      <w:r>
        <w:rPr>
          <w:rFonts w:ascii="Calibri" w:hAnsi="Calibri" w:cs="Calibri"/>
          <w:color w:val="333333"/>
          <w:sz w:val="22"/>
          <w:szCs w:val="22"/>
        </w:rPr>
        <w:t> </w:t>
      </w:r>
    </w:p>
    <w:p w14:paraId="74E57A74" w14:textId="77777777" w:rsidR="00E06022" w:rsidRDefault="00E06022" w:rsidP="00E06022">
      <w:pPr>
        <w:shd w:val="clear" w:color="auto" w:fill="FFFFFF"/>
        <w:rPr>
          <w:color w:val="222222"/>
        </w:rPr>
      </w:pPr>
      <w:r>
        <w:rPr>
          <w:rFonts w:ascii="Calibri" w:hAnsi="Calibri" w:cs="Calibri"/>
          <w:color w:val="333333"/>
          <w:sz w:val="22"/>
          <w:szCs w:val="22"/>
        </w:rPr>
        <w:t>When the library initially opened, through to the end of the HSC period, two staff were stationed at the entry area to register both contact tracing details and study desk bookings. Now the HSC period is over, and as contact tracing collection methods have become more efficient, and as the community has become more familiar with this requirement, the library has been able to reduce this staffing to one.</w:t>
      </w:r>
    </w:p>
    <w:p w14:paraId="2297A2A9" w14:textId="77777777" w:rsidR="00E06022" w:rsidRDefault="00E06022" w:rsidP="00E06022">
      <w:pPr>
        <w:shd w:val="clear" w:color="auto" w:fill="FFFFFF"/>
        <w:rPr>
          <w:color w:val="222222"/>
        </w:rPr>
      </w:pPr>
      <w:r>
        <w:rPr>
          <w:rFonts w:ascii="Arial" w:hAnsi="Arial" w:cs="Arial"/>
          <w:color w:val="222222"/>
          <w:sz w:val="22"/>
          <w:szCs w:val="22"/>
        </w:rPr>
        <w:t> </w:t>
      </w:r>
    </w:p>
    <w:p w14:paraId="2E48043D" w14:textId="77777777" w:rsidR="00E06022" w:rsidRDefault="00E06022" w:rsidP="00E06022">
      <w:pPr>
        <w:shd w:val="clear" w:color="auto" w:fill="FFFFFF"/>
        <w:rPr>
          <w:color w:val="222222"/>
        </w:rPr>
      </w:pPr>
      <w:r>
        <w:rPr>
          <w:rFonts w:ascii="Calibri" w:hAnsi="Calibri" w:cs="Calibri"/>
          <w:color w:val="222222"/>
          <w:sz w:val="22"/>
          <w:szCs w:val="22"/>
        </w:rPr>
        <w:t>Thank you again for your interest, and let me know when you will next be at Chatswood Library – I would be happy to show you how the library is safely delivering services in our COVID world.</w:t>
      </w:r>
    </w:p>
    <w:p w14:paraId="1BD75FA5" w14:textId="77777777" w:rsidR="00E06022" w:rsidRDefault="00E06022" w:rsidP="00E06022">
      <w:pPr>
        <w:shd w:val="clear" w:color="auto" w:fill="FFFFFF"/>
        <w:rPr>
          <w:color w:val="222222"/>
        </w:rPr>
      </w:pPr>
      <w:r>
        <w:rPr>
          <w:rFonts w:ascii="Calibri" w:hAnsi="Calibri" w:cs="Calibri"/>
          <w:color w:val="00716A"/>
        </w:rPr>
        <w:t> </w:t>
      </w:r>
    </w:p>
    <w:p w14:paraId="0CE7C985" w14:textId="77777777" w:rsidR="00E06022" w:rsidRDefault="00E06022">
      <w:pPr>
        <w:suppressAutoHyphens w:val="0"/>
        <w:spacing w:after="160" w:line="256" w:lineRule="auto"/>
        <w:rPr>
          <w:rFonts w:ascii="Arial" w:hAnsi="Arial" w:cs="Arial"/>
          <w:b/>
          <w:bCs/>
          <w:color w:val="000000" w:themeColor="text1"/>
          <w:sz w:val="22"/>
          <w:szCs w:val="22"/>
        </w:rPr>
      </w:pPr>
    </w:p>
    <w:p w14:paraId="145BC9F0" w14:textId="77777777" w:rsidR="00E06022" w:rsidRDefault="00E06022">
      <w:pPr>
        <w:suppressAutoHyphens w:val="0"/>
        <w:spacing w:after="160" w:line="256" w:lineRule="auto"/>
        <w:rPr>
          <w:rFonts w:ascii="Arial" w:hAnsi="Arial" w:cs="Arial"/>
          <w:b/>
          <w:bCs/>
          <w:color w:val="000000" w:themeColor="text1"/>
          <w:sz w:val="22"/>
          <w:szCs w:val="22"/>
        </w:rPr>
      </w:pPr>
      <w:r>
        <w:rPr>
          <w:rFonts w:ascii="Arial" w:hAnsi="Arial" w:cs="Arial"/>
          <w:b/>
          <w:bCs/>
          <w:color w:val="000000" w:themeColor="text1"/>
          <w:sz w:val="22"/>
          <w:szCs w:val="22"/>
        </w:rPr>
        <w:br w:type="page"/>
      </w:r>
    </w:p>
    <w:p w14:paraId="20662C4F" w14:textId="7DE34F07" w:rsidR="00E06022" w:rsidRDefault="00E06022">
      <w:pPr>
        <w:suppressAutoHyphens w:val="0"/>
        <w:spacing w:after="160" w:line="256" w:lineRule="auto"/>
        <w:rPr>
          <w:rFonts w:ascii="Arial" w:hAnsi="Arial" w:cs="Arial"/>
          <w:b/>
          <w:bCs/>
          <w:color w:val="000000" w:themeColor="text1"/>
          <w:sz w:val="22"/>
          <w:szCs w:val="22"/>
        </w:rPr>
      </w:pPr>
      <w:r>
        <w:rPr>
          <w:rFonts w:ascii="Arial" w:hAnsi="Arial" w:cs="Arial"/>
          <w:b/>
          <w:bCs/>
          <w:color w:val="000000" w:themeColor="text1"/>
          <w:sz w:val="22"/>
          <w:szCs w:val="22"/>
        </w:rPr>
        <w:lastRenderedPageBreak/>
        <w:t>Cats</w:t>
      </w:r>
    </w:p>
    <w:p w14:paraId="10118156" w14:textId="77777777" w:rsidR="00E06022" w:rsidRPr="00E06022" w:rsidRDefault="00E06022" w:rsidP="00E06022">
      <w:pPr>
        <w:shd w:val="clear" w:color="auto" w:fill="FFFFFF"/>
        <w:suppressAutoHyphens w:val="0"/>
        <w:autoSpaceDN/>
        <w:textAlignment w:val="auto"/>
        <w:rPr>
          <w:rFonts w:ascii="Arial" w:hAnsi="Arial" w:cs="Arial"/>
          <w:color w:val="222222"/>
          <w:sz w:val="24"/>
          <w:szCs w:val="24"/>
          <w:lang w:val="en-US"/>
        </w:rPr>
      </w:pPr>
      <w:r w:rsidRPr="00E06022">
        <w:rPr>
          <w:rFonts w:ascii="Arial" w:hAnsi="Arial" w:cs="Arial"/>
          <w:color w:val="222222"/>
          <w:sz w:val="24"/>
          <w:szCs w:val="24"/>
          <w:lang w:val="en-US"/>
        </w:rPr>
        <w:br/>
        <w:t>I had a call from the Rangers responding to our concerns with the cats. This is obviously a difficult area for them to respond to. The position I initially received from the Compliance Ranger was different to what I had been told by the Ranger on the ground. So I asked that they try and get consistent stories. Anyway. They have contacted Scentre who is responsible for the land asking them to take action.</w:t>
      </w:r>
    </w:p>
    <w:p w14:paraId="0A9B89AD" w14:textId="77777777" w:rsidR="00E06022" w:rsidRPr="00E06022" w:rsidRDefault="00E06022" w:rsidP="00E06022">
      <w:pPr>
        <w:shd w:val="clear" w:color="auto" w:fill="FFFFFF"/>
        <w:suppressAutoHyphens w:val="0"/>
        <w:autoSpaceDN/>
        <w:textAlignment w:val="auto"/>
        <w:rPr>
          <w:rFonts w:ascii="Arial" w:hAnsi="Arial" w:cs="Arial"/>
          <w:color w:val="222222"/>
          <w:sz w:val="24"/>
          <w:szCs w:val="24"/>
          <w:lang w:val="en-US"/>
        </w:rPr>
      </w:pPr>
    </w:p>
    <w:p w14:paraId="0BFD65A0" w14:textId="5353E93F" w:rsidR="00E06022" w:rsidRPr="00E06022" w:rsidRDefault="00E06022" w:rsidP="00E06022">
      <w:pPr>
        <w:shd w:val="clear" w:color="auto" w:fill="FFFFFF"/>
        <w:suppressAutoHyphens w:val="0"/>
        <w:autoSpaceDN/>
        <w:textAlignment w:val="auto"/>
        <w:rPr>
          <w:rFonts w:ascii="Arial" w:hAnsi="Arial" w:cs="Arial"/>
          <w:color w:val="222222"/>
          <w:sz w:val="24"/>
          <w:szCs w:val="24"/>
          <w:lang w:val="en-US"/>
        </w:rPr>
      </w:pPr>
      <w:r w:rsidRPr="00E06022">
        <w:rPr>
          <w:rFonts w:ascii="Arial" w:hAnsi="Arial" w:cs="Arial"/>
          <w:color w:val="222222"/>
          <w:sz w:val="24"/>
          <w:szCs w:val="24"/>
          <w:lang w:val="en-US"/>
        </w:rPr>
        <w:t>I believe that the difficulty arises because the Compliance Rangers will not act on cats on public land (I think unless they are killing other animals or say attacking/scratching people. It is only Council</w:t>
      </w:r>
      <w:r w:rsidR="001B48DB">
        <w:rPr>
          <w:rFonts w:ascii="Arial" w:hAnsi="Arial" w:cs="Arial"/>
          <w:color w:val="222222"/>
          <w:sz w:val="24"/>
          <w:szCs w:val="24"/>
          <w:lang w:val="en-US"/>
        </w:rPr>
        <w:t>’</w:t>
      </w:r>
      <w:r w:rsidRPr="00E06022">
        <w:rPr>
          <w:rFonts w:ascii="Arial" w:hAnsi="Arial" w:cs="Arial"/>
          <w:color w:val="222222"/>
          <w:sz w:val="24"/>
          <w:szCs w:val="24"/>
          <w:lang w:val="en-US"/>
        </w:rPr>
        <w:t>s Bushland Officer</w:t>
      </w:r>
      <w:r w:rsidR="001B48DB">
        <w:rPr>
          <w:rFonts w:ascii="Arial" w:hAnsi="Arial" w:cs="Arial"/>
          <w:color w:val="222222"/>
          <w:sz w:val="24"/>
          <w:szCs w:val="24"/>
          <w:lang w:val="en-US"/>
        </w:rPr>
        <w:t>’</w:t>
      </w:r>
      <w:r w:rsidRPr="00E06022">
        <w:rPr>
          <w:rFonts w:ascii="Arial" w:hAnsi="Arial" w:cs="Arial"/>
          <w:color w:val="222222"/>
          <w:sz w:val="24"/>
          <w:szCs w:val="24"/>
          <w:lang w:val="en-US"/>
        </w:rPr>
        <w:t>s that will generally deal with cats, but only feral/wild cats in bushland. Thinking about it, there is no responsibility on any land owner not to feed cats on their property. In fact the opposite applies where an owner could be charged with cruelty if not feeding their cats. Another dimension is trying to determine the ownership of any cat. The laws are quite different for cats then they are for dogs, so the Ranger</w:t>
      </w:r>
      <w:r w:rsidR="001B48DB">
        <w:rPr>
          <w:rFonts w:ascii="Arial" w:hAnsi="Arial" w:cs="Arial"/>
          <w:color w:val="222222"/>
          <w:sz w:val="24"/>
          <w:szCs w:val="24"/>
          <w:lang w:val="en-US"/>
        </w:rPr>
        <w:t>’</w:t>
      </w:r>
      <w:r w:rsidRPr="00E06022">
        <w:rPr>
          <w:rFonts w:ascii="Arial" w:hAnsi="Arial" w:cs="Arial"/>
          <w:color w:val="222222"/>
          <w:sz w:val="24"/>
          <w:szCs w:val="24"/>
          <w:lang w:val="en-US"/>
        </w:rPr>
        <w:t>s oweres can be restricted.</w:t>
      </w:r>
    </w:p>
    <w:p w14:paraId="1330724F" w14:textId="77777777" w:rsidR="00E06022" w:rsidRPr="00E06022" w:rsidRDefault="00E06022" w:rsidP="00E06022">
      <w:pPr>
        <w:shd w:val="clear" w:color="auto" w:fill="FFFFFF"/>
        <w:suppressAutoHyphens w:val="0"/>
        <w:autoSpaceDN/>
        <w:textAlignment w:val="auto"/>
        <w:rPr>
          <w:rFonts w:ascii="Arial" w:hAnsi="Arial" w:cs="Arial"/>
          <w:color w:val="222222"/>
          <w:sz w:val="24"/>
          <w:szCs w:val="24"/>
          <w:lang w:val="en-US"/>
        </w:rPr>
      </w:pPr>
    </w:p>
    <w:p w14:paraId="449E099B" w14:textId="77777777" w:rsidR="00E06022" w:rsidRPr="00E06022" w:rsidRDefault="00E06022" w:rsidP="00E06022">
      <w:pPr>
        <w:shd w:val="clear" w:color="auto" w:fill="FFFFFF"/>
        <w:suppressAutoHyphens w:val="0"/>
        <w:autoSpaceDN/>
        <w:textAlignment w:val="auto"/>
        <w:rPr>
          <w:rFonts w:ascii="Arial" w:hAnsi="Arial" w:cs="Arial"/>
          <w:color w:val="222222"/>
          <w:sz w:val="24"/>
          <w:szCs w:val="24"/>
          <w:lang w:val="en-US"/>
        </w:rPr>
      </w:pPr>
      <w:r w:rsidRPr="00E06022">
        <w:rPr>
          <w:rFonts w:ascii="Arial" w:hAnsi="Arial" w:cs="Arial"/>
          <w:color w:val="222222"/>
          <w:sz w:val="24"/>
          <w:szCs w:val="24"/>
          <w:lang w:val="en-US"/>
        </w:rPr>
        <w:t>So, porbably not really a satisfactory answer.</w:t>
      </w:r>
    </w:p>
    <w:p w14:paraId="4C59050F" w14:textId="77777777" w:rsidR="00E06022" w:rsidRPr="00E9346C" w:rsidRDefault="00E06022">
      <w:pPr>
        <w:suppressAutoHyphens w:val="0"/>
        <w:spacing w:after="160" w:line="256" w:lineRule="auto"/>
        <w:rPr>
          <w:rFonts w:ascii="Arial" w:hAnsi="Arial" w:cs="Arial"/>
          <w:b/>
          <w:bCs/>
          <w:color w:val="000000" w:themeColor="text1"/>
          <w:sz w:val="22"/>
          <w:szCs w:val="22"/>
        </w:rPr>
      </w:pPr>
    </w:p>
    <w:p w14:paraId="31ECE2D4" w14:textId="5AA6E7B4" w:rsidR="009B63D6" w:rsidRDefault="001B48DB" w:rsidP="001B48DB">
      <w:pPr>
        <w:rPr>
          <w:rFonts w:ascii="Arial" w:hAnsi="Arial" w:cs="Arial"/>
          <w:b/>
          <w:sz w:val="24"/>
          <w:szCs w:val="24"/>
        </w:rPr>
      </w:pPr>
      <w:r w:rsidRPr="001B48DB">
        <w:rPr>
          <w:rFonts w:ascii="Arial" w:hAnsi="Arial" w:cs="Arial"/>
          <w:b/>
          <w:sz w:val="24"/>
          <w:szCs w:val="24"/>
        </w:rPr>
        <w:t>Chatswood Golf Club – PETITION</w:t>
      </w:r>
    </w:p>
    <w:p w14:paraId="520400EC" w14:textId="77777777" w:rsidR="001B48DB" w:rsidRDefault="001B48DB" w:rsidP="001B48DB">
      <w:pPr>
        <w:rPr>
          <w:rFonts w:ascii="Arial" w:hAnsi="Arial" w:cs="Arial"/>
          <w:b/>
          <w:sz w:val="24"/>
          <w:szCs w:val="24"/>
        </w:rPr>
      </w:pPr>
    </w:p>
    <w:p w14:paraId="4597E4B0" w14:textId="77777777" w:rsidR="001B48DB" w:rsidRDefault="008032EB" w:rsidP="001B48DB">
      <w:pPr>
        <w:shd w:val="clear" w:color="auto" w:fill="FFFFFF"/>
        <w:rPr>
          <w:rFonts w:ascii="Arial" w:hAnsi="Arial" w:cs="Arial"/>
          <w:color w:val="222222"/>
          <w:lang w:val="en-US"/>
        </w:rPr>
      </w:pPr>
      <w:hyperlink r:id="rId13" w:tgtFrame="_blank" w:history="1">
        <w:r w:rsidR="001B48DB">
          <w:rPr>
            <w:rFonts w:ascii="Arial" w:hAnsi="Arial" w:cs="Arial"/>
            <w:b/>
            <w:bCs/>
            <w:color w:val="1155CC"/>
            <w:sz w:val="28"/>
            <w:szCs w:val="28"/>
            <w:u w:val="single"/>
          </w:rPr>
          <w:br/>
        </w:r>
        <w:r w:rsidR="001B48DB">
          <w:rPr>
            <w:rStyle w:val="Hyperlink"/>
            <w:rFonts w:ascii="Arial" w:hAnsi="Arial" w:cs="Arial"/>
            <w:b/>
            <w:bCs/>
            <w:color w:val="1155CC"/>
            <w:sz w:val="28"/>
            <w:szCs w:val="28"/>
          </w:rPr>
          <w:t>Ban new development in Sydney's Wildlife Corridors – stop massive tree loss.</w:t>
        </w:r>
      </w:hyperlink>
    </w:p>
    <w:p w14:paraId="6F2D0455" w14:textId="77777777" w:rsidR="001B48DB" w:rsidRDefault="001B48DB" w:rsidP="001B48DB">
      <w:pPr>
        <w:shd w:val="clear" w:color="auto" w:fill="FFFFFF"/>
        <w:rPr>
          <w:rFonts w:ascii="Arial" w:hAnsi="Arial" w:cs="Arial"/>
          <w:color w:val="222222"/>
        </w:rPr>
      </w:pPr>
      <w:r>
        <w:rPr>
          <w:rFonts w:ascii="Arial" w:hAnsi="Arial" w:cs="Arial"/>
          <w:color w:val="222222"/>
          <w:sz w:val="22"/>
          <w:szCs w:val="22"/>
        </w:rPr>
        <w:t> </w:t>
      </w:r>
    </w:p>
    <w:p w14:paraId="2D0C2D43" w14:textId="77777777" w:rsidR="001B48DB" w:rsidRDefault="001B48DB" w:rsidP="001B48DB">
      <w:pPr>
        <w:shd w:val="clear" w:color="auto" w:fill="FFFFFF"/>
        <w:rPr>
          <w:rFonts w:ascii="Arial" w:hAnsi="Arial" w:cs="Arial"/>
          <w:color w:val="222222"/>
        </w:rPr>
      </w:pPr>
      <w:r>
        <w:rPr>
          <w:rFonts w:ascii="Arial" w:hAnsi="Arial" w:cs="Arial"/>
          <w:color w:val="222222"/>
          <w:sz w:val="22"/>
          <w:szCs w:val="22"/>
        </w:rPr>
        <w:t> </w:t>
      </w:r>
    </w:p>
    <w:p w14:paraId="47312AE5" w14:textId="77777777" w:rsidR="001B48DB" w:rsidRDefault="001B48DB" w:rsidP="001B48DB">
      <w:pPr>
        <w:pStyle w:val="NormalWeb"/>
        <w:shd w:val="clear" w:color="auto" w:fill="FFFFFF"/>
        <w:spacing w:before="0" w:after="0"/>
        <w:rPr>
          <w:rFonts w:ascii="Arial" w:hAnsi="Arial" w:cs="Arial"/>
          <w:color w:val="222222"/>
        </w:rPr>
      </w:pPr>
      <w:r>
        <w:rPr>
          <w:rFonts w:ascii="Arial" w:hAnsi="Arial" w:cs="Arial"/>
          <w:color w:val="363135"/>
        </w:rPr>
        <w:t>Wildlife Corridors were created to allow Fauna to move freely between Habitats.</w:t>
      </w:r>
      <w:r>
        <w:rPr>
          <w:rFonts w:ascii="Arial" w:hAnsi="Arial" w:cs="Arial"/>
          <w:color w:val="363135"/>
        </w:rPr>
        <w:br/>
      </w:r>
      <w:r>
        <w:rPr>
          <w:rFonts w:ascii="Arial" w:hAnsi="Arial" w:cs="Arial"/>
          <w:color w:val="363135"/>
        </w:rPr>
        <w:br/>
        <w:t>The proposed 106 Apartment Seniors Development at Chatswood Golf Club will have a significant impact on the local wildlife habitat in the wildlife corridors linking four native bushland reserves – Mowbray Park Reserve, Coolaroo Reserve, Ferndale Park Reserve and Lane Cove National Park.</w:t>
      </w:r>
      <w:r>
        <w:rPr>
          <w:rFonts w:ascii="Arial" w:hAnsi="Arial" w:cs="Arial"/>
          <w:color w:val="363135"/>
        </w:rPr>
        <w:br/>
      </w:r>
      <w:r>
        <w:rPr>
          <w:rFonts w:ascii="Arial" w:hAnsi="Arial" w:cs="Arial"/>
          <w:color w:val="363135"/>
        </w:rPr>
        <w:br/>
        <w:t>To obtain a Site Compatibility Certificate (SCC) the developer documented that 28 trees would need to be removed for construction. However the Development Application (DA) that was lodged on 22 May 2020 now proposes a catastrophic loss of 255 trees. This unacceptable proposal would remove remnant bushland and sandstone outcrops identified in the Willoughby City Council Natural Heritage Register. It also contravenes the aims and objectives of SEPP No. 19 Bushland in Urban Areas.</w:t>
      </w:r>
    </w:p>
    <w:p w14:paraId="44477EF0" w14:textId="77777777" w:rsidR="001B48DB" w:rsidRDefault="001B48DB" w:rsidP="001B48DB">
      <w:pPr>
        <w:pStyle w:val="NormalWeb"/>
        <w:shd w:val="clear" w:color="auto" w:fill="FFFFFF"/>
        <w:spacing w:after="0"/>
        <w:rPr>
          <w:rFonts w:ascii="Arial" w:hAnsi="Arial" w:cs="Arial"/>
          <w:color w:val="222222"/>
        </w:rPr>
      </w:pPr>
      <w:r>
        <w:rPr>
          <w:rFonts w:ascii="Arial" w:hAnsi="Arial" w:cs="Arial"/>
          <w:color w:val="363135"/>
        </w:rPr>
        <w:t>Many Threatened and Endangered Native species owe their survival to these Wildlife Corridors and need this habitat for feeding and protection.</w:t>
      </w:r>
    </w:p>
    <w:p w14:paraId="05DD9EAC" w14:textId="77777777" w:rsidR="001B48DB" w:rsidRDefault="001B48DB" w:rsidP="001B48DB">
      <w:pPr>
        <w:pStyle w:val="NormalWeb"/>
        <w:shd w:val="clear" w:color="auto" w:fill="FFFFFF"/>
        <w:spacing w:after="0"/>
        <w:rPr>
          <w:rFonts w:ascii="Arial" w:hAnsi="Arial" w:cs="Arial"/>
          <w:color w:val="222222"/>
        </w:rPr>
      </w:pPr>
      <w:r>
        <w:rPr>
          <w:rFonts w:ascii="Arial" w:hAnsi="Arial" w:cs="Arial"/>
          <w:color w:val="363135"/>
        </w:rPr>
        <w:t>Please stop any further inappropriate development in these Wildlife Corridors, particularly the one in West Chatswood &amp; across Sydney. </w:t>
      </w:r>
    </w:p>
    <w:p w14:paraId="7EA4365F" w14:textId="77777777" w:rsidR="001B48DB" w:rsidRPr="001B48DB" w:rsidRDefault="001B48DB" w:rsidP="001B48DB">
      <w:pPr>
        <w:rPr>
          <w:rFonts w:ascii="Arial" w:hAnsi="Arial" w:cs="Arial"/>
          <w:b/>
          <w:sz w:val="24"/>
          <w:szCs w:val="24"/>
        </w:rPr>
      </w:pPr>
    </w:p>
    <w:p w14:paraId="71863685" w14:textId="77777777" w:rsidR="001B48DB" w:rsidRDefault="001B48DB" w:rsidP="001B48DB">
      <w:pPr>
        <w:rPr>
          <w:b/>
        </w:rPr>
      </w:pPr>
    </w:p>
    <w:p w14:paraId="68CD7EAE" w14:textId="77777777" w:rsidR="002D7075" w:rsidRDefault="002D7075" w:rsidP="002D7075">
      <w:pPr>
        <w:suppressAutoHyphens w:val="0"/>
        <w:autoSpaceDN/>
        <w:spacing w:after="480"/>
        <w:rPr>
          <w:rFonts w:ascii="Georgia" w:hAnsi="Georgia" w:cs="Times New Roman"/>
          <w:b/>
          <w:color w:val="202223"/>
          <w:sz w:val="27"/>
          <w:szCs w:val="27"/>
          <w:lang w:val="en-US"/>
        </w:rPr>
      </w:pPr>
    </w:p>
    <w:p w14:paraId="2E81D512" w14:textId="77777777" w:rsidR="002D7075" w:rsidRDefault="002D7075" w:rsidP="002D7075">
      <w:pPr>
        <w:suppressAutoHyphens w:val="0"/>
        <w:autoSpaceDN/>
        <w:spacing w:after="480"/>
        <w:rPr>
          <w:rFonts w:ascii="Georgia" w:hAnsi="Georgia" w:cs="Times New Roman"/>
          <w:b/>
          <w:color w:val="202223"/>
          <w:sz w:val="27"/>
          <w:szCs w:val="27"/>
          <w:lang w:val="en-US"/>
        </w:rPr>
      </w:pPr>
    </w:p>
    <w:p w14:paraId="4DB9EC08" w14:textId="7FB54964" w:rsidR="002D7075" w:rsidRPr="002D7075" w:rsidRDefault="002D7075" w:rsidP="002D7075">
      <w:pPr>
        <w:suppressAutoHyphens w:val="0"/>
        <w:autoSpaceDN/>
        <w:spacing w:after="480"/>
        <w:rPr>
          <w:rFonts w:ascii="Georgia" w:hAnsi="Georgia" w:cs="Times New Roman"/>
          <w:b/>
          <w:color w:val="202223"/>
          <w:sz w:val="27"/>
          <w:szCs w:val="27"/>
          <w:lang w:val="en-US"/>
        </w:rPr>
      </w:pPr>
      <w:r w:rsidRPr="002D7075">
        <w:rPr>
          <w:rFonts w:ascii="Georgia" w:hAnsi="Georgia" w:cs="Times New Roman"/>
          <w:b/>
          <w:color w:val="202223"/>
          <w:sz w:val="27"/>
          <w:szCs w:val="27"/>
          <w:lang w:val="en-US"/>
        </w:rPr>
        <w:lastRenderedPageBreak/>
        <w:t>Expansion of CBD along highway</w:t>
      </w:r>
    </w:p>
    <w:p w14:paraId="399F7BF1" w14:textId="77777777" w:rsidR="002D7075" w:rsidRPr="002D7075" w:rsidRDefault="002D7075" w:rsidP="002D7075">
      <w:pPr>
        <w:suppressAutoHyphens w:val="0"/>
        <w:autoSpaceDN/>
        <w:spacing w:after="480"/>
        <w:rPr>
          <w:rFonts w:ascii="Georgia" w:hAnsi="Georgia" w:cs="Times New Roman"/>
          <w:color w:val="202223"/>
          <w:sz w:val="27"/>
          <w:szCs w:val="27"/>
          <w:lang w:val="en-US"/>
        </w:rPr>
      </w:pPr>
      <w:r w:rsidRPr="002D7075">
        <w:rPr>
          <w:rFonts w:ascii="Georgia" w:hAnsi="Georgia" w:cs="Times New Roman"/>
          <w:color w:val="202223"/>
          <w:sz w:val="27"/>
          <w:szCs w:val="27"/>
          <w:lang w:val="en-US"/>
        </w:rPr>
        <w:t>The Chatswood CBD is set to continue its spread into surrounding streets with plans released for a 27 storey tower almost 800m south of the town centre.</w:t>
      </w:r>
    </w:p>
    <w:p w14:paraId="36628E7D" w14:textId="77777777" w:rsidR="002D7075" w:rsidRPr="002D7075" w:rsidRDefault="002D7075" w:rsidP="002D7075">
      <w:pPr>
        <w:suppressAutoHyphens w:val="0"/>
        <w:autoSpaceDN/>
        <w:spacing w:after="480"/>
        <w:rPr>
          <w:rFonts w:ascii="Georgia" w:hAnsi="Georgia" w:cs="Times New Roman"/>
          <w:color w:val="202223"/>
          <w:sz w:val="27"/>
          <w:szCs w:val="27"/>
          <w:lang w:val="en-US"/>
        </w:rPr>
      </w:pPr>
      <w:r w:rsidRPr="002D7075">
        <w:rPr>
          <w:rFonts w:ascii="Georgia" w:hAnsi="Georgia" w:cs="Times New Roman"/>
          <w:color w:val="202223"/>
          <w:sz w:val="27"/>
          <w:szCs w:val="27"/>
          <w:lang w:val="en-US"/>
        </w:rPr>
        <w:t>A planning proposal has been lodged for an 81-unit building that would stand up to 90m tall at 629-639 Pacific Hwy – 70m above the existing 20m height limit.</w:t>
      </w:r>
    </w:p>
    <w:p w14:paraId="7E012540" w14:textId="77777777" w:rsidR="002D7075" w:rsidRDefault="002D7075" w:rsidP="002D7075">
      <w:pPr>
        <w:suppressAutoHyphens w:val="0"/>
        <w:autoSpaceDN/>
        <w:spacing w:after="480"/>
        <w:rPr>
          <w:rFonts w:ascii="Georgia" w:hAnsi="Georgia" w:cs="Times New Roman"/>
          <w:color w:val="202223"/>
          <w:sz w:val="27"/>
          <w:szCs w:val="27"/>
          <w:lang w:val="en-US"/>
        </w:rPr>
      </w:pPr>
      <w:r w:rsidRPr="002D7075">
        <w:rPr>
          <w:rFonts w:ascii="Georgia" w:hAnsi="Georgia" w:cs="Times New Roman"/>
          <w:color w:val="202223"/>
          <w:sz w:val="27"/>
          <w:szCs w:val="27"/>
          <w:lang w:val="en-US"/>
        </w:rPr>
        <w:t>Concept designs for the planning proposal show the “preferred” design option would have two storeys of shops and commercial offices below 25 storeys of apartments.</w:t>
      </w:r>
    </w:p>
    <w:p w14:paraId="0CFF1245" w14:textId="036D8572" w:rsidR="002D7075" w:rsidRPr="002D7075" w:rsidRDefault="002D7075" w:rsidP="002D7075">
      <w:pPr>
        <w:shd w:val="clear" w:color="auto" w:fill="EEEEEE"/>
        <w:suppressAutoHyphens w:val="0"/>
        <w:autoSpaceDN/>
        <w:textAlignment w:val="auto"/>
        <w:rPr>
          <w:rFonts w:ascii="Helvetica" w:hAnsi="Helvetica" w:cs="Helvetica"/>
          <w:color w:val="000000"/>
          <w:sz w:val="24"/>
          <w:szCs w:val="24"/>
          <w:lang w:val="en-US"/>
        </w:rPr>
      </w:pPr>
    </w:p>
    <w:p w14:paraId="306CAB06" w14:textId="77777777" w:rsidR="002D7075" w:rsidRPr="002D7075" w:rsidRDefault="002D7075" w:rsidP="002D7075">
      <w:pPr>
        <w:suppressAutoHyphens w:val="0"/>
        <w:autoSpaceDN/>
        <w:textAlignment w:val="auto"/>
        <w:rPr>
          <w:rFonts w:ascii="Helvetica" w:hAnsi="Helvetica" w:cs="Helvetica"/>
          <w:color w:val="000000"/>
          <w:sz w:val="24"/>
          <w:szCs w:val="24"/>
          <w:lang w:val="en-US"/>
        </w:rPr>
      </w:pPr>
      <w:r w:rsidRPr="002D7075">
        <w:rPr>
          <w:rFonts w:ascii="Helvetica" w:hAnsi="Helvetica" w:cs="Helvetica"/>
          <w:color w:val="000000"/>
          <w:sz w:val="24"/>
          <w:szCs w:val="24"/>
          <w:lang w:val="en-US"/>
        </w:rPr>
        <w:t>The tower would be 800m south of the CBD.</w:t>
      </w:r>
    </w:p>
    <w:p w14:paraId="53E9C35F" w14:textId="77777777" w:rsidR="002D7075" w:rsidRPr="002D7075" w:rsidRDefault="002D7075" w:rsidP="002D7075">
      <w:pPr>
        <w:suppressAutoHyphens w:val="0"/>
        <w:autoSpaceDN/>
        <w:spacing w:after="480"/>
        <w:rPr>
          <w:rFonts w:ascii="Georgia" w:hAnsi="Georgia" w:cs="Times New Roman"/>
          <w:color w:val="202223"/>
          <w:sz w:val="27"/>
          <w:szCs w:val="27"/>
          <w:lang w:val="en-US"/>
        </w:rPr>
      </w:pPr>
      <w:r w:rsidRPr="002D7075">
        <w:rPr>
          <w:rFonts w:ascii="Georgia" w:hAnsi="Georgia" w:cs="Times New Roman"/>
          <w:color w:val="202223"/>
          <w:sz w:val="27"/>
          <w:szCs w:val="27"/>
          <w:lang w:val="en-US"/>
        </w:rPr>
        <w:t>The proposal, lodged by Develotek Property Group, would be built on the existing site of PayLess Tyre and Breaks site opposite Nissan Chatswood and would surround low and medium density buildings.</w:t>
      </w:r>
    </w:p>
    <w:p w14:paraId="49F8E436" w14:textId="77777777" w:rsidR="002D7075" w:rsidRPr="002D7075" w:rsidRDefault="002D7075" w:rsidP="002D7075">
      <w:pPr>
        <w:suppressAutoHyphens w:val="0"/>
        <w:autoSpaceDN/>
        <w:spacing w:after="480"/>
        <w:rPr>
          <w:rFonts w:ascii="Georgia" w:hAnsi="Georgia" w:cs="Times New Roman"/>
          <w:color w:val="202223"/>
          <w:sz w:val="27"/>
          <w:szCs w:val="27"/>
          <w:lang w:val="en-US"/>
        </w:rPr>
      </w:pPr>
      <w:r w:rsidRPr="002D7075">
        <w:rPr>
          <w:rFonts w:ascii="Georgia" w:hAnsi="Georgia" w:cs="Times New Roman"/>
          <w:color w:val="202223"/>
          <w:sz w:val="27"/>
          <w:szCs w:val="27"/>
          <w:lang w:val="en-US"/>
        </w:rPr>
        <w:t>Plans state the proposal is in line with Willoughby Council’s Chatswood CBD Planning and Urban Design Strategy which encourages increased building heights in several areas outside the existing CBD boundary including along the Pacific Hwy.</w:t>
      </w:r>
    </w:p>
    <w:p w14:paraId="6C57B724" w14:textId="77777777" w:rsidR="002D7075" w:rsidRPr="002D7075" w:rsidRDefault="002D7075" w:rsidP="002D7075">
      <w:pPr>
        <w:suppressAutoHyphens w:val="0"/>
        <w:autoSpaceDN/>
        <w:spacing w:after="480"/>
        <w:rPr>
          <w:rFonts w:ascii="Georgia" w:hAnsi="Georgia" w:cs="Times New Roman"/>
          <w:color w:val="202223"/>
          <w:sz w:val="27"/>
          <w:szCs w:val="27"/>
          <w:lang w:val="en-US"/>
        </w:rPr>
      </w:pPr>
      <w:r w:rsidRPr="002D7075">
        <w:rPr>
          <w:rFonts w:ascii="Georgia" w:hAnsi="Georgia" w:cs="Times New Roman"/>
          <w:color w:val="202223"/>
          <w:sz w:val="27"/>
          <w:szCs w:val="27"/>
          <w:lang w:val="en-US"/>
        </w:rPr>
        <w:t>“The proposed building form will visually mark the southern extension to the Chatswood CBD,” the plans stated.</w:t>
      </w:r>
    </w:p>
    <w:p w14:paraId="7C19E3E0" w14:textId="77777777" w:rsidR="002D7075" w:rsidRDefault="002D7075" w:rsidP="002D7075">
      <w:pPr>
        <w:suppressAutoHyphens w:val="0"/>
        <w:autoSpaceDN/>
        <w:spacing w:after="480"/>
        <w:rPr>
          <w:rFonts w:ascii="Georgia" w:hAnsi="Georgia" w:cs="Times New Roman"/>
          <w:color w:val="202223"/>
          <w:sz w:val="27"/>
          <w:szCs w:val="27"/>
          <w:lang w:val="en-US"/>
        </w:rPr>
      </w:pPr>
      <w:r w:rsidRPr="002D7075">
        <w:rPr>
          <w:rFonts w:ascii="Georgia" w:hAnsi="Georgia" w:cs="Times New Roman"/>
          <w:color w:val="202223"/>
          <w:sz w:val="27"/>
          <w:szCs w:val="27"/>
          <w:lang w:val="en-US"/>
        </w:rPr>
        <w:t>“(It) would also allow viable redevelopment of the land – attractive to both investors and owner occupiers, particular those households seeking to downsize.”</w:t>
      </w:r>
    </w:p>
    <w:p w14:paraId="4BA9881A" w14:textId="77777777" w:rsidR="002D7075" w:rsidRDefault="002D7075" w:rsidP="002D7075">
      <w:pPr>
        <w:suppressAutoHyphens w:val="0"/>
        <w:autoSpaceDN/>
        <w:textAlignment w:val="auto"/>
        <w:rPr>
          <w:rFonts w:ascii="Helvetica" w:hAnsi="Helvetica" w:cs="Helvetica"/>
          <w:color w:val="000000"/>
          <w:sz w:val="24"/>
          <w:szCs w:val="24"/>
          <w:lang w:val="en-US"/>
        </w:rPr>
      </w:pPr>
      <w:r w:rsidRPr="002D7075">
        <w:rPr>
          <w:rFonts w:ascii="Helvetica" w:hAnsi="Helvetica" w:cs="Helvetica"/>
          <w:color w:val="000000"/>
          <w:sz w:val="24"/>
          <w:szCs w:val="24"/>
          <w:lang w:val="en-US"/>
        </w:rPr>
        <w:t>A concept plan of the development</w:t>
      </w:r>
    </w:p>
    <w:p w14:paraId="101CEB91" w14:textId="77777777" w:rsidR="002D7075" w:rsidRPr="002D7075" w:rsidRDefault="002D7075" w:rsidP="002D7075">
      <w:pPr>
        <w:suppressAutoHyphens w:val="0"/>
        <w:autoSpaceDN/>
        <w:textAlignment w:val="auto"/>
        <w:rPr>
          <w:rFonts w:ascii="Helvetica" w:hAnsi="Helvetica" w:cs="Helvetica"/>
          <w:color w:val="000000"/>
          <w:sz w:val="24"/>
          <w:szCs w:val="24"/>
          <w:lang w:val="en-US"/>
        </w:rPr>
      </w:pPr>
    </w:p>
    <w:p w14:paraId="41D73080" w14:textId="77777777" w:rsidR="002D7075" w:rsidRDefault="002D7075" w:rsidP="002D7075">
      <w:pPr>
        <w:suppressAutoHyphens w:val="0"/>
        <w:autoSpaceDN/>
        <w:spacing w:after="480"/>
        <w:rPr>
          <w:rFonts w:ascii="Georgia" w:hAnsi="Georgia" w:cs="Times New Roman"/>
          <w:color w:val="202223"/>
          <w:sz w:val="27"/>
          <w:szCs w:val="27"/>
          <w:lang w:val="en-US"/>
        </w:rPr>
      </w:pPr>
      <w:r w:rsidRPr="002D7075">
        <w:rPr>
          <w:rFonts w:ascii="Georgia" w:hAnsi="Georgia" w:cs="Times New Roman"/>
          <w:color w:val="202223"/>
          <w:sz w:val="27"/>
          <w:szCs w:val="27"/>
          <w:lang w:val="en-US"/>
        </w:rPr>
        <w:t>In early feedback, Willoughby Council said consideration of overshadowing and privacy may occur during public consultation, expected later this year.</w:t>
      </w:r>
    </w:p>
    <w:p w14:paraId="7EF1C432" w14:textId="77777777" w:rsidR="006E2615" w:rsidRDefault="006E2615" w:rsidP="002D7075">
      <w:pPr>
        <w:suppressAutoHyphens w:val="0"/>
        <w:autoSpaceDN/>
        <w:spacing w:after="480"/>
        <w:rPr>
          <w:rFonts w:ascii="Arial" w:hAnsi="Arial" w:cs="Arial"/>
          <w:b/>
          <w:color w:val="202223"/>
          <w:sz w:val="27"/>
          <w:szCs w:val="27"/>
          <w:lang w:val="en-US"/>
        </w:rPr>
      </w:pPr>
    </w:p>
    <w:p w14:paraId="1C00A927" w14:textId="77777777" w:rsidR="006E2615" w:rsidRDefault="006E2615" w:rsidP="002D7075">
      <w:pPr>
        <w:suppressAutoHyphens w:val="0"/>
        <w:autoSpaceDN/>
        <w:spacing w:after="480"/>
        <w:rPr>
          <w:rFonts w:ascii="Arial" w:hAnsi="Arial" w:cs="Arial"/>
          <w:b/>
          <w:color w:val="202223"/>
          <w:sz w:val="27"/>
          <w:szCs w:val="27"/>
          <w:lang w:val="en-US"/>
        </w:rPr>
      </w:pPr>
    </w:p>
    <w:p w14:paraId="606601BA" w14:textId="77777777" w:rsidR="006E2615" w:rsidRDefault="006E2615" w:rsidP="002D7075">
      <w:pPr>
        <w:suppressAutoHyphens w:val="0"/>
        <w:autoSpaceDN/>
        <w:spacing w:after="480"/>
        <w:rPr>
          <w:rFonts w:ascii="Arial" w:hAnsi="Arial" w:cs="Arial"/>
          <w:b/>
          <w:color w:val="202223"/>
          <w:sz w:val="27"/>
          <w:szCs w:val="27"/>
          <w:lang w:val="en-US"/>
        </w:rPr>
      </w:pPr>
    </w:p>
    <w:p w14:paraId="0E1376E9" w14:textId="0453EAA0" w:rsidR="006E2615" w:rsidRDefault="006E2615" w:rsidP="002D7075">
      <w:pPr>
        <w:suppressAutoHyphens w:val="0"/>
        <w:autoSpaceDN/>
        <w:spacing w:after="480"/>
        <w:rPr>
          <w:rFonts w:ascii="Arial" w:hAnsi="Arial" w:cs="Arial"/>
          <w:b/>
          <w:color w:val="202223"/>
          <w:sz w:val="27"/>
          <w:szCs w:val="27"/>
          <w:lang w:val="en-US"/>
        </w:rPr>
      </w:pPr>
      <w:r w:rsidRPr="006E2615">
        <w:rPr>
          <w:rFonts w:ascii="Arial" w:hAnsi="Arial" w:cs="Arial"/>
          <w:b/>
          <w:color w:val="202223"/>
          <w:sz w:val="27"/>
          <w:szCs w:val="27"/>
          <w:lang w:val="en-US"/>
        </w:rPr>
        <w:lastRenderedPageBreak/>
        <w:t>Changes to bus services</w:t>
      </w:r>
    </w:p>
    <w:p w14:paraId="25EE5797" w14:textId="77777777" w:rsidR="006E2615" w:rsidRDefault="006E2615" w:rsidP="006E2615">
      <w:pPr>
        <w:pStyle w:val="m1252953958540334244paragraph"/>
        <w:shd w:val="clear" w:color="auto" w:fill="FFFFFF"/>
        <w:spacing w:before="0" w:beforeAutospacing="0" w:after="0" w:afterAutospacing="0"/>
        <w:textAlignment w:val="baseline"/>
        <w:rPr>
          <w:color w:val="222222"/>
        </w:rPr>
      </w:pPr>
      <w:r>
        <w:rPr>
          <w:rFonts w:ascii="Arial" w:hAnsi="Arial" w:cs="Arial"/>
          <w:color w:val="222222"/>
          <w:sz w:val="22"/>
          <w:szCs w:val="22"/>
        </w:rPr>
        <w:t>From Sunday 24 January, changes will be made to some bus routes and timetables  across Willoughby, Ryde and some parts of Parramatta to improve the frequency of services on key routes, with improved connections for customers travelling to the city or within the local area and more than 700 extra weekly services added to the network.</w:t>
      </w:r>
    </w:p>
    <w:p w14:paraId="43A30DC1" w14:textId="77777777" w:rsidR="006E2615" w:rsidRDefault="006E2615" w:rsidP="006E2615">
      <w:pPr>
        <w:pStyle w:val="m1252953958540334244paragraph"/>
        <w:shd w:val="clear" w:color="auto" w:fill="FFFFFF"/>
        <w:spacing w:before="0" w:beforeAutospacing="0" w:after="0" w:afterAutospacing="0"/>
        <w:textAlignment w:val="baseline"/>
        <w:rPr>
          <w:color w:val="222222"/>
        </w:rPr>
      </w:pPr>
      <w:r>
        <w:rPr>
          <w:rFonts w:ascii="Arial" w:hAnsi="Arial" w:cs="Arial"/>
          <w:color w:val="222222"/>
          <w:sz w:val="22"/>
          <w:szCs w:val="22"/>
        </w:rPr>
        <w:t> </w:t>
      </w:r>
    </w:p>
    <w:p w14:paraId="61536D0B" w14:textId="77777777" w:rsidR="006E2615" w:rsidRDefault="006E2615" w:rsidP="006E2615">
      <w:pPr>
        <w:pStyle w:val="m1252953958540334244rtabody"/>
        <w:shd w:val="clear" w:color="auto" w:fill="FFFFFF"/>
        <w:spacing w:before="0" w:beforeAutospacing="0" w:after="0" w:afterAutospacing="0"/>
        <w:rPr>
          <w:rFonts w:ascii="Gill Sans Light" w:hAnsi="Gill Sans Light"/>
          <w:color w:val="222222"/>
          <w:sz w:val="22"/>
          <w:szCs w:val="22"/>
        </w:rPr>
      </w:pPr>
      <w:r>
        <w:rPr>
          <w:rFonts w:ascii="Arial" w:hAnsi="Arial" w:cs="Arial"/>
          <w:color w:val="222222"/>
          <w:sz w:val="22"/>
          <w:szCs w:val="22"/>
        </w:rPr>
        <w:t>Transport for NSW has worked closely with our bus operator, State Transit (STA), to determine the changes, and they are based on Opal data, and feedback from customers and stakeholders, so we can deliver services where and when they are needed.</w:t>
      </w:r>
    </w:p>
    <w:p w14:paraId="588B2738" w14:textId="77777777" w:rsidR="006E2615" w:rsidRDefault="006E2615" w:rsidP="006E2615">
      <w:pPr>
        <w:pStyle w:val="m1252953958540334244paragraph"/>
        <w:shd w:val="clear" w:color="auto" w:fill="FFFFFF"/>
        <w:spacing w:before="0" w:beforeAutospacing="0" w:after="0" w:afterAutospacing="0"/>
        <w:textAlignment w:val="baseline"/>
        <w:rPr>
          <w:color w:val="222222"/>
        </w:rPr>
      </w:pPr>
      <w:r>
        <w:rPr>
          <w:rFonts w:ascii="Arial" w:hAnsi="Arial" w:cs="Arial"/>
          <w:color w:val="222222"/>
          <w:sz w:val="22"/>
          <w:szCs w:val="22"/>
        </w:rPr>
        <w:t> </w:t>
      </w:r>
    </w:p>
    <w:p w14:paraId="6D6C8295" w14:textId="77777777" w:rsidR="006E2615" w:rsidRDefault="006E2615" w:rsidP="006E2615">
      <w:pPr>
        <w:shd w:val="clear" w:color="auto" w:fill="FFFFFF"/>
        <w:rPr>
          <w:rFonts w:ascii="Arial" w:hAnsi="Arial" w:cs="Arial"/>
          <w:color w:val="222222"/>
        </w:rPr>
      </w:pPr>
      <w:r>
        <w:rPr>
          <w:rStyle w:val="m1252953958540334244normaltextrun"/>
          <w:rFonts w:ascii="Arial" w:hAnsi="Arial" w:cs="Arial"/>
          <w:color w:val="222222"/>
        </w:rPr>
        <w:t>There</w:t>
      </w:r>
      <w:r>
        <w:rPr>
          <w:rFonts w:ascii="Arial" w:hAnsi="Arial" w:cs="Arial"/>
          <w:color w:val="222222"/>
        </w:rPr>
        <w:t> will be some adjustments to existing local and city services to support new all-day frequent services on two key routes, which </w:t>
      </w:r>
      <w:r>
        <w:rPr>
          <w:rStyle w:val="m1252953958540334244normaltextrun"/>
          <w:rFonts w:ascii="Arial" w:hAnsi="Arial" w:cs="Arial"/>
          <w:color w:val="222222"/>
        </w:rPr>
        <w:t>will operate every 10 minutes, seven days a week, </w:t>
      </w:r>
      <w:r>
        <w:rPr>
          <w:rFonts w:ascii="Arial" w:hAnsi="Arial" w:cs="Arial"/>
          <w:color w:val="222222"/>
        </w:rPr>
        <w:t>and to allow for better connections to other modes of public transport such as ferries. These new frequent routes will be:</w:t>
      </w:r>
    </w:p>
    <w:p w14:paraId="76DA75E7" w14:textId="77777777" w:rsidR="006E2615" w:rsidRDefault="006E2615" w:rsidP="006E2615">
      <w:pPr>
        <w:pStyle w:val="m1252953958540334244msolistparagraph"/>
        <w:shd w:val="clear" w:color="auto" w:fill="FFFFFF"/>
        <w:spacing w:before="0" w:beforeAutospacing="0" w:after="0" w:afterAutospacing="0" w:line="253" w:lineRule="atLeast"/>
        <w:ind w:left="720"/>
        <w:rPr>
          <w:rFonts w:ascii="Calibri" w:hAnsi="Calibri" w:cs="Calibri"/>
          <w:color w:val="222222"/>
          <w:sz w:val="22"/>
          <w:szCs w:val="22"/>
        </w:rPr>
      </w:pPr>
      <w:r>
        <w:rPr>
          <w:rFonts w:ascii="Symbol" w:hAnsi="Symbol" w:cs="Calibri"/>
          <w:color w:val="222222"/>
          <w:sz w:val="22"/>
          <w:szCs w:val="22"/>
        </w:rPr>
        <w:t></w:t>
      </w:r>
      <w:r>
        <w:rPr>
          <w:color w:val="222222"/>
          <w:sz w:val="14"/>
          <w:szCs w:val="14"/>
        </w:rPr>
        <w:t>       </w:t>
      </w:r>
      <w:r>
        <w:rPr>
          <w:rFonts w:ascii="Arial" w:hAnsi="Arial" w:cs="Arial"/>
          <w:b/>
          <w:bCs/>
          <w:color w:val="222222"/>
          <w:sz w:val="22"/>
          <w:szCs w:val="22"/>
        </w:rPr>
        <w:t>Route 500X</w:t>
      </w:r>
      <w:r>
        <w:rPr>
          <w:rFonts w:ascii="Arial" w:hAnsi="Arial" w:cs="Arial"/>
          <w:color w:val="222222"/>
          <w:sz w:val="22"/>
          <w:szCs w:val="22"/>
        </w:rPr>
        <w:t> – West Ryde to City</w:t>
      </w:r>
    </w:p>
    <w:p w14:paraId="35EA0EC9" w14:textId="77777777" w:rsidR="006E2615" w:rsidRDefault="006E2615" w:rsidP="006E2615">
      <w:pPr>
        <w:pStyle w:val="m1252953958540334244msolistparagraph"/>
        <w:shd w:val="clear" w:color="auto" w:fill="FFFFFF"/>
        <w:spacing w:before="0" w:beforeAutospacing="0" w:after="200" w:afterAutospacing="0" w:line="253" w:lineRule="atLeast"/>
        <w:ind w:left="720"/>
        <w:rPr>
          <w:rFonts w:ascii="Calibri" w:hAnsi="Calibri" w:cs="Calibri"/>
          <w:color w:val="222222"/>
          <w:sz w:val="22"/>
          <w:szCs w:val="22"/>
        </w:rPr>
      </w:pPr>
      <w:r>
        <w:rPr>
          <w:rFonts w:ascii="Symbol" w:hAnsi="Symbol" w:cs="Calibri"/>
          <w:color w:val="222222"/>
          <w:sz w:val="22"/>
          <w:szCs w:val="22"/>
        </w:rPr>
        <w:t></w:t>
      </w:r>
      <w:r>
        <w:rPr>
          <w:color w:val="222222"/>
          <w:sz w:val="14"/>
          <w:szCs w:val="14"/>
        </w:rPr>
        <w:t>       </w:t>
      </w:r>
      <w:r>
        <w:rPr>
          <w:rFonts w:ascii="Arial" w:hAnsi="Arial" w:cs="Arial"/>
          <w:b/>
          <w:bCs/>
          <w:color w:val="222222"/>
          <w:sz w:val="22"/>
          <w:szCs w:val="22"/>
        </w:rPr>
        <w:t>Route 120</w:t>
      </w:r>
      <w:r>
        <w:rPr>
          <w:rFonts w:ascii="Arial" w:hAnsi="Arial" w:cs="Arial"/>
          <w:color w:val="222222"/>
          <w:sz w:val="22"/>
          <w:szCs w:val="22"/>
        </w:rPr>
        <w:t> – Chatswood to City</w:t>
      </w:r>
    </w:p>
    <w:p w14:paraId="6F461633" w14:textId="77777777" w:rsidR="006E2615" w:rsidRDefault="006E2615" w:rsidP="006E2615">
      <w:pPr>
        <w:shd w:val="clear" w:color="auto" w:fill="FFFFFF"/>
        <w:rPr>
          <w:rFonts w:ascii="Arial" w:hAnsi="Arial" w:cs="Arial"/>
          <w:color w:val="222222"/>
          <w:sz w:val="24"/>
          <w:szCs w:val="24"/>
        </w:rPr>
      </w:pPr>
      <w:r>
        <w:rPr>
          <w:rFonts w:ascii="Arial" w:hAnsi="Arial" w:cs="Arial"/>
          <w:color w:val="222222"/>
        </w:rPr>
        <w:t>To reduce duplication on the network, some routes will be replaced by new routes or extra services on other routes, while some current routes will be shortened but retain their current route numbers.</w:t>
      </w:r>
    </w:p>
    <w:p w14:paraId="6ECE92EB" w14:textId="77777777" w:rsidR="006E2615" w:rsidRDefault="006E2615" w:rsidP="006E2615">
      <w:pPr>
        <w:pStyle w:val="m1252953958540334244msolistparagraph"/>
        <w:shd w:val="clear" w:color="auto" w:fill="FFFFFF"/>
        <w:spacing w:before="0" w:beforeAutospacing="0" w:after="0" w:afterAutospacing="0" w:line="253" w:lineRule="atLeast"/>
        <w:ind w:left="720"/>
        <w:rPr>
          <w:rFonts w:ascii="Calibri" w:hAnsi="Calibri" w:cs="Calibri"/>
          <w:color w:val="222222"/>
          <w:sz w:val="22"/>
          <w:szCs w:val="22"/>
        </w:rPr>
      </w:pPr>
      <w:r>
        <w:rPr>
          <w:rFonts w:ascii="Symbol" w:hAnsi="Symbol" w:cs="Calibri"/>
          <w:color w:val="222222"/>
          <w:sz w:val="22"/>
          <w:szCs w:val="22"/>
        </w:rPr>
        <w:t></w:t>
      </w:r>
      <w:r>
        <w:rPr>
          <w:color w:val="222222"/>
          <w:sz w:val="14"/>
          <w:szCs w:val="14"/>
        </w:rPr>
        <w:t>       </w:t>
      </w:r>
      <w:r>
        <w:rPr>
          <w:rFonts w:ascii="Arial" w:hAnsi="Arial" w:cs="Arial"/>
          <w:color w:val="222222"/>
          <w:sz w:val="22"/>
          <w:szCs w:val="22"/>
        </w:rPr>
        <w:t>The M52 and 520 will be replaced by the new frequent route </w:t>
      </w:r>
      <w:r>
        <w:rPr>
          <w:rFonts w:ascii="Arial" w:hAnsi="Arial" w:cs="Arial"/>
          <w:b/>
          <w:bCs/>
          <w:color w:val="222222"/>
          <w:sz w:val="22"/>
          <w:szCs w:val="22"/>
        </w:rPr>
        <w:t>500X</w:t>
      </w:r>
      <w:r>
        <w:rPr>
          <w:rFonts w:ascii="Arial" w:hAnsi="Arial" w:cs="Arial"/>
          <w:color w:val="222222"/>
          <w:sz w:val="22"/>
          <w:szCs w:val="22"/>
        </w:rPr>
        <w:t> between West Ryde and </w:t>
      </w:r>
      <w:r>
        <w:rPr>
          <w:rStyle w:val="m1252953958540334244eop"/>
          <w:rFonts w:ascii="Arial" w:hAnsi="Arial" w:cs="Arial"/>
          <w:color w:val="222222"/>
          <w:sz w:val="22"/>
          <w:szCs w:val="22"/>
        </w:rPr>
        <w:t>Hyde Park</w:t>
      </w:r>
      <w:r>
        <w:rPr>
          <w:rFonts w:ascii="Arial" w:hAnsi="Arial" w:cs="Arial"/>
          <w:color w:val="222222"/>
          <w:sz w:val="22"/>
          <w:szCs w:val="22"/>
        </w:rPr>
        <w:t>, and by route </w:t>
      </w:r>
      <w:r>
        <w:rPr>
          <w:rFonts w:ascii="Arial" w:hAnsi="Arial" w:cs="Arial"/>
          <w:b/>
          <w:bCs/>
          <w:color w:val="222222"/>
          <w:sz w:val="22"/>
          <w:szCs w:val="22"/>
        </w:rPr>
        <w:t>501</w:t>
      </w:r>
      <w:r>
        <w:rPr>
          <w:rFonts w:ascii="Arial" w:hAnsi="Arial" w:cs="Arial"/>
          <w:color w:val="222222"/>
          <w:sz w:val="22"/>
          <w:szCs w:val="22"/>
        </w:rPr>
        <w:t> between Parramatta and Pitt Street at Central Station. All customers between Parramatta and Top Ryde will have the same or better frequency on the new 501 than currently on the M52. Route 501, which currently terminates at West Ryde, will be extended to Parramatta, maintaining direct access for customers travelling along Victoria Road to and from Parramatta.</w:t>
      </w:r>
    </w:p>
    <w:p w14:paraId="05E72CE6" w14:textId="77777777" w:rsidR="006E2615" w:rsidRDefault="006E2615" w:rsidP="006E2615">
      <w:pPr>
        <w:pStyle w:val="m1252953958540334244msolistparagraph"/>
        <w:shd w:val="clear" w:color="auto" w:fill="FFFFFF"/>
        <w:spacing w:before="0" w:beforeAutospacing="0" w:after="0" w:afterAutospacing="0" w:line="253" w:lineRule="atLeast"/>
        <w:ind w:left="720"/>
        <w:rPr>
          <w:rFonts w:ascii="Calibri" w:hAnsi="Calibri" w:cs="Calibri"/>
          <w:color w:val="222222"/>
          <w:sz w:val="22"/>
          <w:szCs w:val="22"/>
        </w:rPr>
      </w:pPr>
      <w:r>
        <w:rPr>
          <w:rFonts w:ascii="Symbol" w:hAnsi="Symbol" w:cs="Calibri"/>
          <w:color w:val="222222"/>
          <w:sz w:val="22"/>
          <w:szCs w:val="22"/>
        </w:rPr>
        <w:t></w:t>
      </w:r>
      <w:r>
        <w:rPr>
          <w:color w:val="222222"/>
          <w:sz w:val="14"/>
          <w:szCs w:val="14"/>
        </w:rPr>
        <w:t>       </w:t>
      </w:r>
      <w:r>
        <w:rPr>
          <w:rFonts w:ascii="Arial" w:hAnsi="Arial" w:cs="Arial"/>
          <w:color w:val="222222"/>
          <w:sz w:val="22"/>
          <w:szCs w:val="22"/>
        </w:rPr>
        <w:t>Existing overnight services on route 520 will operate under a new route number – Route </w:t>
      </w:r>
      <w:r>
        <w:rPr>
          <w:rFonts w:ascii="Arial" w:hAnsi="Arial" w:cs="Arial"/>
          <w:b/>
          <w:bCs/>
          <w:color w:val="222222"/>
          <w:sz w:val="22"/>
          <w:szCs w:val="22"/>
        </w:rPr>
        <w:t>500N </w:t>
      </w:r>
      <w:r>
        <w:rPr>
          <w:rFonts w:ascii="Arial" w:hAnsi="Arial" w:cs="Arial"/>
          <w:color w:val="222222"/>
          <w:sz w:val="22"/>
          <w:szCs w:val="22"/>
        </w:rPr>
        <w:t>– between Parramatta and the city.</w:t>
      </w:r>
    </w:p>
    <w:p w14:paraId="10B219D9" w14:textId="77777777" w:rsidR="006E2615" w:rsidRDefault="006E2615" w:rsidP="006E2615">
      <w:pPr>
        <w:pStyle w:val="m1252953958540334244msolistparagraph"/>
        <w:shd w:val="clear" w:color="auto" w:fill="FFFFFF"/>
        <w:spacing w:before="0" w:beforeAutospacing="0" w:after="0" w:afterAutospacing="0" w:line="253" w:lineRule="atLeast"/>
        <w:ind w:left="720"/>
        <w:rPr>
          <w:rFonts w:ascii="Calibri" w:hAnsi="Calibri" w:cs="Calibri"/>
          <w:color w:val="222222"/>
          <w:sz w:val="22"/>
          <w:szCs w:val="22"/>
        </w:rPr>
      </w:pPr>
      <w:r>
        <w:rPr>
          <w:rFonts w:ascii="Symbol" w:hAnsi="Symbol" w:cs="Calibri"/>
          <w:color w:val="222222"/>
          <w:sz w:val="22"/>
          <w:szCs w:val="22"/>
        </w:rPr>
        <w:t></w:t>
      </w:r>
      <w:r>
        <w:rPr>
          <w:color w:val="222222"/>
          <w:sz w:val="14"/>
          <w:szCs w:val="14"/>
        </w:rPr>
        <w:t>       </w:t>
      </w:r>
      <w:r>
        <w:rPr>
          <w:rFonts w:ascii="Arial" w:hAnsi="Arial" w:cs="Arial"/>
          <w:color w:val="222222"/>
          <w:sz w:val="22"/>
          <w:szCs w:val="22"/>
        </w:rPr>
        <w:t>In the Willoughby area, existing routes 272, 340 and 343 will be replaced by new routes </w:t>
      </w:r>
      <w:r>
        <w:rPr>
          <w:rFonts w:ascii="Arial" w:hAnsi="Arial" w:cs="Arial"/>
          <w:b/>
          <w:bCs/>
          <w:color w:val="222222"/>
          <w:sz w:val="22"/>
          <w:szCs w:val="22"/>
        </w:rPr>
        <w:t>115</w:t>
      </w:r>
      <w:r>
        <w:rPr>
          <w:rFonts w:ascii="Arial" w:hAnsi="Arial" w:cs="Arial"/>
          <w:color w:val="222222"/>
          <w:sz w:val="22"/>
          <w:szCs w:val="22"/>
        </w:rPr>
        <w:t> and </w:t>
      </w:r>
      <w:r>
        <w:rPr>
          <w:rFonts w:ascii="Arial" w:hAnsi="Arial" w:cs="Arial"/>
          <w:b/>
          <w:bCs/>
          <w:color w:val="222222"/>
          <w:sz w:val="22"/>
          <w:szCs w:val="22"/>
        </w:rPr>
        <w:t>120</w:t>
      </w:r>
      <w:r>
        <w:rPr>
          <w:rFonts w:ascii="Arial" w:hAnsi="Arial" w:cs="Arial"/>
          <w:color w:val="222222"/>
          <w:sz w:val="22"/>
          <w:szCs w:val="22"/>
        </w:rPr>
        <w:t>.</w:t>
      </w:r>
    </w:p>
    <w:p w14:paraId="1B964658" w14:textId="77777777" w:rsidR="006E2615" w:rsidRDefault="006E2615" w:rsidP="006E2615">
      <w:pPr>
        <w:pStyle w:val="m1252953958540334244msolistparagraph"/>
        <w:shd w:val="clear" w:color="auto" w:fill="FFFFFF"/>
        <w:spacing w:before="0" w:beforeAutospacing="0" w:after="0" w:afterAutospacing="0" w:line="253" w:lineRule="atLeast"/>
        <w:ind w:left="720"/>
        <w:rPr>
          <w:rFonts w:ascii="Calibri" w:hAnsi="Calibri" w:cs="Calibri"/>
          <w:color w:val="222222"/>
          <w:sz w:val="22"/>
          <w:szCs w:val="22"/>
        </w:rPr>
      </w:pPr>
      <w:r>
        <w:rPr>
          <w:rFonts w:ascii="Symbol" w:hAnsi="Symbol" w:cs="Calibri"/>
          <w:color w:val="222222"/>
          <w:sz w:val="22"/>
          <w:szCs w:val="22"/>
        </w:rPr>
        <w:t></w:t>
      </w:r>
      <w:r>
        <w:rPr>
          <w:color w:val="222222"/>
          <w:sz w:val="14"/>
          <w:szCs w:val="14"/>
        </w:rPr>
        <w:t>       </w:t>
      </w:r>
      <w:r>
        <w:rPr>
          <w:rFonts w:ascii="Arial" w:hAnsi="Arial" w:cs="Arial"/>
          <w:color w:val="222222"/>
          <w:sz w:val="22"/>
          <w:szCs w:val="22"/>
        </w:rPr>
        <w:t>The new all-day frequent route </w:t>
      </w:r>
      <w:r>
        <w:rPr>
          <w:rFonts w:ascii="Arial" w:hAnsi="Arial" w:cs="Arial"/>
          <w:b/>
          <w:bCs/>
          <w:color w:val="222222"/>
          <w:sz w:val="22"/>
          <w:szCs w:val="22"/>
        </w:rPr>
        <w:t>120</w:t>
      </w:r>
      <w:r>
        <w:rPr>
          <w:rFonts w:ascii="Arial" w:hAnsi="Arial" w:cs="Arial"/>
          <w:color w:val="222222"/>
          <w:sz w:val="22"/>
          <w:szCs w:val="22"/>
        </w:rPr>
        <w:t> will replace existing routes 272 and 340. This will serve both Wynyard and the QVB in the city.</w:t>
      </w:r>
    </w:p>
    <w:p w14:paraId="6F154D65" w14:textId="77777777" w:rsidR="006E2615" w:rsidRDefault="006E2615" w:rsidP="006E2615">
      <w:pPr>
        <w:pStyle w:val="m1252953958540334244msolistparagraph"/>
        <w:shd w:val="clear" w:color="auto" w:fill="FFFFFF"/>
        <w:spacing w:before="0" w:beforeAutospacing="0" w:after="0" w:afterAutospacing="0" w:line="253" w:lineRule="atLeast"/>
        <w:ind w:left="720"/>
        <w:rPr>
          <w:rFonts w:ascii="Calibri" w:hAnsi="Calibri" w:cs="Calibri"/>
          <w:color w:val="222222"/>
          <w:sz w:val="22"/>
          <w:szCs w:val="22"/>
        </w:rPr>
      </w:pPr>
      <w:r>
        <w:rPr>
          <w:rFonts w:ascii="Symbol" w:hAnsi="Symbol" w:cs="Calibri"/>
          <w:color w:val="222222"/>
          <w:sz w:val="22"/>
          <w:szCs w:val="22"/>
        </w:rPr>
        <w:t></w:t>
      </w:r>
      <w:r>
        <w:rPr>
          <w:color w:val="222222"/>
          <w:sz w:val="14"/>
          <w:szCs w:val="14"/>
        </w:rPr>
        <w:t>       </w:t>
      </w:r>
      <w:r>
        <w:rPr>
          <w:rFonts w:ascii="Arial" w:hAnsi="Arial" w:cs="Arial"/>
          <w:color w:val="222222"/>
          <w:sz w:val="22"/>
          <w:szCs w:val="22"/>
        </w:rPr>
        <w:t>Customers travelling between the Willoughby area and North Sydney can use new route </w:t>
      </w:r>
      <w:r>
        <w:rPr>
          <w:rFonts w:ascii="Arial" w:hAnsi="Arial" w:cs="Arial"/>
          <w:b/>
          <w:bCs/>
          <w:color w:val="222222"/>
          <w:sz w:val="22"/>
          <w:szCs w:val="22"/>
        </w:rPr>
        <w:t>115,</w:t>
      </w:r>
      <w:r>
        <w:rPr>
          <w:rFonts w:ascii="Arial" w:hAnsi="Arial" w:cs="Arial"/>
          <w:color w:val="222222"/>
          <w:sz w:val="22"/>
          <w:szCs w:val="22"/>
        </w:rPr>
        <w:t> which will replace existing route 343 services. Route 343 will continue to operate between Kingsford and the city with the same service frequency and hours of operation.</w:t>
      </w:r>
    </w:p>
    <w:p w14:paraId="1F471B12" w14:textId="77777777" w:rsidR="006E2615" w:rsidRDefault="006E2615" w:rsidP="006E2615">
      <w:pPr>
        <w:pStyle w:val="m1252953958540334244msolistparagraph"/>
        <w:shd w:val="clear" w:color="auto" w:fill="FFFFFF"/>
        <w:spacing w:before="0" w:beforeAutospacing="0" w:after="200" w:afterAutospacing="0" w:line="253" w:lineRule="atLeast"/>
        <w:ind w:left="720"/>
        <w:rPr>
          <w:rFonts w:ascii="Calibri" w:hAnsi="Calibri" w:cs="Calibri"/>
          <w:color w:val="222222"/>
          <w:sz w:val="22"/>
          <w:szCs w:val="22"/>
        </w:rPr>
      </w:pPr>
      <w:r>
        <w:rPr>
          <w:rFonts w:ascii="Symbol" w:hAnsi="Symbol" w:cs="Calibri"/>
          <w:color w:val="222222"/>
          <w:sz w:val="22"/>
          <w:szCs w:val="22"/>
        </w:rPr>
        <w:t></w:t>
      </w:r>
      <w:r>
        <w:rPr>
          <w:color w:val="222222"/>
          <w:sz w:val="14"/>
          <w:szCs w:val="14"/>
        </w:rPr>
        <w:t>       </w:t>
      </w:r>
      <w:r>
        <w:rPr>
          <w:rFonts w:ascii="Arial" w:hAnsi="Arial" w:cs="Arial"/>
          <w:color w:val="222222"/>
          <w:sz w:val="22"/>
          <w:szCs w:val="22"/>
        </w:rPr>
        <w:t>To support the withdrawal of route 340, there will also be some minor changes to routes 200 and 333, with route </w:t>
      </w:r>
      <w:r>
        <w:rPr>
          <w:rFonts w:ascii="Arial" w:hAnsi="Arial" w:cs="Arial"/>
          <w:b/>
          <w:bCs/>
          <w:color w:val="222222"/>
          <w:sz w:val="22"/>
          <w:szCs w:val="22"/>
        </w:rPr>
        <w:t>200</w:t>
      </w:r>
      <w:r>
        <w:rPr>
          <w:rFonts w:ascii="Arial" w:hAnsi="Arial" w:cs="Arial"/>
          <w:color w:val="222222"/>
          <w:sz w:val="22"/>
          <w:szCs w:val="22"/>
        </w:rPr>
        <w:t> changing to operate between Artarmon (Campbell Street) and Bondi Junction, and additional services added to route </w:t>
      </w:r>
      <w:r>
        <w:rPr>
          <w:rFonts w:ascii="Arial" w:hAnsi="Arial" w:cs="Arial"/>
          <w:b/>
          <w:bCs/>
          <w:color w:val="222222"/>
          <w:sz w:val="22"/>
          <w:szCs w:val="22"/>
        </w:rPr>
        <w:t>333</w:t>
      </w:r>
      <w:r>
        <w:rPr>
          <w:rFonts w:ascii="Arial" w:hAnsi="Arial" w:cs="Arial"/>
          <w:color w:val="222222"/>
          <w:sz w:val="22"/>
          <w:szCs w:val="22"/>
        </w:rPr>
        <w:t> in the Darlinghurst and Paddington area.</w:t>
      </w:r>
    </w:p>
    <w:p w14:paraId="05E6534A" w14:textId="77777777" w:rsidR="006E2615" w:rsidRDefault="006E2615" w:rsidP="006E2615">
      <w:pPr>
        <w:pStyle w:val="m1252953958540334244rtabody"/>
        <w:shd w:val="clear" w:color="auto" w:fill="FFFFFF"/>
        <w:spacing w:before="0" w:beforeAutospacing="0" w:after="0" w:afterAutospacing="0"/>
        <w:rPr>
          <w:rFonts w:ascii="Gill Sans Light" w:hAnsi="Gill Sans Light"/>
          <w:color w:val="222222"/>
          <w:sz w:val="22"/>
          <w:szCs w:val="22"/>
        </w:rPr>
      </w:pPr>
      <w:r>
        <w:rPr>
          <w:rFonts w:ascii="Arial" w:hAnsi="Arial" w:cs="Arial"/>
          <w:color w:val="222222"/>
          <w:sz w:val="22"/>
          <w:szCs w:val="22"/>
        </w:rPr>
        <w:t>To inform customers of the upcoming changes, signs will be installed at bus stops. Details of the bus service improvements and updated timetables are now available online and you are encouraged to plan ahead </w:t>
      </w:r>
      <w:hyperlink r:id="rId14" w:tgtFrame="_blank" w:history="1">
        <w:r>
          <w:rPr>
            <w:rStyle w:val="Hyperlink"/>
            <w:rFonts w:ascii="Arial" w:hAnsi="Arial" w:cs="Arial"/>
            <w:color w:val="1155CC"/>
            <w:sz w:val="22"/>
            <w:szCs w:val="22"/>
          </w:rPr>
          <w:t>https://transportnsw.info/trip</w:t>
        </w:r>
      </w:hyperlink>
      <w:r>
        <w:rPr>
          <w:rStyle w:val="m1252953958540334244msohyperlink"/>
          <w:rFonts w:ascii="Arial" w:hAnsi="Arial" w:cs="Arial"/>
          <w:color w:val="0563C1"/>
          <w:sz w:val="22"/>
          <w:szCs w:val="22"/>
          <w:u w:val="single"/>
        </w:rPr>
        <w:t> </w:t>
      </w:r>
      <w:r>
        <w:rPr>
          <w:rFonts w:ascii="Arial" w:hAnsi="Arial" w:cs="Arial"/>
          <w:color w:val="222222"/>
          <w:sz w:val="22"/>
          <w:szCs w:val="22"/>
        </w:rPr>
        <w:t>to make the most of the extra services that will be introduced from 24 January.</w:t>
      </w:r>
    </w:p>
    <w:p w14:paraId="7015F7E0" w14:textId="77777777" w:rsidR="006E2615" w:rsidRDefault="006E2615" w:rsidP="006E2615">
      <w:pPr>
        <w:shd w:val="clear" w:color="auto" w:fill="FFFFFF"/>
        <w:rPr>
          <w:rFonts w:ascii="Arial" w:hAnsi="Arial" w:cs="Arial"/>
          <w:color w:val="222222"/>
          <w:sz w:val="24"/>
          <w:szCs w:val="24"/>
        </w:rPr>
      </w:pPr>
      <w:r>
        <w:rPr>
          <w:rFonts w:ascii="Arial" w:hAnsi="Arial" w:cs="Arial"/>
          <w:color w:val="222222"/>
        </w:rPr>
        <w:t> </w:t>
      </w:r>
    </w:p>
    <w:p w14:paraId="15D33CD8" w14:textId="77777777" w:rsidR="006E2615" w:rsidRDefault="006E2615" w:rsidP="006E2615">
      <w:pPr>
        <w:shd w:val="clear" w:color="auto" w:fill="FFFFFF"/>
        <w:rPr>
          <w:rFonts w:ascii="Arial" w:hAnsi="Arial" w:cs="Arial"/>
          <w:color w:val="222222"/>
        </w:rPr>
      </w:pPr>
      <w:r>
        <w:rPr>
          <w:rFonts w:ascii="Arial" w:hAnsi="Arial" w:cs="Arial"/>
          <w:color w:val="222222"/>
        </w:rPr>
        <w:t>Kind regards,</w:t>
      </w:r>
    </w:p>
    <w:p w14:paraId="63D1F6AB" w14:textId="77777777" w:rsidR="006E2615" w:rsidRDefault="006E2615" w:rsidP="006E2615">
      <w:pPr>
        <w:shd w:val="clear" w:color="auto" w:fill="FFFFFF"/>
        <w:rPr>
          <w:rFonts w:ascii="Arial" w:hAnsi="Arial" w:cs="Arial"/>
          <w:color w:val="222222"/>
        </w:rPr>
      </w:pPr>
      <w:r>
        <w:rPr>
          <w:rFonts w:ascii="Arial" w:hAnsi="Arial" w:cs="Arial"/>
          <w:color w:val="222222"/>
        </w:rPr>
        <w:t> </w:t>
      </w:r>
    </w:p>
    <w:p w14:paraId="08F0F3E9" w14:textId="77777777" w:rsidR="006E2615" w:rsidRDefault="006E2615" w:rsidP="006E2615">
      <w:pPr>
        <w:shd w:val="clear" w:color="auto" w:fill="FFFFFF"/>
        <w:rPr>
          <w:rFonts w:ascii="Arial" w:hAnsi="Arial" w:cs="Arial"/>
          <w:color w:val="222222"/>
        </w:rPr>
      </w:pPr>
      <w:r>
        <w:rPr>
          <w:rFonts w:ascii="Arial" w:hAnsi="Arial" w:cs="Arial"/>
          <w:b/>
          <w:bCs/>
          <w:color w:val="808080"/>
        </w:rPr>
        <w:t>Transport for NSW</w:t>
      </w:r>
    </w:p>
    <w:p w14:paraId="445D1E21" w14:textId="77777777" w:rsidR="006E2615" w:rsidRDefault="006E2615" w:rsidP="002D7075">
      <w:pPr>
        <w:suppressAutoHyphens w:val="0"/>
        <w:autoSpaceDN/>
        <w:spacing w:after="480"/>
        <w:rPr>
          <w:rFonts w:ascii="Arial" w:hAnsi="Arial" w:cs="Arial"/>
          <w:b/>
          <w:color w:val="202223"/>
          <w:sz w:val="27"/>
          <w:szCs w:val="27"/>
          <w:lang w:val="en-US"/>
        </w:rPr>
      </w:pPr>
    </w:p>
    <w:p w14:paraId="520A6857" w14:textId="77777777" w:rsidR="0038055D" w:rsidRDefault="0038055D">
      <w:pPr>
        <w:suppressAutoHyphens w:val="0"/>
        <w:spacing w:after="160" w:line="256" w:lineRule="auto"/>
        <w:rPr>
          <w:rFonts w:ascii="Arial" w:hAnsi="Arial" w:cs="Arial"/>
          <w:b/>
          <w:color w:val="202223"/>
          <w:sz w:val="27"/>
          <w:szCs w:val="27"/>
          <w:lang w:val="en-US"/>
        </w:rPr>
      </w:pPr>
      <w:r>
        <w:rPr>
          <w:rFonts w:ascii="Arial" w:hAnsi="Arial" w:cs="Arial"/>
          <w:b/>
          <w:color w:val="202223"/>
          <w:sz w:val="27"/>
          <w:szCs w:val="27"/>
          <w:lang w:val="en-US"/>
        </w:rPr>
        <w:br w:type="page"/>
      </w:r>
    </w:p>
    <w:p w14:paraId="5333F83E" w14:textId="4E1D386C" w:rsidR="0038055D" w:rsidRDefault="0038055D" w:rsidP="002D7075">
      <w:pPr>
        <w:suppressAutoHyphens w:val="0"/>
        <w:autoSpaceDN/>
        <w:spacing w:after="480"/>
        <w:rPr>
          <w:rFonts w:ascii="Arial" w:hAnsi="Arial" w:cs="Arial"/>
          <w:b/>
          <w:color w:val="202223"/>
          <w:sz w:val="27"/>
          <w:szCs w:val="27"/>
          <w:lang w:val="en-US"/>
        </w:rPr>
      </w:pPr>
      <w:r>
        <w:rPr>
          <w:rFonts w:ascii="Arial" w:hAnsi="Arial" w:cs="Arial"/>
          <w:b/>
          <w:color w:val="202223"/>
          <w:sz w:val="27"/>
          <w:szCs w:val="27"/>
          <w:lang w:val="en-US"/>
        </w:rPr>
        <w:lastRenderedPageBreak/>
        <w:t>Gateway determinations</w:t>
      </w:r>
    </w:p>
    <w:p w14:paraId="55F257C8" w14:textId="77777777" w:rsidR="0038055D" w:rsidRPr="0038055D" w:rsidRDefault="0038055D" w:rsidP="0038055D">
      <w:pPr>
        <w:shd w:val="clear" w:color="auto" w:fill="FFFFFF"/>
        <w:suppressAutoHyphens w:val="0"/>
        <w:autoSpaceDN/>
        <w:ind w:left="720"/>
        <w:textAlignment w:val="auto"/>
        <w:rPr>
          <w:rFonts w:ascii="Times New Roman" w:hAnsi="Times New Roman" w:cs="Times New Roman"/>
          <w:color w:val="222222"/>
          <w:sz w:val="24"/>
          <w:szCs w:val="24"/>
          <w:lang w:val="en-US"/>
        </w:rPr>
      </w:pPr>
      <w:r w:rsidRPr="0038055D">
        <w:rPr>
          <w:rFonts w:ascii="Arial" w:hAnsi="Arial" w:cs="Arial"/>
          <w:color w:val="1F497D"/>
          <w:sz w:val="24"/>
          <w:szCs w:val="24"/>
          <w:lang w:val="en-US"/>
        </w:rPr>
        <w:t>A Gateway Determination is made by the Department of Planning, Industry and Environment (DPIE), and is a stage in the process that may lead to a Local Environmental Plan amendment being finalized (and published in the NSW Government Gazette).</w:t>
      </w:r>
    </w:p>
    <w:p w14:paraId="4D1E6B2C" w14:textId="77777777" w:rsidR="0038055D" w:rsidRPr="0038055D" w:rsidRDefault="0038055D" w:rsidP="0038055D">
      <w:pPr>
        <w:shd w:val="clear" w:color="auto" w:fill="FFFFFF"/>
        <w:suppressAutoHyphens w:val="0"/>
        <w:autoSpaceDN/>
        <w:ind w:left="720"/>
        <w:textAlignment w:val="auto"/>
        <w:rPr>
          <w:rFonts w:ascii="Times New Roman" w:hAnsi="Times New Roman" w:cs="Times New Roman"/>
          <w:color w:val="222222"/>
          <w:sz w:val="24"/>
          <w:szCs w:val="24"/>
          <w:lang w:val="en-US"/>
        </w:rPr>
      </w:pPr>
      <w:r w:rsidRPr="0038055D">
        <w:rPr>
          <w:rFonts w:ascii="Arial" w:hAnsi="Arial" w:cs="Arial"/>
          <w:color w:val="1F497D"/>
          <w:sz w:val="24"/>
          <w:szCs w:val="24"/>
          <w:lang w:val="en-US"/>
        </w:rPr>
        <w:t> </w:t>
      </w:r>
    </w:p>
    <w:p w14:paraId="230256D2" w14:textId="77777777" w:rsidR="0038055D" w:rsidRPr="0038055D" w:rsidRDefault="0038055D" w:rsidP="0038055D">
      <w:pPr>
        <w:shd w:val="clear" w:color="auto" w:fill="FFFFFF"/>
        <w:suppressAutoHyphens w:val="0"/>
        <w:autoSpaceDN/>
        <w:ind w:left="720"/>
        <w:textAlignment w:val="auto"/>
        <w:rPr>
          <w:rFonts w:ascii="Times New Roman" w:hAnsi="Times New Roman" w:cs="Times New Roman"/>
          <w:color w:val="222222"/>
          <w:sz w:val="24"/>
          <w:szCs w:val="24"/>
          <w:lang w:val="en-US"/>
        </w:rPr>
      </w:pPr>
      <w:r w:rsidRPr="0038055D">
        <w:rPr>
          <w:rFonts w:ascii="Arial" w:hAnsi="Arial" w:cs="Arial"/>
          <w:color w:val="1F497D"/>
          <w:sz w:val="24"/>
          <w:szCs w:val="24"/>
          <w:lang w:val="en-US"/>
        </w:rPr>
        <w:t>A Gateway Determination is required for a Planning proposal to proceed to be placed on public exhibition for community feedback .</w:t>
      </w:r>
    </w:p>
    <w:p w14:paraId="2BC975FB" w14:textId="77777777" w:rsidR="0038055D" w:rsidRPr="0038055D" w:rsidRDefault="0038055D" w:rsidP="0038055D">
      <w:pPr>
        <w:shd w:val="clear" w:color="auto" w:fill="FFFFFF"/>
        <w:suppressAutoHyphens w:val="0"/>
        <w:autoSpaceDN/>
        <w:ind w:left="720"/>
        <w:textAlignment w:val="auto"/>
        <w:rPr>
          <w:rFonts w:ascii="Times New Roman" w:hAnsi="Times New Roman" w:cs="Times New Roman"/>
          <w:color w:val="222222"/>
          <w:sz w:val="24"/>
          <w:szCs w:val="24"/>
          <w:lang w:val="en-US"/>
        </w:rPr>
      </w:pPr>
      <w:r w:rsidRPr="0038055D">
        <w:rPr>
          <w:rFonts w:ascii="Arial" w:hAnsi="Arial" w:cs="Arial"/>
          <w:color w:val="1F497D"/>
          <w:sz w:val="24"/>
          <w:szCs w:val="24"/>
          <w:lang w:val="en-US"/>
        </w:rPr>
        <w:t>Following this, submissions are considered and the Planning Proposal is assessed.</w:t>
      </w:r>
    </w:p>
    <w:p w14:paraId="6ABFE0CB" w14:textId="77777777" w:rsidR="0038055D" w:rsidRPr="0038055D" w:rsidRDefault="0038055D" w:rsidP="0038055D">
      <w:pPr>
        <w:shd w:val="clear" w:color="auto" w:fill="FFFFFF"/>
        <w:suppressAutoHyphens w:val="0"/>
        <w:autoSpaceDN/>
        <w:ind w:left="720"/>
        <w:textAlignment w:val="auto"/>
        <w:rPr>
          <w:rFonts w:ascii="Times New Roman" w:hAnsi="Times New Roman" w:cs="Times New Roman"/>
          <w:color w:val="222222"/>
          <w:sz w:val="24"/>
          <w:szCs w:val="24"/>
          <w:lang w:val="en-US"/>
        </w:rPr>
      </w:pPr>
      <w:r w:rsidRPr="0038055D">
        <w:rPr>
          <w:rFonts w:ascii="Arial" w:hAnsi="Arial" w:cs="Arial"/>
          <w:color w:val="1F497D"/>
          <w:sz w:val="24"/>
          <w:szCs w:val="24"/>
          <w:lang w:val="en-US"/>
        </w:rPr>
        <w:t>It is then reported back to Council to seek endorsement to be made before It can be forwarded to DPIE, for legal drafting and finally gazettal.</w:t>
      </w:r>
    </w:p>
    <w:p w14:paraId="5E1FB7F1" w14:textId="77777777" w:rsidR="0038055D" w:rsidRPr="0038055D" w:rsidRDefault="0038055D" w:rsidP="0038055D">
      <w:pPr>
        <w:shd w:val="clear" w:color="auto" w:fill="FFFFFF"/>
        <w:suppressAutoHyphens w:val="0"/>
        <w:autoSpaceDN/>
        <w:ind w:left="720"/>
        <w:textAlignment w:val="auto"/>
        <w:rPr>
          <w:rFonts w:ascii="Times New Roman" w:hAnsi="Times New Roman" w:cs="Times New Roman"/>
          <w:color w:val="222222"/>
          <w:sz w:val="24"/>
          <w:szCs w:val="24"/>
          <w:lang w:val="en-US"/>
        </w:rPr>
      </w:pPr>
      <w:r w:rsidRPr="0038055D">
        <w:rPr>
          <w:rFonts w:ascii="Arial" w:hAnsi="Arial" w:cs="Arial"/>
          <w:color w:val="1F497D"/>
          <w:sz w:val="24"/>
          <w:szCs w:val="24"/>
          <w:lang w:val="en-US"/>
        </w:rPr>
        <w:t> </w:t>
      </w:r>
    </w:p>
    <w:p w14:paraId="01E07D7C" w14:textId="77777777" w:rsidR="0038055D" w:rsidRPr="0038055D" w:rsidRDefault="0038055D" w:rsidP="0038055D">
      <w:pPr>
        <w:shd w:val="clear" w:color="auto" w:fill="FFFFFF"/>
        <w:suppressAutoHyphens w:val="0"/>
        <w:autoSpaceDN/>
        <w:ind w:left="720"/>
        <w:textAlignment w:val="auto"/>
        <w:rPr>
          <w:rFonts w:ascii="Times New Roman" w:hAnsi="Times New Roman" w:cs="Times New Roman"/>
          <w:color w:val="222222"/>
          <w:sz w:val="24"/>
          <w:szCs w:val="24"/>
          <w:lang w:val="en-US"/>
        </w:rPr>
      </w:pPr>
      <w:r w:rsidRPr="0038055D">
        <w:rPr>
          <w:rFonts w:ascii="Arial" w:hAnsi="Arial" w:cs="Arial"/>
          <w:color w:val="1F497D"/>
          <w:sz w:val="24"/>
          <w:szCs w:val="24"/>
          <w:lang w:val="en-US"/>
        </w:rPr>
        <w:t>A site specific Planning Proposal can proceed independently and does not need to travel with the wider review of Willoughby LEP.</w:t>
      </w:r>
    </w:p>
    <w:p w14:paraId="1C3AA4DD" w14:textId="77777777" w:rsidR="0038055D" w:rsidRPr="0038055D" w:rsidRDefault="0038055D" w:rsidP="0038055D">
      <w:pPr>
        <w:shd w:val="clear" w:color="auto" w:fill="FFFFFF"/>
        <w:suppressAutoHyphens w:val="0"/>
        <w:autoSpaceDN/>
        <w:ind w:left="720"/>
        <w:textAlignment w:val="auto"/>
        <w:rPr>
          <w:rFonts w:ascii="Times New Roman" w:hAnsi="Times New Roman" w:cs="Times New Roman"/>
          <w:color w:val="222222"/>
          <w:sz w:val="24"/>
          <w:szCs w:val="24"/>
          <w:lang w:val="en-US"/>
        </w:rPr>
      </w:pPr>
      <w:r w:rsidRPr="0038055D">
        <w:rPr>
          <w:rFonts w:ascii="Arial" w:hAnsi="Arial" w:cs="Arial"/>
          <w:color w:val="1F497D"/>
          <w:sz w:val="24"/>
          <w:szCs w:val="24"/>
          <w:lang w:val="en-US"/>
        </w:rPr>
        <w:t>However, all such changes will ultimately become part of the new LEP when that is made..</w:t>
      </w:r>
    </w:p>
    <w:p w14:paraId="10D36937" w14:textId="77777777" w:rsidR="0038055D" w:rsidRPr="0038055D" w:rsidRDefault="0038055D" w:rsidP="0038055D">
      <w:pPr>
        <w:shd w:val="clear" w:color="auto" w:fill="FFFFFF"/>
        <w:suppressAutoHyphens w:val="0"/>
        <w:autoSpaceDN/>
        <w:ind w:left="720"/>
        <w:textAlignment w:val="auto"/>
        <w:rPr>
          <w:rFonts w:ascii="Times New Roman" w:hAnsi="Times New Roman" w:cs="Times New Roman"/>
          <w:color w:val="222222"/>
          <w:sz w:val="24"/>
          <w:szCs w:val="24"/>
          <w:lang w:val="en-US"/>
        </w:rPr>
      </w:pPr>
      <w:r w:rsidRPr="0038055D">
        <w:rPr>
          <w:rFonts w:ascii="Arial" w:hAnsi="Arial" w:cs="Arial"/>
          <w:color w:val="1F497D"/>
          <w:sz w:val="24"/>
          <w:szCs w:val="24"/>
          <w:lang w:val="en-US"/>
        </w:rPr>
        <w:t> </w:t>
      </w:r>
    </w:p>
    <w:p w14:paraId="19780C91" w14:textId="77777777" w:rsidR="0038055D" w:rsidRPr="0038055D" w:rsidRDefault="0038055D" w:rsidP="0038055D">
      <w:pPr>
        <w:shd w:val="clear" w:color="auto" w:fill="FFFFFF"/>
        <w:suppressAutoHyphens w:val="0"/>
        <w:autoSpaceDN/>
        <w:ind w:left="720"/>
        <w:textAlignment w:val="auto"/>
        <w:rPr>
          <w:rFonts w:ascii="Times New Roman" w:hAnsi="Times New Roman" w:cs="Times New Roman"/>
          <w:color w:val="222222"/>
          <w:sz w:val="24"/>
          <w:szCs w:val="24"/>
          <w:lang w:val="en-US"/>
        </w:rPr>
      </w:pPr>
      <w:r w:rsidRPr="0038055D">
        <w:rPr>
          <w:rFonts w:ascii="Arial" w:hAnsi="Arial" w:cs="Arial"/>
          <w:color w:val="1F497D"/>
          <w:sz w:val="24"/>
          <w:szCs w:val="24"/>
          <w:lang w:val="en-US"/>
        </w:rPr>
        <w:t>Any further questions, please call and ask to speak to the Strategic Planning Team.</w:t>
      </w:r>
    </w:p>
    <w:p w14:paraId="7451BB07" w14:textId="77777777" w:rsidR="0038055D" w:rsidRPr="006E2615" w:rsidRDefault="0038055D" w:rsidP="002D7075">
      <w:pPr>
        <w:suppressAutoHyphens w:val="0"/>
        <w:autoSpaceDN/>
        <w:spacing w:after="480"/>
        <w:rPr>
          <w:rFonts w:ascii="Arial" w:hAnsi="Arial" w:cs="Arial"/>
          <w:b/>
          <w:color w:val="202223"/>
          <w:sz w:val="27"/>
          <w:szCs w:val="27"/>
          <w:lang w:val="en-US"/>
        </w:rPr>
      </w:pPr>
    </w:p>
    <w:p w14:paraId="51231736" w14:textId="77777777" w:rsidR="00741B62" w:rsidRDefault="00741B62">
      <w:pPr>
        <w:suppressAutoHyphens w:val="0"/>
        <w:spacing w:after="160" w:line="256" w:lineRule="auto"/>
        <w:rPr>
          <w:b/>
          <w:sz w:val="26"/>
        </w:rPr>
      </w:pPr>
      <w:r>
        <w:rPr>
          <w:b/>
          <w:sz w:val="26"/>
        </w:rPr>
        <w:br w:type="page"/>
      </w:r>
    </w:p>
    <w:p w14:paraId="5013B803" w14:textId="55F6346C" w:rsidR="001B48DB" w:rsidRPr="00741B62" w:rsidRDefault="00741B62" w:rsidP="00741B62">
      <w:pPr>
        <w:jc w:val="center"/>
        <w:rPr>
          <w:b/>
          <w:sz w:val="26"/>
        </w:rPr>
      </w:pPr>
      <w:r w:rsidRPr="00741B62">
        <w:rPr>
          <w:b/>
          <w:sz w:val="26"/>
        </w:rPr>
        <w:lastRenderedPageBreak/>
        <w:t>M</w:t>
      </w:r>
      <w:r>
        <w:rPr>
          <w:b/>
          <w:sz w:val="26"/>
        </w:rPr>
        <w:t>ic</w:t>
      </w:r>
      <w:r w:rsidRPr="00741B62">
        <w:rPr>
          <w:b/>
          <w:sz w:val="26"/>
        </w:rPr>
        <w:t>rosoft Data Centre- Lane Cove Council</w:t>
      </w:r>
    </w:p>
    <w:p w14:paraId="53CED8DB" w14:textId="77777777" w:rsidR="00741B62" w:rsidRDefault="00741B62" w:rsidP="001B48DB">
      <w:pPr>
        <w:rPr>
          <w:b/>
        </w:rPr>
      </w:pPr>
    </w:p>
    <w:p w14:paraId="1246CB6B" w14:textId="77777777" w:rsidR="00741B62" w:rsidRDefault="00741B62" w:rsidP="00741B62">
      <w:pPr>
        <w:shd w:val="clear" w:color="auto" w:fill="FFFFFF"/>
        <w:ind w:left="1440"/>
        <w:rPr>
          <w:rFonts w:ascii="Arial" w:hAnsi="Arial" w:cs="Arial"/>
          <w:color w:val="222222"/>
          <w:lang w:val="en-US"/>
        </w:rPr>
      </w:pPr>
      <w:r>
        <w:rPr>
          <w:rFonts w:ascii="Arial" w:hAnsi="Arial" w:cs="Arial"/>
          <w:i/>
          <w:iCs/>
          <w:color w:val="222222"/>
        </w:rPr>
        <w:t>Please find below and attached some information about a proposed data centre at an existing light industrial site on 704-706 Mowbray Road, Lane Cove North.</w:t>
      </w:r>
    </w:p>
    <w:p w14:paraId="40F67368" w14:textId="77777777" w:rsidR="00741B62" w:rsidRDefault="00741B62" w:rsidP="00741B62">
      <w:pPr>
        <w:shd w:val="clear" w:color="auto" w:fill="FFFFFF"/>
        <w:ind w:left="1440"/>
        <w:rPr>
          <w:rFonts w:ascii="Arial" w:hAnsi="Arial" w:cs="Arial"/>
          <w:color w:val="222222"/>
        </w:rPr>
      </w:pPr>
      <w:r>
        <w:rPr>
          <w:rFonts w:ascii="Arial" w:hAnsi="Arial" w:cs="Arial"/>
          <w:i/>
          <w:iCs/>
          <w:color w:val="222222"/>
        </w:rPr>
        <w:t> </w:t>
      </w:r>
    </w:p>
    <w:p w14:paraId="49B624B6" w14:textId="77777777" w:rsidR="00741B62" w:rsidRDefault="00741B62" w:rsidP="00741B62">
      <w:pPr>
        <w:pStyle w:val="m4373192894027470301msobodytext"/>
        <w:shd w:val="clear" w:color="auto" w:fill="FFFFFF"/>
        <w:spacing w:before="0" w:beforeAutospacing="0" w:after="120" w:afterAutospacing="0" w:line="231" w:lineRule="atLeast"/>
        <w:ind w:left="1440"/>
        <w:rPr>
          <w:rFonts w:ascii="Calibri" w:hAnsi="Calibri" w:cs="Calibri"/>
          <w:color w:val="222222"/>
          <w:sz w:val="22"/>
          <w:szCs w:val="22"/>
        </w:rPr>
      </w:pPr>
      <w:r>
        <w:rPr>
          <w:rFonts w:ascii="Arial" w:hAnsi="Arial" w:cs="Arial"/>
          <w:i/>
          <w:iCs/>
          <w:color w:val="222222"/>
          <w:sz w:val="20"/>
          <w:szCs w:val="20"/>
        </w:rPr>
        <w:t>We would like to make you are aware and share information with you regarding this project and hope the below is of interest.</w:t>
      </w:r>
    </w:p>
    <w:p w14:paraId="6BAB4257" w14:textId="77777777" w:rsidR="00741B62" w:rsidRDefault="00741B62" w:rsidP="00741B62">
      <w:pPr>
        <w:pStyle w:val="m4373192894027470301msobodytext"/>
        <w:shd w:val="clear" w:color="auto" w:fill="FFFFFF"/>
        <w:spacing w:before="0" w:beforeAutospacing="0" w:after="120" w:afterAutospacing="0" w:line="231" w:lineRule="atLeast"/>
        <w:ind w:left="1440"/>
        <w:rPr>
          <w:rFonts w:ascii="Calibri" w:hAnsi="Calibri" w:cs="Calibri"/>
          <w:color w:val="222222"/>
          <w:sz w:val="22"/>
          <w:szCs w:val="22"/>
        </w:rPr>
      </w:pPr>
      <w:r>
        <w:rPr>
          <w:rFonts w:ascii="Arial" w:hAnsi="Arial" w:cs="Arial"/>
          <w:i/>
          <w:iCs/>
          <w:color w:val="222222"/>
          <w:sz w:val="20"/>
          <w:szCs w:val="20"/>
        </w:rPr>
        <w:t>Arup Australia has been engaged by Microsoft Data Centres to prepare the State Significant Development application for this proposal. Over the next few weeks, we are undertaking a range of consultation and engagement activities and offering to host a presentation on the project to key stakeholders such as yourself.</w:t>
      </w:r>
    </w:p>
    <w:p w14:paraId="241CF6D9" w14:textId="77777777" w:rsidR="00741B62" w:rsidRDefault="00741B62" w:rsidP="00741B62">
      <w:pPr>
        <w:pStyle w:val="m4373192894027470301msobodytext"/>
        <w:shd w:val="clear" w:color="auto" w:fill="FFFFFF"/>
        <w:spacing w:before="0" w:beforeAutospacing="0" w:after="120" w:afterAutospacing="0" w:line="231" w:lineRule="atLeast"/>
        <w:ind w:left="1440"/>
        <w:rPr>
          <w:rFonts w:ascii="Calibri" w:hAnsi="Calibri" w:cs="Calibri"/>
          <w:color w:val="222222"/>
          <w:sz w:val="22"/>
          <w:szCs w:val="22"/>
        </w:rPr>
      </w:pPr>
      <w:r>
        <w:rPr>
          <w:rFonts w:ascii="Arial" w:hAnsi="Arial" w:cs="Arial"/>
          <w:i/>
          <w:iCs/>
          <w:color w:val="222222"/>
          <w:sz w:val="20"/>
          <w:szCs w:val="20"/>
        </w:rPr>
        <w:t>The proposed data centre would provide critical infrastructure to support the thousands of Australians using cloud services online, as the demand for more and more data for things like work, school and entertainment continues to grow. Data centres are also essential to support high data users like our universities, businesses and government departments to safely manage and store their data.</w:t>
      </w:r>
    </w:p>
    <w:p w14:paraId="0636A466" w14:textId="77777777" w:rsidR="00741B62" w:rsidRDefault="00741B62" w:rsidP="00741B62">
      <w:pPr>
        <w:pStyle w:val="m4373192894027470301msobodytext"/>
        <w:shd w:val="clear" w:color="auto" w:fill="FFFFFF"/>
        <w:spacing w:before="0" w:beforeAutospacing="0" w:after="120" w:afterAutospacing="0" w:line="231" w:lineRule="atLeast"/>
        <w:ind w:left="1440"/>
        <w:rPr>
          <w:rFonts w:ascii="Calibri" w:hAnsi="Calibri" w:cs="Calibri"/>
          <w:color w:val="222222"/>
          <w:sz w:val="22"/>
          <w:szCs w:val="22"/>
        </w:rPr>
      </w:pPr>
      <w:r>
        <w:rPr>
          <w:rFonts w:ascii="Arial" w:hAnsi="Arial" w:cs="Arial"/>
          <w:i/>
          <w:iCs/>
          <w:color w:val="222222"/>
          <w:sz w:val="20"/>
          <w:szCs w:val="20"/>
        </w:rPr>
        <w:t>This is the early stage of the proposal and community consultation is a key part of the process. Local residents, businesses and community groups are being notified about the proposed project and are also invited to find out more information and have their say. You can find a copy of the notice being provided to local community members attached.</w:t>
      </w:r>
    </w:p>
    <w:p w14:paraId="794D8E0E" w14:textId="77777777" w:rsidR="00741B62" w:rsidRDefault="00741B62" w:rsidP="00741B62">
      <w:pPr>
        <w:pStyle w:val="m4373192894027470301msobodytext"/>
        <w:shd w:val="clear" w:color="auto" w:fill="FFFFFF"/>
        <w:spacing w:before="0" w:beforeAutospacing="0" w:after="120" w:afterAutospacing="0" w:line="231" w:lineRule="atLeast"/>
        <w:ind w:left="1440"/>
        <w:rPr>
          <w:rFonts w:ascii="Calibri" w:hAnsi="Calibri" w:cs="Calibri"/>
          <w:color w:val="222222"/>
          <w:sz w:val="22"/>
          <w:szCs w:val="22"/>
        </w:rPr>
      </w:pPr>
      <w:r>
        <w:rPr>
          <w:rFonts w:ascii="Arial" w:hAnsi="Arial" w:cs="Arial"/>
          <w:i/>
          <w:iCs/>
          <w:color w:val="222222"/>
          <w:sz w:val="20"/>
          <w:szCs w:val="20"/>
        </w:rPr>
        <w:t>Please don’t hesitate to let us know if you are interested in a presentation via this email address and we will be in touch to discuss potential dates and times that might suit you.</w:t>
      </w:r>
    </w:p>
    <w:p w14:paraId="2F4FA759" w14:textId="77777777" w:rsidR="00741B62" w:rsidRDefault="00741B62" w:rsidP="00741B62">
      <w:pPr>
        <w:shd w:val="clear" w:color="auto" w:fill="FFFFFF"/>
        <w:ind w:left="1440"/>
        <w:rPr>
          <w:rFonts w:ascii="Arial" w:hAnsi="Arial" w:cs="Arial"/>
          <w:color w:val="222222"/>
          <w:sz w:val="24"/>
          <w:szCs w:val="24"/>
        </w:rPr>
      </w:pPr>
      <w:r>
        <w:rPr>
          <w:rFonts w:ascii="Arial" w:hAnsi="Arial" w:cs="Arial"/>
          <w:i/>
          <w:iCs/>
          <w:color w:val="222222"/>
        </w:rPr>
        <w:t>In the meantime, you can find the Planning portal page for the proposed Data Centre at the following address: </w:t>
      </w:r>
      <w:hyperlink r:id="rId15" w:tgtFrame="_blank" w:history="1">
        <w:r>
          <w:rPr>
            <w:rStyle w:val="Hyperlink"/>
            <w:rFonts w:ascii="Arial" w:hAnsi="Arial" w:cs="Arial"/>
            <w:i/>
            <w:iCs/>
            <w:color w:val="1155CC"/>
          </w:rPr>
          <w:t>https://www.planningportal.nsw.gov.au/major-projects/project/41041</w:t>
        </w:r>
      </w:hyperlink>
      <w:r>
        <w:rPr>
          <w:rFonts w:ascii="Arial" w:hAnsi="Arial" w:cs="Arial"/>
          <w:i/>
          <w:iCs/>
          <w:color w:val="222222"/>
        </w:rPr>
        <w:t> .</w:t>
      </w:r>
    </w:p>
    <w:p w14:paraId="1DD3C957" w14:textId="77777777" w:rsidR="00741B62" w:rsidRDefault="00741B62" w:rsidP="00741B62">
      <w:pPr>
        <w:shd w:val="clear" w:color="auto" w:fill="FFFFFF"/>
        <w:ind w:left="1440"/>
        <w:rPr>
          <w:rFonts w:ascii="Arial" w:hAnsi="Arial" w:cs="Arial"/>
          <w:color w:val="222222"/>
        </w:rPr>
      </w:pPr>
      <w:r>
        <w:rPr>
          <w:rFonts w:ascii="Arial" w:hAnsi="Arial" w:cs="Arial"/>
          <w:i/>
          <w:iCs/>
          <w:color w:val="222222"/>
        </w:rPr>
        <w:t> </w:t>
      </w:r>
    </w:p>
    <w:p w14:paraId="60DFD76F" w14:textId="77777777" w:rsidR="00741B62" w:rsidRDefault="00741B62" w:rsidP="00741B62">
      <w:pPr>
        <w:shd w:val="clear" w:color="auto" w:fill="FFFFFF"/>
        <w:ind w:left="1440"/>
        <w:rPr>
          <w:rFonts w:ascii="Arial" w:hAnsi="Arial" w:cs="Arial"/>
          <w:color w:val="222222"/>
        </w:rPr>
      </w:pPr>
      <w:r>
        <w:rPr>
          <w:rFonts w:ascii="Arial" w:hAnsi="Arial" w:cs="Arial"/>
          <w:i/>
          <w:iCs/>
          <w:color w:val="222222"/>
        </w:rPr>
        <w:t>Any community enquiries on this project can also be directed to </w:t>
      </w:r>
      <w:hyperlink r:id="rId16" w:tgtFrame="_blank" w:history="1">
        <w:r>
          <w:rPr>
            <w:rStyle w:val="Hyperlink"/>
            <w:rFonts w:ascii="Arial" w:hAnsi="Arial" w:cs="Arial"/>
            <w:i/>
            <w:iCs/>
            <w:color w:val="1155CC"/>
          </w:rPr>
          <w:t>feedback@apa.net.au</w:t>
        </w:r>
      </w:hyperlink>
    </w:p>
    <w:p w14:paraId="0658AC72" w14:textId="77777777" w:rsidR="00741B62" w:rsidRDefault="00741B62" w:rsidP="00741B62">
      <w:pPr>
        <w:pStyle w:val="m4373192894027470301msobodytext"/>
        <w:shd w:val="clear" w:color="auto" w:fill="FFFFFF"/>
        <w:spacing w:before="0" w:beforeAutospacing="0" w:after="120" w:afterAutospacing="0" w:line="231" w:lineRule="atLeast"/>
        <w:ind w:left="1440"/>
        <w:rPr>
          <w:rFonts w:ascii="Calibri" w:hAnsi="Calibri" w:cs="Calibri"/>
          <w:color w:val="222222"/>
          <w:sz w:val="22"/>
          <w:szCs w:val="22"/>
        </w:rPr>
      </w:pPr>
      <w:r>
        <w:rPr>
          <w:rFonts w:ascii="Arial" w:hAnsi="Arial" w:cs="Arial"/>
          <w:i/>
          <w:iCs/>
          <w:color w:val="222222"/>
          <w:sz w:val="20"/>
          <w:szCs w:val="20"/>
        </w:rPr>
        <w:t> </w:t>
      </w:r>
    </w:p>
    <w:p w14:paraId="12DC5334" w14:textId="77777777" w:rsidR="00741B62" w:rsidRDefault="00741B62" w:rsidP="00741B62">
      <w:pPr>
        <w:pStyle w:val="m4373192894027470301msobodytext"/>
        <w:shd w:val="clear" w:color="auto" w:fill="FFFFFF"/>
        <w:spacing w:before="0" w:beforeAutospacing="0" w:after="120" w:afterAutospacing="0" w:line="231" w:lineRule="atLeast"/>
        <w:ind w:left="1440"/>
        <w:rPr>
          <w:rFonts w:ascii="Calibri" w:hAnsi="Calibri" w:cs="Calibri"/>
          <w:color w:val="222222"/>
          <w:sz w:val="22"/>
          <w:szCs w:val="22"/>
        </w:rPr>
      </w:pPr>
      <w:r>
        <w:rPr>
          <w:rFonts w:ascii="Arial" w:hAnsi="Arial" w:cs="Arial"/>
          <w:i/>
          <w:iCs/>
          <w:color w:val="222222"/>
          <w:sz w:val="20"/>
          <w:szCs w:val="20"/>
        </w:rPr>
        <w:t> </w:t>
      </w:r>
    </w:p>
    <w:p w14:paraId="2970B7CD" w14:textId="77777777" w:rsidR="00741B62" w:rsidRDefault="00741B62" w:rsidP="00741B62">
      <w:pPr>
        <w:pStyle w:val="m4373192894027470301msobodytext"/>
        <w:shd w:val="clear" w:color="auto" w:fill="FFFFFF"/>
        <w:spacing w:before="0" w:beforeAutospacing="0" w:after="120" w:afterAutospacing="0" w:line="231" w:lineRule="atLeast"/>
        <w:ind w:left="1440"/>
        <w:rPr>
          <w:rFonts w:ascii="Calibri" w:hAnsi="Calibri" w:cs="Calibri"/>
          <w:color w:val="222222"/>
          <w:sz w:val="22"/>
          <w:szCs w:val="22"/>
        </w:rPr>
      </w:pPr>
      <w:r>
        <w:rPr>
          <w:rFonts w:ascii="Arial" w:hAnsi="Arial" w:cs="Arial"/>
          <w:i/>
          <w:iCs/>
          <w:color w:val="222222"/>
          <w:sz w:val="20"/>
          <w:szCs w:val="20"/>
        </w:rPr>
        <w:t>Kind regards,</w:t>
      </w:r>
    </w:p>
    <w:p w14:paraId="6447F901" w14:textId="77777777" w:rsidR="00741B62" w:rsidRDefault="00741B62" w:rsidP="00741B62">
      <w:pPr>
        <w:shd w:val="clear" w:color="auto" w:fill="FFFFFF"/>
        <w:ind w:left="1440"/>
        <w:rPr>
          <w:rFonts w:ascii="Arial" w:hAnsi="Arial" w:cs="Arial"/>
          <w:color w:val="222222"/>
          <w:sz w:val="24"/>
          <w:szCs w:val="24"/>
        </w:rPr>
      </w:pPr>
      <w:r>
        <w:rPr>
          <w:rFonts w:ascii="Arial" w:hAnsi="Arial" w:cs="Arial"/>
          <w:i/>
          <w:iCs/>
          <w:color w:val="222222"/>
        </w:rPr>
        <w:t>The Community Engagement Team</w:t>
      </w:r>
    </w:p>
    <w:p w14:paraId="38288AC8" w14:textId="77777777" w:rsidR="00741B62" w:rsidRDefault="00741B62" w:rsidP="00741B62">
      <w:pPr>
        <w:shd w:val="clear" w:color="auto" w:fill="FFFFFF"/>
        <w:ind w:left="1440"/>
        <w:rPr>
          <w:rFonts w:ascii="Arial" w:hAnsi="Arial" w:cs="Arial"/>
          <w:color w:val="222222"/>
        </w:rPr>
      </w:pPr>
      <w:r>
        <w:rPr>
          <w:rFonts w:ascii="Arial" w:hAnsi="Arial" w:cs="Arial"/>
          <w:i/>
          <w:iCs/>
          <w:color w:val="222222"/>
        </w:rPr>
        <w:t>Proposed Mowbray Road Data Centre, Lane Cove North.</w:t>
      </w:r>
    </w:p>
    <w:p w14:paraId="6EA11E74" w14:textId="77777777" w:rsidR="00741B62" w:rsidRDefault="00741B62" w:rsidP="001B48DB">
      <w:pPr>
        <w:rPr>
          <w:b/>
        </w:rPr>
      </w:pPr>
    </w:p>
    <w:p w14:paraId="0FCE94A2" w14:textId="77777777" w:rsidR="00456148" w:rsidRPr="00456148" w:rsidRDefault="00456148" w:rsidP="001B48DB">
      <w:pPr>
        <w:rPr>
          <w:b/>
          <w:sz w:val="24"/>
        </w:rPr>
      </w:pPr>
    </w:p>
    <w:p w14:paraId="0328D496" w14:textId="21B7D22B" w:rsidR="00456148" w:rsidRPr="00456148" w:rsidRDefault="00456148" w:rsidP="00456148">
      <w:pPr>
        <w:rPr>
          <w:rFonts w:ascii="Arial" w:hAnsi="Arial" w:cs="Arial"/>
          <w:b/>
          <w:sz w:val="28"/>
          <w:szCs w:val="22"/>
        </w:rPr>
      </w:pPr>
      <w:r w:rsidRPr="00456148">
        <w:rPr>
          <w:rFonts w:ascii="Arial" w:hAnsi="Arial" w:cs="Arial"/>
          <w:b/>
          <w:sz w:val="28"/>
          <w:szCs w:val="22"/>
        </w:rPr>
        <w:t>Development Notifications</w:t>
      </w:r>
    </w:p>
    <w:p w14:paraId="45B848C0" w14:textId="2A362EB6" w:rsidR="00456148" w:rsidRDefault="00456148" w:rsidP="00456148">
      <w:pPr>
        <w:rPr>
          <w:rFonts w:ascii="Arial" w:hAnsi="Arial" w:cs="Arial"/>
          <w:b/>
          <w:sz w:val="22"/>
          <w:szCs w:val="22"/>
        </w:rPr>
      </w:pPr>
    </w:p>
    <w:p w14:paraId="7BAAD2CE" w14:textId="293BF094" w:rsidR="00456148" w:rsidRDefault="00456148" w:rsidP="00456148">
      <w:pPr>
        <w:rPr>
          <w:rFonts w:ascii="Arial" w:hAnsi="Arial" w:cs="Arial"/>
          <w:sz w:val="22"/>
          <w:szCs w:val="22"/>
        </w:rPr>
      </w:pPr>
      <w:r w:rsidRPr="00456148">
        <w:rPr>
          <w:rFonts w:ascii="Arial" w:hAnsi="Arial" w:cs="Arial"/>
          <w:sz w:val="22"/>
          <w:szCs w:val="22"/>
        </w:rPr>
        <w:t xml:space="preserve">We received the following response </w:t>
      </w:r>
      <w:r>
        <w:rPr>
          <w:rFonts w:ascii="Arial" w:hAnsi="Arial" w:cs="Arial"/>
          <w:sz w:val="22"/>
          <w:szCs w:val="22"/>
        </w:rPr>
        <w:t>below from Council via the FWPAs:</w:t>
      </w:r>
    </w:p>
    <w:p w14:paraId="48508736" w14:textId="77777777" w:rsidR="00456148" w:rsidRDefault="00456148" w:rsidP="00456148">
      <w:pPr>
        <w:rPr>
          <w:rFonts w:ascii="Arial" w:hAnsi="Arial" w:cs="Arial"/>
          <w:sz w:val="22"/>
          <w:szCs w:val="22"/>
        </w:rPr>
      </w:pPr>
    </w:p>
    <w:p w14:paraId="546004FF" w14:textId="6AEBDDAB" w:rsidR="00456148" w:rsidRDefault="00456148" w:rsidP="00456148">
      <w:pPr>
        <w:rPr>
          <w:rFonts w:ascii="Arial" w:hAnsi="Arial" w:cs="Arial"/>
          <w:sz w:val="22"/>
          <w:szCs w:val="22"/>
        </w:rPr>
      </w:pPr>
      <w:r>
        <w:rPr>
          <w:rFonts w:ascii="Arial" w:hAnsi="Arial" w:cs="Arial"/>
          <w:sz w:val="22"/>
          <w:szCs w:val="22"/>
        </w:rPr>
        <w:t>In summary, CWWPA</w:t>
      </w:r>
      <w:r w:rsidR="002E1BA4">
        <w:rPr>
          <w:rFonts w:ascii="Arial" w:hAnsi="Arial" w:cs="Arial"/>
          <w:sz w:val="22"/>
          <w:szCs w:val="22"/>
        </w:rPr>
        <w:t xml:space="preserve"> receives</w:t>
      </w:r>
      <w:r>
        <w:rPr>
          <w:rFonts w:ascii="Arial" w:hAnsi="Arial" w:cs="Arial"/>
          <w:sz w:val="22"/>
          <w:szCs w:val="22"/>
        </w:rPr>
        <w:t xml:space="preserve"> mailed notification of all Das in the Ward</w:t>
      </w:r>
      <w:r w:rsidR="002D65FF">
        <w:rPr>
          <w:rFonts w:ascii="Arial" w:hAnsi="Arial" w:cs="Arial"/>
          <w:sz w:val="22"/>
          <w:szCs w:val="22"/>
        </w:rPr>
        <w:t>. However, CWWPA only reports significant Das to members. Under our Constitution we cannot enter into any debate concerning DAs between neighbours.</w:t>
      </w:r>
    </w:p>
    <w:p w14:paraId="579CCDA1" w14:textId="77777777" w:rsidR="002D65FF" w:rsidRDefault="002D65FF" w:rsidP="00456148">
      <w:pPr>
        <w:rPr>
          <w:rFonts w:ascii="Arial" w:hAnsi="Arial" w:cs="Arial"/>
          <w:sz w:val="22"/>
          <w:szCs w:val="22"/>
        </w:rPr>
      </w:pPr>
    </w:p>
    <w:p w14:paraId="35898FCD" w14:textId="18E38923" w:rsidR="002D65FF" w:rsidRDefault="002D65FF" w:rsidP="00456148">
      <w:pPr>
        <w:rPr>
          <w:rFonts w:ascii="Arial" w:hAnsi="Arial" w:cs="Arial"/>
          <w:sz w:val="22"/>
          <w:szCs w:val="22"/>
        </w:rPr>
      </w:pPr>
      <w:r>
        <w:rPr>
          <w:rFonts w:ascii="Arial" w:hAnsi="Arial" w:cs="Arial"/>
          <w:sz w:val="22"/>
          <w:szCs w:val="22"/>
        </w:rPr>
        <w:t>With regard to the larger Planning Proposals (PP). CWWPA is only notified AFTER a Gateway Determination by the State Government. The basic process for a PP is:</w:t>
      </w:r>
    </w:p>
    <w:p w14:paraId="6C10C0C7" w14:textId="77777777" w:rsidR="002D65FF" w:rsidRDefault="002D65FF" w:rsidP="00456148">
      <w:pPr>
        <w:rPr>
          <w:rFonts w:ascii="Arial" w:hAnsi="Arial" w:cs="Arial"/>
          <w:sz w:val="22"/>
          <w:szCs w:val="22"/>
        </w:rPr>
      </w:pPr>
    </w:p>
    <w:p w14:paraId="59C093EB" w14:textId="574717B7" w:rsidR="002D65FF" w:rsidRDefault="002D65FF" w:rsidP="002D65FF">
      <w:pPr>
        <w:pStyle w:val="ListParagraph"/>
        <w:numPr>
          <w:ilvl w:val="0"/>
          <w:numId w:val="40"/>
        </w:numPr>
        <w:rPr>
          <w:rFonts w:ascii="Arial" w:hAnsi="Arial" w:cs="Arial"/>
          <w:sz w:val="22"/>
          <w:szCs w:val="22"/>
        </w:rPr>
      </w:pPr>
      <w:r w:rsidRPr="002D65FF">
        <w:rPr>
          <w:rFonts w:ascii="Arial" w:hAnsi="Arial" w:cs="Arial"/>
          <w:sz w:val="22"/>
          <w:szCs w:val="22"/>
        </w:rPr>
        <w:t>Application lodges PP</w:t>
      </w:r>
    </w:p>
    <w:p w14:paraId="4B5475BC" w14:textId="3206600E" w:rsidR="002D65FF" w:rsidRDefault="002D65FF" w:rsidP="002D65FF">
      <w:pPr>
        <w:pStyle w:val="ListParagraph"/>
        <w:numPr>
          <w:ilvl w:val="0"/>
          <w:numId w:val="40"/>
        </w:numPr>
        <w:rPr>
          <w:rFonts w:ascii="Arial" w:hAnsi="Arial" w:cs="Arial"/>
          <w:sz w:val="22"/>
          <w:szCs w:val="22"/>
        </w:rPr>
      </w:pPr>
      <w:r>
        <w:rPr>
          <w:rFonts w:ascii="Arial" w:hAnsi="Arial" w:cs="Arial"/>
          <w:sz w:val="22"/>
          <w:szCs w:val="22"/>
        </w:rPr>
        <w:t>Officers assess PP</w:t>
      </w:r>
    </w:p>
    <w:p w14:paraId="399FC6CA" w14:textId="4E97EF92" w:rsidR="002D65FF" w:rsidRDefault="002D65FF" w:rsidP="002D65FF">
      <w:pPr>
        <w:pStyle w:val="ListParagraph"/>
        <w:numPr>
          <w:ilvl w:val="0"/>
          <w:numId w:val="40"/>
        </w:numPr>
        <w:rPr>
          <w:rFonts w:ascii="Arial" w:hAnsi="Arial" w:cs="Arial"/>
          <w:sz w:val="22"/>
          <w:szCs w:val="22"/>
        </w:rPr>
      </w:pPr>
      <w:r>
        <w:rPr>
          <w:rFonts w:ascii="Arial" w:hAnsi="Arial" w:cs="Arial"/>
          <w:sz w:val="22"/>
          <w:szCs w:val="22"/>
        </w:rPr>
        <w:t>PP reported to Council with recommendation</w:t>
      </w:r>
    </w:p>
    <w:p w14:paraId="54049368" w14:textId="47A23007" w:rsidR="002D65FF" w:rsidRDefault="002D65FF" w:rsidP="002D65FF">
      <w:pPr>
        <w:pStyle w:val="ListParagraph"/>
        <w:numPr>
          <w:ilvl w:val="0"/>
          <w:numId w:val="40"/>
        </w:numPr>
        <w:rPr>
          <w:rFonts w:ascii="Arial" w:hAnsi="Arial" w:cs="Arial"/>
          <w:sz w:val="22"/>
          <w:szCs w:val="22"/>
        </w:rPr>
      </w:pPr>
      <w:r>
        <w:rPr>
          <w:rFonts w:ascii="Arial" w:hAnsi="Arial" w:cs="Arial"/>
          <w:sz w:val="22"/>
          <w:szCs w:val="22"/>
        </w:rPr>
        <w:t>If recco is to Approve, PP forwarded for Gateway Determination</w:t>
      </w:r>
    </w:p>
    <w:p w14:paraId="0994F21D" w14:textId="4F2FD6D9" w:rsidR="002E1BA4" w:rsidRDefault="002E1BA4" w:rsidP="002D65FF">
      <w:pPr>
        <w:pStyle w:val="ListParagraph"/>
        <w:numPr>
          <w:ilvl w:val="0"/>
          <w:numId w:val="40"/>
        </w:numPr>
        <w:rPr>
          <w:rFonts w:ascii="Arial" w:hAnsi="Arial" w:cs="Arial"/>
          <w:sz w:val="22"/>
          <w:szCs w:val="22"/>
        </w:rPr>
      </w:pPr>
      <w:r>
        <w:rPr>
          <w:rFonts w:ascii="Arial" w:hAnsi="Arial" w:cs="Arial"/>
          <w:sz w:val="22"/>
          <w:szCs w:val="22"/>
        </w:rPr>
        <w:t>If recco is accepted, PP returned to Council for Public Exhibition (including Have Your Say). Residents can comment and request to address Planning Panel</w:t>
      </w:r>
    </w:p>
    <w:p w14:paraId="79521FD1" w14:textId="72123379" w:rsidR="002E1BA4" w:rsidRDefault="002E1BA4" w:rsidP="002D65FF">
      <w:pPr>
        <w:pStyle w:val="ListParagraph"/>
        <w:numPr>
          <w:ilvl w:val="0"/>
          <w:numId w:val="40"/>
        </w:numPr>
        <w:rPr>
          <w:rFonts w:ascii="Arial" w:hAnsi="Arial" w:cs="Arial"/>
          <w:sz w:val="22"/>
          <w:szCs w:val="22"/>
        </w:rPr>
      </w:pPr>
      <w:r>
        <w:rPr>
          <w:rFonts w:ascii="Arial" w:hAnsi="Arial" w:cs="Arial"/>
          <w:sz w:val="22"/>
          <w:szCs w:val="22"/>
        </w:rPr>
        <w:t>Planning Panel determines application</w:t>
      </w:r>
    </w:p>
    <w:p w14:paraId="57CA409E" w14:textId="77777777" w:rsidR="002E1BA4" w:rsidRDefault="002E1BA4" w:rsidP="002E1BA4">
      <w:pPr>
        <w:rPr>
          <w:rFonts w:ascii="Arial" w:hAnsi="Arial" w:cs="Arial"/>
          <w:sz w:val="22"/>
          <w:szCs w:val="22"/>
        </w:rPr>
      </w:pPr>
    </w:p>
    <w:p w14:paraId="32A0D389" w14:textId="2A88DA5B" w:rsidR="002E1BA4" w:rsidRPr="002E1BA4" w:rsidRDefault="002E1BA4" w:rsidP="002E1BA4">
      <w:pPr>
        <w:rPr>
          <w:rFonts w:ascii="Arial" w:hAnsi="Arial" w:cs="Arial"/>
          <w:sz w:val="22"/>
          <w:szCs w:val="22"/>
        </w:rPr>
      </w:pPr>
      <w:r>
        <w:rPr>
          <w:rFonts w:ascii="Arial" w:hAnsi="Arial" w:cs="Arial"/>
          <w:sz w:val="22"/>
          <w:szCs w:val="22"/>
        </w:rPr>
        <w:t>NOTE: CWWPA tries to monitor Council Agenda’s to obtain early information about PPs.</w:t>
      </w:r>
    </w:p>
    <w:p w14:paraId="7B892193" w14:textId="77777777" w:rsidR="00456148" w:rsidRDefault="00456148" w:rsidP="00456148">
      <w:pPr>
        <w:rPr>
          <w:rFonts w:ascii="Arial" w:hAnsi="Arial" w:cs="Arial"/>
          <w:sz w:val="22"/>
          <w:szCs w:val="22"/>
        </w:rPr>
      </w:pPr>
    </w:p>
    <w:p w14:paraId="56D9ED00" w14:textId="77777777" w:rsidR="00456148" w:rsidRDefault="00456148" w:rsidP="00456148">
      <w:pPr>
        <w:rPr>
          <w:rFonts w:ascii="Arial" w:hAnsi="Arial" w:cs="Arial"/>
          <w:sz w:val="22"/>
          <w:szCs w:val="22"/>
        </w:rPr>
      </w:pPr>
    </w:p>
    <w:p w14:paraId="13594B70" w14:textId="77777777" w:rsidR="00456148" w:rsidRDefault="00456148" w:rsidP="00456148">
      <w:pPr>
        <w:shd w:val="clear" w:color="auto" w:fill="FFFFFF"/>
        <w:rPr>
          <w:rFonts w:ascii="Arial" w:hAnsi="Arial" w:cs="Arial"/>
          <w:color w:val="222222"/>
          <w:lang w:val="en-US"/>
        </w:rPr>
      </w:pPr>
      <w:r>
        <w:rPr>
          <w:rFonts w:ascii="Arial" w:hAnsi="Arial" w:cs="Arial"/>
          <w:color w:val="222222"/>
        </w:rPr>
        <w:t>Thankyou for getting in touch with Council regarding notification matters.</w:t>
      </w:r>
    </w:p>
    <w:p w14:paraId="63AFC760" w14:textId="77777777" w:rsidR="00456148" w:rsidRDefault="00456148" w:rsidP="00456148">
      <w:pPr>
        <w:shd w:val="clear" w:color="auto" w:fill="FFFFFF"/>
        <w:rPr>
          <w:rFonts w:ascii="Arial" w:hAnsi="Arial" w:cs="Arial"/>
          <w:color w:val="222222"/>
        </w:rPr>
      </w:pPr>
      <w:r>
        <w:rPr>
          <w:rFonts w:ascii="Arial" w:hAnsi="Arial" w:cs="Arial"/>
          <w:color w:val="222222"/>
        </w:rPr>
        <w:t> </w:t>
      </w:r>
    </w:p>
    <w:p w14:paraId="698096D9" w14:textId="77777777" w:rsidR="00456148" w:rsidRDefault="00456148" w:rsidP="00456148">
      <w:pPr>
        <w:shd w:val="clear" w:color="auto" w:fill="FFFFFF"/>
        <w:rPr>
          <w:rFonts w:ascii="Arial" w:hAnsi="Arial" w:cs="Arial"/>
          <w:color w:val="222222"/>
        </w:rPr>
      </w:pPr>
      <w:r>
        <w:rPr>
          <w:rFonts w:ascii="Arial" w:hAnsi="Arial" w:cs="Arial"/>
          <w:color w:val="222222"/>
        </w:rPr>
        <w:t>We have a notification policy in place to notify Progress Association (local reps) and ward Councillors </w:t>
      </w:r>
      <w:r>
        <w:rPr>
          <w:rFonts w:ascii="Arial" w:hAnsi="Arial" w:cs="Arial"/>
          <w:b/>
          <w:bCs/>
          <w:color w:val="222222"/>
        </w:rPr>
        <w:t>by post</w:t>
      </w:r>
      <w:r>
        <w:rPr>
          <w:rFonts w:ascii="Arial" w:hAnsi="Arial" w:cs="Arial"/>
          <w:color w:val="222222"/>
        </w:rPr>
        <w:t> for </w:t>
      </w:r>
      <w:r>
        <w:rPr>
          <w:rFonts w:ascii="Arial" w:hAnsi="Arial" w:cs="Arial"/>
          <w:b/>
          <w:bCs/>
          <w:color w:val="222222"/>
        </w:rPr>
        <w:t>ALL</w:t>
      </w:r>
      <w:r>
        <w:rPr>
          <w:rFonts w:ascii="Arial" w:hAnsi="Arial" w:cs="Arial"/>
          <w:color w:val="222222"/>
        </w:rPr>
        <w:t> notified DAs. This process has never changed and had been documented in our former versions of the WDCP and now, documented within the section “Who and how we notify” (P.22) of </w:t>
      </w:r>
      <w:hyperlink r:id="rId17" w:tgtFrame="_blank" w:history="1">
        <w:r>
          <w:rPr>
            <w:rStyle w:val="Hyperlink"/>
            <w:rFonts w:ascii="Arial" w:hAnsi="Arial" w:cs="Arial"/>
            <w:i/>
            <w:iCs/>
            <w:color w:val="1155CC"/>
          </w:rPr>
          <w:t>WCC’s Community Participation Plan</w:t>
        </w:r>
      </w:hyperlink>
      <w:r>
        <w:rPr>
          <w:rFonts w:ascii="Arial" w:hAnsi="Arial" w:cs="Arial"/>
          <w:color w:val="222222"/>
        </w:rPr>
        <w:t>. Unless the postal address of any local Progress Associations has changed, the post would not have missed. (Note for exception case: ex-president of the </w:t>
      </w:r>
      <w:r>
        <w:rPr>
          <w:rFonts w:ascii="Arial" w:hAnsi="Arial" w:cs="Arial"/>
          <w:i/>
          <w:iCs/>
          <w:color w:val="222222"/>
        </w:rPr>
        <w:t>Chatswood East Progress Association</w:t>
      </w:r>
      <w:r>
        <w:rPr>
          <w:rFonts w:ascii="Arial" w:hAnsi="Arial" w:cs="Arial"/>
          <w:color w:val="222222"/>
        </w:rPr>
        <w:t>, Phil Dunbar has informed Council in Nov 2020, due to his resignation from the role, we were instructed to remove the associated postal address/contact details for notification purposes.)</w:t>
      </w:r>
    </w:p>
    <w:p w14:paraId="0527EF08" w14:textId="77777777" w:rsidR="00456148" w:rsidRDefault="00456148" w:rsidP="00456148">
      <w:pPr>
        <w:shd w:val="clear" w:color="auto" w:fill="FFFFFF"/>
        <w:rPr>
          <w:rFonts w:ascii="Arial" w:hAnsi="Arial" w:cs="Arial"/>
          <w:color w:val="222222"/>
        </w:rPr>
      </w:pPr>
      <w:r>
        <w:rPr>
          <w:rFonts w:ascii="Arial" w:hAnsi="Arial" w:cs="Arial"/>
          <w:color w:val="222222"/>
        </w:rPr>
        <w:t> </w:t>
      </w:r>
    </w:p>
    <w:p w14:paraId="6809C478" w14:textId="77777777" w:rsidR="00456148" w:rsidRDefault="00456148" w:rsidP="00456148">
      <w:pPr>
        <w:shd w:val="clear" w:color="auto" w:fill="FFFFFF"/>
        <w:rPr>
          <w:rFonts w:ascii="Arial" w:hAnsi="Arial" w:cs="Arial"/>
          <w:color w:val="222222"/>
        </w:rPr>
      </w:pPr>
      <w:r>
        <w:rPr>
          <w:rFonts w:ascii="Arial" w:hAnsi="Arial" w:cs="Arial"/>
          <w:color w:val="222222"/>
        </w:rPr>
        <w:t>WCC is now in the process of investigating any potentials for electronic notifications and have consulted other councils for references. The biggest hurdle to which all reference councils also struggle with, is maintaining an up-to-date email database for </w:t>
      </w:r>
      <w:r>
        <w:rPr>
          <w:rFonts w:ascii="Arial" w:hAnsi="Arial" w:cs="Arial"/>
          <w:color w:val="222222"/>
          <w:u w:val="single"/>
        </w:rPr>
        <w:t>all</w:t>
      </w:r>
      <w:r>
        <w:rPr>
          <w:rFonts w:ascii="Arial" w:hAnsi="Arial" w:cs="Arial"/>
          <w:color w:val="222222"/>
        </w:rPr>
        <w:t> residents and this collation and building up take time to ensure inclusiveness of the entire LGA. For this reason, WCC is still notifying neighbours by post and is </w:t>
      </w:r>
      <w:r>
        <w:rPr>
          <w:rFonts w:ascii="Arial" w:hAnsi="Arial" w:cs="Arial"/>
          <w:color w:val="222222"/>
          <w:u w:val="single"/>
        </w:rPr>
        <w:t>not</w:t>
      </w:r>
      <w:r>
        <w:rPr>
          <w:rFonts w:ascii="Arial" w:hAnsi="Arial" w:cs="Arial"/>
          <w:color w:val="222222"/>
        </w:rPr>
        <w:t> doing the initial bulk notifications via emails (only using email communication for those who have put in a submission via email and hence we are able to use the same channel of communication to respond back).</w:t>
      </w:r>
    </w:p>
    <w:p w14:paraId="59C32322" w14:textId="77777777" w:rsidR="00456148" w:rsidRDefault="00456148" w:rsidP="00456148">
      <w:pPr>
        <w:shd w:val="clear" w:color="auto" w:fill="FFFFFF"/>
        <w:rPr>
          <w:rFonts w:ascii="Arial" w:hAnsi="Arial" w:cs="Arial"/>
          <w:color w:val="222222"/>
        </w:rPr>
      </w:pPr>
      <w:r>
        <w:rPr>
          <w:rFonts w:ascii="Arial" w:hAnsi="Arial" w:cs="Arial"/>
          <w:color w:val="222222"/>
        </w:rPr>
        <w:t> </w:t>
      </w:r>
    </w:p>
    <w:p w14:paraId="2E27ACA4" w14:textId="77777777" w:rsidR="00456148" w:rsidRDefault="00456148" w:rsidP="00456148">
      <w:pPr>
        <w:shd w:val="clear" w:color="auto" w:fill="FFFFFF"/>
        <w:rPr>
          <w:rFonts w:ascii="Arial" w:hAnsi="Arial" w:cs="Arial"/>
          <w:color w:val="222222"/>
        </w:rPr>
      </w:pPr>
      <w:r>
        <w:rPr>
          <w:rFonts w:ascii="Arial" w:hAnsi="Arial" w:cs="Arial"/>
          <w:color w:val="222222"/>
        </w:rPr>
        <w:t>As such, </w:t>
      </w:r>
      <w:r>
        <w:rPr>
          <w:rFonts w:ascii="Arial" w:hAnsi="Arial" w:cs="Arial"/>
          <w:i/>
          <w:iCs/>
          <w:color w:val="222222"/>
        </w:rPr>
        <w:t>Progress Association</w:t>
      </w:r>
      <w:r>
        <w:rPr>
          <w:rFonts w:ascii="Arial" w:hAnsi="Arial" w:cs="Arial"/>
          <w:color w:val="222222"/>
        </w:rPr>
        <w:t> has </w:t>
      </w:r>
      <w:r>
        <w:rPr>
          <w:rFonts w:ascii="Arial" w:hAnsi="Arial" w:cs="Arial"/>
          <w:color w:val="222222"/>
          <w:u w:val="single"/>
        </w:rPr>
        <w:t>never</w:t>
      </w:r>
      <w:r>
        <w:rPr>
          <w:rFonts w:ascii="Arial" w:hAnsi="Arial" w:cs="Arial"/>
          <w:color w:val="222222"/>
        </w:rPr>
        <w:t> been removed from the our postal distributions list. We have checked our systems and we have records of a letter being generated for (Local) Progress Associations for every single DA that we had notified.</w:t>
      </w:r>
    </w:p>
    <w:p w14:paraId="4316C886" w14:textId="77777777" w:rsidR="00456148" w:rsidRDefault="00456148" w:rsidP="00456148">
      <w:pPr>
        <w:shd w:val="clear" w:color="auto" w:fill="FFFFFF"/>
        <w:rPr>
          <w:rFonts w:ascii="Arial" w:hAnsi="Arial" w:cs="Arial"/>
          <w:color w:val="222222"/>
        </w:rPr>
      </w:pPr>
      <w:r>
        <w:rPr>
          <w:rFonts w:ascii="Arial" w:hAnsi="Arial" w:cs="Arial"/>
          <w:color w:val="222222"/>
        </w:rPr>
        <w:t> </w:t>
      </w:r>
    </w:p>
    <w:p w14:paraId="5C179851" w14:textId="77777777" w:rsidR="00456148" w:rsidRDefault="00456148" w:rsidP="00456148">
      <w:pPr>
        <w:shd w:val="clear" w:color="auto" w:fill="FFFFFF"/>
        <w:rPr>
          <w:rFonts w:ascii="Arial" w:hAnsi="Arial" w:cs="Arial"/>
          <w:color w:val="222222"/>
        </w:rPr>
      </w:pPr>
      <w:r>
        <w:rPr>
          <w:rFonts w:ascii="Arial" w:hAnsi="Arial" w:cs="Arial"/>
          <w:color w:val="222222"/>
        </w:rPr>
        <w:t>However, WCC is </w:t>
      </w:r>
      <w:r>
        <w:rPr>
          <w:rFonts w:ascii="Arial" w:hAnsi="Arial" w:cs="Arial"/>
          <w:color w:val="222222"/>
          <w:u w:val="single"/>
        </w:rPr>
        <w:t>not responsible</w:t>
      </w:r>
      <w:r>
        <w:rPr>
          <w:rFonts w:ascii="Arial" w:hAnsi="Arial" w:cs="Arial"/>
          <w:color w:val="222222"/>
        </w:rPr>
        <w:t> for maintaining </w:t>
      </w:r>
      <w:r>
        <w:rPr>
          <w:rFonts w:ascii="Arial" w:hAnsi="Arial" w:cs="Arial"/>
          <w:i/>
          <w:iCs/>
          <w:color w:val="222222"/>
        </w:rPr>
        <w:t>Planning Alert’s</w:t>
      </w:r>
      <w:r>
        <w:rPr>
          <w:rFonts w:ascii="Arial" w:hAnsi="Arial" w:cs="Arial"/>
          <w:color w:val="222222"/>
        </w:rPr>
        <w:t> email database. Please be in touch with them regarding your inclusiveness of their mailing list.</w:t>
      </w:r>
    </w:p>
    <w:p w14:paraId="103B3AE3" w14:textId="77777777" w:rsidR="00456148" w:rsidRDefault="00456148" w:rsidP="00456148">
      <w:pPr>
        <w:shd w:val="clear" w:color="auto" w:fill="FFFFFF"/>
        <w:rPr>
          <w:rFonts w:ascii="Arial" w:hAnsi="Arial" w:cs="Arial"/>
          <w:color w:val="222222"/>
        </w:rPr>
      </w:pPr>
      <w:r>
        <w:rPr>
          <w:rFonts w:ascii="Arial" w:hAnsi="Arial" w:cs="Arial"/>
          <w:color w:val="222222"/>
        </w:rPr>
        <w:t> </w:t>
      </w:r>
    </w:p>
    <w:p w14:paraId="4B4ED9AD" w14:textId="77777777" w:rsidR="00456148" w:rsidRDefault="00456148" w:rsidP="00456148">
      <w:pPr>
        <w:shd w:val="clear" w:color="auto" w:fill="FFFFFF"/>
        <w:rPr>
          <w:rFonts w:ascii="Arial" w:hAnsi="Arial" w:cs="Arial"/>
          <w:color w:val="222222"/>
        </w:rPr>
      </w:pPr>
      <w:r>
        <w:rPr>
          <w:rFonts w:ascii="Arial" w:hAnsi="Arial" w:cs="Arial"/>
          <w:color w:val="222222"/>
        </w:rPr>
        <w:t>If you are referring to Planning Proposal notification process, by courtesy, we notify Progress Association (</w:t>
      </w:r>
      <w:r>
        <w:rPr>
          <w:rFonts w:ascii="Arial" w:hAnsi="Arial" w:cs="Arial"/>
          <w:b/>
          <w:bCs/>
          <w:color w:val="222222"/>
        </w:rPr>
        <w:t>by post</w:t>
      </w:r>
      <w:r>
        <w:rPr>
          <w:rFonts w:ascii="Arial" w:hAnsi="Arial" w:cs="Arial"/>
          <w:color w:val="222222"/>
        </w:rPr>
        <w:t> that leads you to the </w:t>
      </w:r>
      <w:hyperlink r:id="rId18" w:tgtFrame="_blank" w:history="1">
        <w:r>
          <w:rPr>
            <w:rStyle w:val="Hyperlink"/>
            <w:rFonts w:ascii="Arial" w:hAnsi="Arial" w:cs="Arial"/>
            <w:color w:val="1155CC"/>
          </w:rPr>
          <w:t>Have Your Say</w:t>
        </w:r>
      </w:hyperlink>
      <w:r>
        <w:rPr>
          <w:rFonts w:ascii="Arial" w:hAnsi="Arial" w:cs="Arial"/>
          <w:color w:val="222222"/>
        </w:rPr>
        <w:t> website) for any Planning Proposals (PP) that had been granted a Gateway Determination. WCC</w:t>
      </w:r>
      <w:r>
        <w:rPr>
          <w:rFonts w:ascii="Arial" w:hAnsi="Arial" w:cs="Arial"/>
          <w:b/>
          <w:bCs/>
          <w:color w:val="222222"/>
        </w:rPr>
        <w:t> does not notify residents</w:t>
      </w:r>
      <w:r>
        <w:rPr>
          <w:rFonts w:ascii="Arial" w:hAnsi="Arial" w:cs="Arial"/>
          <w:color w:val="222222"/>
        </w:rPr>
        <w:t> </w:t>
      </w:r>
      <w:r>
        <w:rPr>
          <w:rFonts w:ascii="Arial" w:hAnsi="Arial" w:cs="Arial"/>
          <w:b/>
          <w:bCs/>
          <w:color w:val="222222"/>
          <w:u w:val="single"/>
        </w:rPr>
        <w:t>until</w:t>
      </w:r>
      <w:r>
        <w:rPr>
          <w:rFonts w:ascii="Arial" w:hAnsi="Arial" w:cs="Arial"/>
          <w:color w:val="222222"/>
        </w:rPr>
        <w:t> a particular </w:t>
      </w:r>
      <w:r>
        <w:rPr>
          <w:rFonts w:ascii="Arial" w:hAnsi="Arial" w:cs="Arial"/>
          <w:b/>
          <w:bCs/>
          <w:color w:val="222222"/>
        </w:rPr>
        <w:t>PP has received a Gateway Determination from the DPIE</w:t>
      </w:r>
      <w:r>
        <w:rPr>
          <w:rFonts w:ascii="Arial" w:hAnsi="Arial" w:cs="Arial"/>
          <w:color w:val="222222"/>
        </w:rPr>
        <w:t>. (Prior to receiving this Gateway Determination, the PP would have been reported to Council seeking its endorsement to proceed seeking Gateway Review/Determination from the DPIE.)  </w:t>
      </w:r>
    </w:p>
    <w:p w14:paraId="2B019911" w14:textId="77777777" w:rsidR="00456148" w:rsidRDefault="00456148" w:rsidP="00456148">
      <w:pPr>
        <w:shd w:val="clear" w:color="auto" w:fill="FFFFFF"/>
        <w:rPr>
          <w:rFonts w:ascii="Arial" w:hAnsi="Arial" w:cs="Arial"/>
          <w:color w:val="222222"/>
        </w:rPr>
      </w:pPr>
      <w:r>
        <w:rPr>
          <w:rFonts w:ascii="Arial" w:hAnsi="Arial" w:cs="Arial"/>
          <w:color w:val="222222"/>
        </w:rPr>
        <w:t> </w:t>
      </w:r>
    </w:p>
    <w:p w14:paraId="7759E522" w14:textId="77777777" w:rsidR="00456148" w:rsidRDefault="00456148" w:rsidP="00456148">
      <w:pPr>
        <w:shd w:val="clear" w:color="auto" w:fill="FFFFFF"/>
        <w:rPr>
          <w:rFonts w:ascii="Arial" w:hAnsi="Arial" w:cs="Arial"/>
          <w:color w:val="222222"/>
        </w:rPr>
      </w:pPr>
      <w:r>
        <w:rPr>
          <w:rFonts w:ascii="Arial" w:hAnsi="Arial" w:cs="Arial"/>
          <w:color w:val="222222"/>
        </w:rPr>
        <w:t>FYI, we have only recently got two PPs [1) Walter St and 2) Bowen St] that had reached to a stage that required to be exhibited and notified and the Progress Associations were notified by post for both of these PPs. (the local ones, being Artarmon PA and Chatswood West Ward PA)</w:t>
      </w:r>
    </w:p>
    <w:p w14:paraId="4EB83FE3" w14:textId="77777777" w:rsidR="00456148" w:rsidRDefault="00456148" w:rsidP="00456148">
      <w:pPr>
        <w:shd w:val="clear" w:color="auto" w:fill="FFFFFF"/>
        <w:rPr>
          <w:rFonts w:ascii="Arial" w:hAnsi="Arial" w:cs="Arial"/>
          <w:color w:val="222222"/>
        </w:rPr>
      </w:pPr>
      <w:r>
        <w:rPr>
          <w:rFonts w:ascii="Arial" w:hAnsi="Arial" w:cs="Arial"/>
          <w:color w:val="222222"/>
        </w:rPr>
        <w:t> </w:t>
      </w:r>
    </w:p>
    <w:p w14:paraId="0D77CF18" w14:textId="77777777" w:rsidR="00456148" w:rsidRDefault="00456148" w:rsidP="00456148">
      <w:pPr>
        <w:shd w:val="clear" w:color="auto" w:fill="FFFFFF"/>
        <w:rPr>
          <w:rFonts w:ascii="Arial" w:hAnsi="Arial" w:cs="Arial"/>
          <w:color w:val="222222"/>
        </w:rPr>
      </w:pPr>
      <w:r>
        <w:rPr>
          <w:rFonts w:ascii="Arial" w:hAnsi="Arial" w:cs="Arial"/>
          <w:color w:val="222222"/>
        </w:rPr>
        <w:t>Please note </w:t>
      </w:r>
      <w:r>
        <w:rPr>
          <w:rFonts w:ascii="Arial" w:hAnsi="Arial" w:cs="Arial"/>
          <w:i/>
          <w:iCs/>
          <w:color w:val="222222"/>
        </w:rPr>
        <w:t>Gateway Determination</w:t>
      </w:r>
      <w:r>
        <w:rPr>
          <w:rFonts w:ascii="Arial" w:hAnsi="Arial" w:cs="Arial"/>
          <w:color w:val="222222"/>
        </w:rPr>
        <w:t> does not mean the PP has been approved. It’s a “determination/stage” that DPIE informs Council that that particular PP has merit or is worthy to proceed further. And it’s not until then that Council is </w:t>
      </w:r>
      <w:hyperlink r:id="rId19" w:anchor="section-7" w:tgtFrame="_blank" w:history="1">
        <w:r>
          <w:rPr>
            <w:rStyle w:val="Hyperlink"/>
            <w:rFonts w:ascii="Arial" w:hAnsi="Arial" w:cs="Arial"/>
            <w:color w:val="1155CC"/>
          </w:rPr>
          <w:t>statutorily required</w:t>
        </w:r>
      </w:hyperlink>
      <w:r>
        <w:rPr>
          <w:rFonts w:ascii="Arial" w:hAnsi="Arial" w:cs="Arial"/>
          <w:color w:val="222222"/>
        </w:rPr>
        <w:t> to notify the community. (Please read the </w:t>
      </w:r>
      <w:hyperlink r:id="rId20" w:tgtFrame="_blank" w:history="1">
        <w:r>
          <w:rPr>
            <w:rStyle w:val="Hyperlink"/>
            <w:rFonts w:ascii="Arial" w:hAnsi="Arial" w:cs="Arial"/>
            <w:color w:val="1155CC"/>
          </w:rPr>
          <w:t>Planning Proposal process</w:t>
        </w:r>
      </w:hyperlink>
      <w:r>
        <w:rPr>
          <w:rFonts w:ascii="Arial" w:hAnsi="Arial" w:cs="Arial"/>
          <w:color w:val="222222"/>
        </w:rPr>
        <w:t> on our website to get an understanding on </w:t>
      </w:r>
      <w:r>
        <w:rPr>
          <w:rFonts w:ascii="Arial" w:hAnsi="Arial" w:cs="Arial"/>
          <w:color w:val="222222"/>
          <w:u w:val="single"/>
        </w:rPr>
        <w:t>at what stage</w:t>
      </w:r>
      <w:r>
        <w:rPr>
          <w:rFonts w:ascii="Arial" w:hAnsi="Arial" w:cs="Arial"/>
          <w:color w:val="222222"/>
        </w:rPr>
        <w:t> the community is consulted during the process of Planning Proposal.</w:t>
      </w:r>
    </w:p>
    <w:p w14:paraId="016608B9" w14:textId="77777777" w:rsidR="00456148" w:rsidRPr="00456148" w:rsidRDefault="00456148" w:rsidP="00456148">
      <w:pPr>
        <w:rPr>
          <w:rFonts w:ascii="Arial" w:hAnsi="Arial" w:cs="Arial"/>
          <w:sz w:val="22"/>
          <w:szCs w:val="22"/>
        </w:rPr>
      </w:pPr>
    </w:p>
    <w:sectPr w:rsidR="00456148" w:rsidRPr="00456148" w:rsidSect="00DB15BB">
      <w:footerReference w:type="even" r:id="rId21"/>
      <w:footerReference w:type="default" r:id="rId22"/>
      <w:pgSz w:w="11907" w:h="16839"/>
      <w:pgMar w:top="851" w:right="1440" w:bottom="1080" w:left="1440" w:header="1247" w:footer="0" w:gutter="0"/>
      <w:pgBorders w:offsetFrom="page">
        <w:top w:val="single" w:sz="36" w:space="24" w:color="806000" w:themeColor="accent4" w:themeShade="80"/>
        <w:left w:val="single" w:sz="36" w:space="24" w:color="806000" w:themeColor="accent4" w:themeShade="80"/>
        <w:bottom w:val="single" w:sz="36" w:space="24" w:color="806000" w:themeColor="accent4" w:themeShade="80"/>
        <w:right w:val="single" w:sz="36" w:space="24" w:color="806000" w:themeColor="accent4" w:themeShade="80"/>
      </w:pgBorders>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4CC5BC6" w14:textId="77777777" w:rsidR="008032EB" w:rsidRDefault="008032EB">
      <w:r>
        <w:separator/>
      </w:r>
    </w:p>
  </w:endnote>
  <w:endnote w:type="continuationSeparator" w:id="0">
    <w:p w14:paraId="020B7A99" w14:textId="77777777" w:rsidR="008032EB" w:rsidRDefault="008032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lessed Day">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Gill Sans Light">
    <w:altName w:val="Times New Roman"/>
    <w:panose1 w:val="00000000000000000000"/>
    <w:charset w:val="00"/>
    <w:family w:val="roman"/>
    <w:notTrueType/>
    <w:pitch w:val="default"/>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875378" w14:textId="4C40A9DC" w:rsidR="00A91220" w:rsidRDefault="008032EB">
    <w:pPr>
      <w:pStyle w:val="Footer"/>
    </w:pPr>
    <w:sdt>
      <w:sdtPr>
        <w:id w:val="969400743"/>
        <w:placeholder>
          <w:docPart w:val="BAEAD25E39C9784A94A2D3FF569A530C"/>
        </w:placeholder>
        <w:temporary/>
        <w:showingPlcHdr/>
      </w:sdtPr>
      <w:sdtEndPr/>
      <w:sdtContent>
        <w:r w:rsidR="00A91220">
          <w:t>[Type text]</w:t>
        </w:r>
      </w:sdtContent>
    </w:sdt>
    <w:r w:rsidR="00A91220">
      <w:ptab w:relativeTo="margin" w:alignment="center" w:leader="none"/>
    </w:r>
    <w:sdt>
      <w:sdtPr>
        <w:id w:val="969400748"/>
        <w:placeholder>
          <w:docPart w:val="1EC93539AABFA24C8AF298D94CAFDE7C"/>
        </w:placeholder>
        <w:temporary/>
        <w:showingPlcHdr/>
      </w:sdtPr>
      <w:sdtEndPr/>
      <w:sdtContent>
        <w:r w:rsidR="00A91220">
          <w:t>[Type text]</w:t>
        </w:r>
      </w:sdtContent>
    </w:sdt>
    <w:r w:rsidR="00A91220">
      <w:ptab w:relativeTo="margin" w:alignment="right" w:leader="none"/>
    </w:r>
    <w:sdt>
      <w:sdtPr>
        <w:id w:val="969400753"/>
        <w:placeholder>
          <w:docPart w:val="5505EB71EFEE0D41BEF16791F5B00D19"/>
        </w:placeholder>
        <w:temporary/>
        <w:showingPlcHdr/>
      </w:sdtPr>
      <w:sdtEndPr/>
      <w:sdtContent>
        <w:r w:rsidR="00A91220">
          <w:t>[Type text]</w:t>
        </w:r>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D4AA13" w14:textId="2C196C03" w:rsidR="00A91220" w:rsidRDefault="00A91220" w:rsidP="001737BE">
    <w:pPr>
      <w:pStyle w:val="Footer"/>
      <w:jc w:val="right"/>
    </w:pPr>
    <w:r>
      <w:t xml:space="preserve">Page </w:t>
    </w:r>
    <w:r>
      <w:fldChar w:fldCharType="begin"/>
    </w:r>
    <w:r>
      <w:instrText xml:space="preserve"> PAGE   \* MERGEFORMAT </w:instrText>
    </w:r>
    <w:r>
      <w:fldChar w:fldCharType="separate"/>
    </w:r>
    <w:r w:rsidR="003C504B">
      <w:rPr>
        <w:noProof/>
      </w:rPr>
      <w:t>7</w:t>
    </w:r>
    <w:r>
      <w:fldChar w:fldCharType="end"/>
    </w:r>
    <w:r>
      <w:t xml:space="preserve"> of </w:t>
    </w:r>
    <w:r>
      <w:rPr>
        <w:noProof/>
      </w:rPr>
      <w:fldChar w:fldCharType="begin"/>
    </w:r>
    <w:r>
      <w:rPr>
        <w:noProof/>
      </w:rPr>
      <w:instrText xml:space="preserve"> NUMPAGES   \* MERGEFORMAT </w:instrText>
    </w:r>
    <w:r>
      <w:rPr>
        <w:noProof/>
      </w:rPr>
      <w:fldChar w:fldCharType="separate"/>
    </w:r>
    <w:r w:rsidR="003C504B">
      <w:rPr>
        <w:noProof/>
      </w:rPr>
      <w:t>13</w:t>
    </w:r>
    <w:r>
      <w:rPr>
        <w:noProof/>
      </w:rPr>
      <w:fldChar w:fldCharType="end"/>
    </w:r>
  </w:p>
  <w:p w14:paraId="7552DEF8" w14:textId="0C74C5CB" w:rsidR="00A91220" w:rsidRPr="00A57837" w:rsidRDefault="00A91220" w:rsidP="00A5783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8B6BEC4" w14:textId="77777777" w:rsidR="008032EB" w:rsidRDefault="008032EB">
      <w:r>
        <w:rPr>
          <w:color w:val="000000"/>
        </w:rPr>
        <w:separator/>
      </w:r>
    </w:p>
  </w:footnote>
  <w:footnote w:type="continuationSeparator" w:id="0">
    <w:p w14:paraId="61713C9B" w14:textId="77777777" w:rsidR="008032EB" w:rsidRDefault="008032E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E5575F"/>
    <w:multiLevelType w:val="multilevel"/>
    <w:tmpl w:val="434C3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B2A0CB6"/>
    <w:multiLevelType w:val="hybridMultilevel"/>
    <w:tmpl w:val="93245D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264798"/>
    <w:multiLevelType w:val="hybridMultilevel"/>
    <w:tmpl w:val="A2620D88"/>
    <w:lvl w:ilvl="0" w:tplc="797AA6BC">
      <w:start w:val="1"/>
      <w:numFmt w:val="bullet"/>
      <w:lvlText w:val=""/>
      <w:lvlJc w:val="left"/>
      <w:pPr>
        <w:ind w:left="1440" w:hanging="360"/>
      </w:pPr>
      <w:rPr>
        <w:rFonts w:ascii="Symbol" w:hAnsi="Symbol" w:hint="default"/>
        <w:color w:val="2F5496" w:themeColor="accent5" w:themeShade="BF"/>
      </w:rPr>
    </w:lvl>
    <w:lvl w:ilvl="1" w:tplc="0C090003">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3" w15:restartNumberingAfterBreak="0">
    <w:nsid w:val="0EDA7FDA"/>
    <w:multiLevelType w:val="hybridMultilevel"/>
    <w:tmpl w:val="4CA4A2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636E72"/>
    <w:multiLevelType w:val="hybridMultilevel"/>
    <w:tmpl w:val="D18C68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693726"/>
    <w:multiLevelType w:val="hybridMultilevel"/>
    <w:tmpl w:val="B5CE4C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1687E19"/>
    <w:multiLevelType w:val="hybridMultilevel"/>
    <w:tmpl w:val="9384B5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2266E9D"/>
    <w:multiLevelType w:val="hybridMultilevel"/>
    <w:tmpl w:val="79ECC8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3C642A1"/>
    <w:multiLevelType w:val="hybridMultilevel"/>
    <w:tmpl w:val="9FE49248"/>
    <w:lvl w:ilvl="0" w:tplc="C79EABB6">
      <w:numFmt w:val="bullet"/>
      <w:lvlText w:val="•"/>
      <w:lvlJc w:val="left"/>
      <w:pPr>
        <w:ind w:left="720" w:hanging="360"/>
      </w:pPr>
      <w:rPr>
        <w:rFonts w:ascii="Arial" w:eastAsia="Calibri" w:hAnsi="Arial" w:cs="Aria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A766781"/>
    <w:multiLevelType w:val="hybridMultilevel"/>
    <w:tmpl w:val="37FC1D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DD4760B"/>
    <w:multiLevelType w:val="multilevel"/>
    <w:tmpl w:val="B3F8BE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EA14209"/>
    <w:multiLevelType w:val="hybridMultilevel"/>
    <w:tmpl w:val="27FC77B6"/>
    <w:lvl w:ilvl="0" w:tplc="FED624F0">
      <w:start w:val="1"/>
      <w:numFmt w:val="decimal"/>
      <w:lvlText w:val="%1."/>
      <w:lvlJc w:val="left"/>
      <w:pPr>
        <w:ind w:left="720" w:hanging="360"/>
      </w:pPr>
      <w:rPr>
        <w:rFonts w:hint="default"/>
        <w:color w:val="auto"/>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1F3B5099"/>
    <w:multiLevelType w:val="hybridMultilevel"/>
    <w:tmpl w:val="90161C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616A0D"/>
    <w:multiLevelType w:val="hybridMultilevel"/>
    <w:tmpl w:val="600E8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93631FA"/>
    <w:multiLevelType w:val="hybridMultilevel"/>
    <w:tmpl w:val="26EA22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EE048D"/>
    <w:multiLevelType w:val="hybridMultilevel"/>
    <w:tmpl w:val="701C42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55E1A33"/>
    <w:multiLevelType w:val="multilevel"/>
    <w:tmpl w:val="96B07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77379DD"/>
    <w:multiLevelType w:val="hybridMultilevel"/>
    <w:tmpl w:val="9886D89E"/>
    <w:lvl w:ilvl="0" w:tplc="D5AE3326">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9117BA2"/>
    <w:multiLevelType w:val="multilevel"/>
    <w:tmpl w:val="B69E4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951157C"/>
    <w:multiLevelType w:val="hybridMultilevel"/>
    <w:tmpl w:val="E78A2514"/>
    <w:lvl w:ilvl="0" w:tplc="C79EABB6">
      <w:numFmt w:val="bullet"/>
      <w:lvlText w:val="•"/>
      <w:lvlJc w:val="left"/>
      <w:pPr>
        <w:ind w:left="720" w:hanging="360"/>
      </w:pPr>
      <w:rPr>
        <w:rFonts w:ascii="Arial" w:eastAsia="Calibri" w:hAnsi="Arial" w:cs="Aria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9650602"/>
    <w:multiLevelType w:val="hybridMultilevel"/>
    <w:tmpl w:val="ECB803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D327106"/>
    <w:multiLevelType w:val="multilevel"/>
    <w:tmpl w:val="82B82F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241696B"/>
    <w:multiLevelType w:val="hybridMultilevel"/>
    <w:tmpl w:val="11CAE6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47A4195"/>
    <w:multiLevelType w:val="hybridMultilevel"/>
    <w:tmpl w:val="80F6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9F05270"/>
    <w:multiLevelType w:val="multilevel"/>
    <w:tmpl w:val="BA3C1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4DBF50B6"/>
    <w:multiLevelType w:val="multilevel"/>
    <w:tmpl w:val="5BB470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6EB492A"/>
    <w:multiLevelType w:val="hybridMultilevel"/>
    <w:tmpl w:val="D3DC1CD2"/>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27" w15:restartNumberingAfterBreak="0">
    <w:nsid w:val="58CD6707"/>
    <w:multiLevelType w:val="hybridMultilevel"/>
    <w:tmpl w:val="B442B5A4"/>
    <w:lvl w:ilvl="0" w:tplc="78A82026">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B56613"/>
    <w:multiLevelType w:val="hybridMultilevel"/>
    <w:tmpl w:val="675CB52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9" w15:restartNumberingAfterBreak="0">
    <w:nsid w:val="5D641E66"/>
    <w:multiLevelType w:val="hybridMultilevel"/>
    <w:tmpl w:val="B0808C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F743759"/>
    <w:multiLevelType w:val="hybridMultilevel"/>
    <w:tmpl w:val="3AF649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2582550"/>
    <w:multiLevelType w:val="hybridMultilevel"/>
    <w:tmpl w:val="045EFBB8"/>
    <w:lvl w:ilvl="0" w:tplc="914A5D3A">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2BE4FA3"/>
    <w:multiLevelType w:val="hybridMultilevel"/>
    <w:tmpl w:val="187EF628"/>
    <w:lvl w:ilvl="0" w:tplc="797AA6BC">
      <w:start w:val="1"/>
      <w:numFmt w:val="bullet"/>
      <w:lvlText w:val=""/>
      <w:lvlJc w:val="left"/>
      <w:pPr>
        <w:ind w:left="1080" w:hanging="360"/>
      </w:pPr>
      <w:rPr>
        <w:rFonts w:ascii="Symbol" w:hAnsi="Symbol" w:hint="default"/>
        <w:color w:val="2F5496" w:themeColor="accent5" w:themeShade="BF"/>
      </w:rPr>
    </w:lvl>
    <w:lvl w:ilvl="1" w:tplc="797AA6BC">
      <w:start w:val="1"/>
      <w:numFmt w:val="bullet"/>
      <w:lvlText w:val=""/>
      <w:lvlJc w:val="left"/>
      <w:pPr>
        <w:ind w:left="1800" w:hanging="360"/>
      </w:pPr>
      <w:rPr>
        <w:rFonts w:ascii="Symbol" w:hAnsi="Symbol" w:hint="default"/>
        <w:color w:val="2F5496" w:themeColor="accent5" w:themeShade="BF"/>
      </w:rPr>
    </w:lvl>
    <w:lvl w:ilvl="2" w:tplc="0C090005">
      <w:start w:val="1"/>
      <w:numFmt w:val="bullet"/>
      <w:lvlText w:val=""/>
      <w:lvlJc w:val="left"/>
      <w:pPr>
        <w:ind w:left="2520" w:hanging="360"/>
      </w:pPr>
      <w:rPr>
        <w:rFonts w:ascii="Wingdings" w:hAnsi="Wingdings" w:hint="default"/>
      </w:rPr>
    </w:lvl>
    <w:lvl w:ilvl="3" w:tplc="0C090001">
      <w:start w:val="1"/>
      <w:numFmt w:val="bullet"/>
      <w:lvlText w:val=""/>
      <w:lvlJc w:val="left"/>
      <w:pPr>
        <w:ind w:left="3240" w:hanging="360"/>
      </w:pPr>
      <w:rPr>
        <w:rFonts w:ascii="Symbol" w:hAnsi="Symbol" w:hint="default"/>
      </w:rPr>
    </w:lvl>
    <w:lvl w:ilvl="4" w:tplc="0C090003">
      <w:start w:val="1"/>
      <w:numFmt w:val="bullet"/>
      <w:lvlText w:val="o"/>
      <w:lvlJc w:val="left"/>
      <w:pPr>
        <w:ind w:left="3960" w:hanging="360"/>
      </w:pPr>
      <w:rPr>
        <w:rFonts w:ascii="Courier New" w:hAnsi="Courier New" w:cs="Courier New" w:hint="default"/>
      </w:rPr>
    </w:lvl>
    <w:lvl w:ilvl="5" w:tplc="0C090005">
      <w:start w:val="1"/>
      <w:numFmt w:val="bullet"/>
      <w:lvlText w:val=""/>
      <w:lvlJc w:val="left"/>
      <w:pPr>
        <w:ind w:left="4680" w:hanging="360"/>
      </w:pPr>
      <w:rPr>
        <w:rFonts w:ascii="Wingdings" w:hAnsi="Wingdings" w:hint="default"/>
      </w:rPr>
    </w:lvl>
    <w:lvl w:ilvl="6" w:tplc="0C090001">
      <w:start w:val="1"/>
      <w:numFmt w:val="bullet"/>
      <w:lvlText w:val=""/>
      <w:lvlJc w:val="left"/>
      <w:pPr>
        <w:ind w:left="5400" w:hanging="360"/>
      </w:pPr>
      <w:rPr>
        <w:rFonts w:ascii="Symbol" w:hAnsi="Symbol" w:hint="default"/>
      </w:rPr>
    </w:lvl>
    <w:lvl w:ilvl="7" w:tplc="0C090003">
      <w:start w:val="1"/>
      <w:numFmt w:val="bullet"/>
      <w:lvlText w:val="o"/>
      <w:lvlJc w:val="left"/>
      <w:pPr>
        <w:ind w:left="6120" w:hanging="360"/>
      </w:pPr>
      <w:rPr>
        <w:rFonts w:ascii="Courier New" w:hAnsi="Courier New" w:cs="Courier New" w:hint="default"/>
      </w:rPr>
    </w:lvl>
    <w:lvl w:ilvl="8" w:tplc="0C090005">
      <w:start w:val="1"/>
      <w:numFmt w:val="bullet"/>
      <w:lvlText w:val=""/>
      <w:lvlJc w:val="left"/>
      <w:pPr>
        <w:ind w:left="6840" w:hanging="360"/>
      </w:pPr>
      <w:rPr>
        <w:rFonts w:ascii="Wingdings" w:hAnsi="Wingdings" w:hint="default"/>
      </w:rPr>
    </w:lvl>
  </w:abstractNum>
  <w:abstractNum w:abstractNumId="33" w15:restartNumberingAfterBreak="0">
    <w:nsid w:val="67741F2C"/>
    <w:multiLevelType w:val="hybridMultilevel"/>
    <w:tmpl w:val="3716CC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CDC7FAB"/>
    <w:multiLevelType w:val="hybridMultilevel"/>
    <w:tmpl w:val="103065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FAC5707"/>
    <w:multiLevelType w:val="hybridMultilevel"/>
    <w:tmpl w:val="C3C26F7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6" w15:restartNumberingAfterBreak="0">
    <w:nsid w:val="73194701"/>
    <w:multiLevelType w:val="hybridMultilevel"/>
    <w:tmpl w:val="8B06CC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292006"/>
    <w:multiLevelType w:val="hybridMultilevel"/>
    <w:tmpl w:val="77707C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3B4F9E"/>
    <w:multiLevelType w:val="hybridMultilevel"/>
    <w:tmpl w:val="40F45680"/>
    <w:lvl w:ilvl="0" w:tplc="C79EABB6">
      <w:numFmt w:val="bullet"/>
      <w:lvlText w:val="•"/>
      <w:lvlJc w:val="left"/>
      <w:pPr>
        <w:ind w:left="720" w:hanging="360"/>
      </w:pPr>
      <w:rPr>
        <w:rFonts w:ascii="Arial" w:eastAsia="Calibri" w:hAnsi="Arial" w:cs="Aria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98F3F50"/>
    <w:multiLevelType w:val="hybridMultilevel"/>
    <w:tmpl w:val="5BE621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BCC2504"/>
    <w:multiLevelType w:val="hybridMultilevel"/>
    <w:tmpl w:val="62140D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E205A7B"/>
    <w:multiLevelType w:val="hybridMultilevel"/>
    <w:tmpl w:val="E0E444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12"/>
  </w:num>
  <w:num w:numId="3">
    <w:abstractNumId w:val="20"/>
  </w:num>
  <w:num w:numId="4">
    <w:abstractNumId w:val="18"/>
  </w:num>
  <w:num w:numId="5">
    <w:abstractNumId w:val="15"/>
  </w:num>
  <w:num w:numId="6">
    <w:abstractNumId w:val="14"/>
  </w:num>
  <w:num w:numId="7">
    <w:abstractNumId w:val="1"/>
  </w:num>
  <w:num w:numId="8">
    <w:abstractNumId w:val="19"/>
  </w:num>
  <w:num w:numId="9">
    <w:abstractNumId w:val="38"/>
  </w:num>
  <w:num w:numId="10">
    <w:abstractNumId w:val="8"/>
  </w:num>
  <w:num w:numId="11">
    <w:abstractNumId w:val="35"/>
  </w:num>
  <w:num w:numId="12">
    <w:abstractNumId w:val="39"/>
  </w:num>
  <w:num w:numId="13">
    <w:abstractNumId w:val="0"/>
  </w:num>
  <w:num w:numId="14">
    <w:abstractNumId w:val="7"/>
  </w:num>
  <w:num w:numId="15">
    <w:abstractNumId w:val="27"/>
  </w:num>
  <w:num w:numId="16">
    <w:abstractNumId w:val="30"/>
  </w:num>
  <w:num w:numId="17">
    <w:abstractNumId w:val="11"/>
  </w:num>
  <w:num w:numId="18">
    <w:abstractNumId w:val="32"/>
  </w:num>
  <w:num w:numId="19">
    <w:abstractNumId w:val="2"/>
  </w:num>
  <w:num w:numId="2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1"/>
  </w:num>
  <w:num w:numId="22">
    <w:abstractNumId w:val="24"/>
  </w:num>
  <w:num w:numId="23">
    <w:abstractNumId w:val="37"/>
  </w:num>
  <w:num w:numId="24">
    <w:abstractNumId w:val="22"/>
  </w:num>
  <w:num w:numId="25">
    <w:abstractNumId w:val="36"/>
  </w:num>
  <w:num w:numId="26">
    <w:abstractNumId w:val="40"/>
  </w:num>
  <w:num w:numId="27">
    <w:abstractNumId w:val="6"/>
  </w:num>
  <w:num w:numId="28">
    <w:abstractNumId w:val="28"/>
  </w:num>
  <w:num w:numId="29">
    <w:abstractNumId w:val="34"/>
  </w:num>
  <w:num w:numId="30">
    <w:abstractNumId w:val="31"/>
  </w:num>
  <w:num w:numId="31">
    <w:abstractNumId w:val="4"/>
  </w:num>
  <w:num w:numId="32">
    <w:abstractNumId w:val="17"/>
  </w:num>
  <w:num w:numId="33">
    <w:abstractNumId w:val="23"/>
  </w:num>
  <w:num w:numId="34">
    <w:abstractNumId w:val="41"/>
  </w:num>
  <w:num w:numId="35">
    <w:abstractNumId w:val="5"/>
  </w:num>
  <w:num w:numId="36">
    <w:abstractNumId w:val="16"/>
  </w:num>
  <w:num w:numId="37">
    <w:abstractNumId w:val="10"/>
  </w:num>
  <w:num w:numId="38">
    <w:abstractNumId w:val="33"/>
  </w:num>
  <w:num w:numId="39">
    <w:abstractNumId w:val="25"/>
  </w:num>
  <w:num w:numId="40">
    <w:abstractNumId w:val="29"/>
  </w:num>
  <w:num w:numId="41">
    <w:abstractNumId w:val="3"/>
  </w:num>
  <w:num w:numId="42">
    <w:abstractNumId w:val="1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autoHyphenatio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3F32"/>
    <w:rsid w:val="000010A1"/>
    <w:rsid w:val="000016F3"/>
    <w:rsid w:val="00001EBA"/>
    <w:rsid w:val="000040D8"/>
    <w:rsid w:val="00004C2C"/>
    <w:rsid w:val="000054D3"/>
    <w:rsid w:val="0000675F"/>
    <w:rsid w:val="0000793E"/>
    <w:rsid w:val="000121AC"/>
    <w:rsid w:val="000128B2"/>
    <w:rsid w:val="00012DFD"/>
    <w:rsid w:val="00014E39"/>
    <w:rsid w:val="00015BDF"/>
    <w:rsid w:val="000164FF"/>
    <w:rsid w:val="00016E57"/>
    <w:rsid w:val="00017725"/>
    <w:rsid w:val="00021B24"/>
    <w:rsid w:val="0002337A"/>
    <w:rsid w:val="00023DE8"/>
    <w:rsid w:val="000247BA"/>
    <w:rsid w:val="00026E07"/>
    <w:rsid w:val="000301F1"/>
    <w:rsid w:val="0003051B"/>
    <w:rsid w:val="00030EAD"/>
    <w:rsid w:val="000356C2"/>
    <w:rsid w:val="00040516"/>
    <w:rsid w:val="00040F96"/>
    <w:rsid w:val="0004374B"/>
    <w:rsid w:val="00044BB2"/>
    <w:rsid w:val="00044F1C"/>
    <w:rsid w:val="00046EA1"/>
    <w:rsid w:val="000505AC"/>
    <w:rsid w:val="00050759"/>
    <w:rsid w:val="000508A5"/>
    <w:rsid w:val="00050B4A"/>
    <w:rsid w:val="00051B20"/>
    <w:rsid w:val="0005264A"/>
    <w:rsid w:val="000526CB"/>
    <w:rsid w:val="00056079"/>
    <w:rsid w:val="0005726C"/>
    <w:rsid w:val="00057843"/>
    <w:rsid w:val="00061C9F"/>
    <w:rsid w:val="00062D2B"/>
    <w:rsid w:val="0006329F"/>
    <w:rsid w:val="00064AEC"/>
    <w:rsid w:val="00067D34"/>
    <w:rsid w:val="0007010F"/>
    <w:rsid w:val="00072ACD"/>
    <w:rsid w:val="00072C58"/>
    <w:rsid w:val="00072C79"/>
    <w:rsid w:val="00072F32"/>
    <w:rsid w:val="00073C75"/>
    <w:rsid w:val="00073E6C"/>
    <w:rsid w:val="00075AFC"/>
    <w:rsid w:val="00077C78"/>
    <w:rsid w:val="000804A0"/>
    <w:rsid w:val="0008074F"/>
    <w:rsid w:val="0008088B"/>
    <w:rsid w:val="00082499"/>
    <w:rsid w:val="0008261D"/>
    <w:rsid w:val="00083E0D"/>
    <w:rsid w:val="00083E5B"/>
    <w:rsid w:val="000843CC"/>
    <w:rsid w:val="00084511"/>
    <w:rsid w:val="00084C71"/>
    <w:rsid w:val="0008523A"/>
    <w:rsid w:val="00086756"/>
    <w:rsid w:val="000868DB"/>
    <w:rsid w:val="00086C84"/>
    <w:rsid w:val="0009315F"/>
    <w:rsid w:val="000939EE"/>
    <w:rsid w:val="0009735C"/>
    <w:rsid w:val="00097B34"/>
    <w:rsid w:val="000A0CC0"/>
    <w:rsid w:val="000A1AD6"/>
    <w:rsid w:val="000A50B2"/>
    <w:rsid w:val="000A6F95"/>
    <w:rsid w:val="000A79F4"/>
    <w:rsid w:val="000B1687"/>
    <w:rsid w:val="000B4C6E"/>
    <w:rsid w:val="000B5046"/>
    <w:rsid w:val="000B53F5"/>
    <w:rsid w:val="000B5781"/>
    <w:rsid w:val="000B5F6F"/>
    <w:rsid w:val="000B6725"/>
    <w:rsid w:val="000B7176"/>
    <w:rsid w:val="000B7B0B"/>
    <w:rsid w:val="000C00D9"/>
    <w:rsid w:val="000C05B4"/>
    <w:rsid w:val="000C1033"/>
    <w:rsid w:val="000C196B"/>
    <w:rsid w:val="000C1A0A"/>
    <w:rsid w:val="000C5303"/>
    <w:rsid w:val="000C6ED5"/>
    <w:rsid w:val="000D1750"/>
    <w:rsid w:val="000D2022"/>
    <w:rsid w:val="000D2A96"/>
    <w:rsid w:val="000D3118"/>
    <w:rsid w:val="000D3C26"/>
    <w:rsid w:val="000D4DB1"/>
    <w:rsid w:val="000D776C"/>
    <w:rsid w:val="000D7AD1"/>
    <w:rsid w:val="000D7D20"/>
    <w:rsid w:val="000E2420"/>
    <w:rsid w:val="000E24C3"/>
    <w:rsid w:val="000E2668"/>
    <w:rsid w:val="000E4128"/>
    <w:rsid w:val="000E4E1F"/>
    <w:rsid w:val="000E50A3"/>
    <w:rsid w:val="000E52EE"/>
    <w:rsid w:val="000E6466"/>
    <w:rsid w:val="000E76CF"/>
    <w:rsid w:val="000E7F3D"/>
    <w:rsid w:val="000F24D9"/>
    <w:rsid w:val="000F296F"/>
    <w:rsid w:val="000F3C73"/>
    <w:rsid w:val="000F3E3B"/>
    <w:rsid w:val="000F4B36"/>
    <w:rsid w:val="000F511B"/>
    <w:rsid w:val="000F5311"/>
    <w:rsid w:val="000F5BE6"/>
    <w:rsid w:val="000F6402"/>
    <w:rsid w:val="000F7513"/>
    <w:rsid w:val="0010276C"/>
    <w:rsid w:val="00105583"/>
    <w:rsid w:val="0010710D"/>
    <w:rsid w:val="001073EE"/>
    <w:rsid w:val="00107B99"/>
    <w:rsid w:val="00107F13"/>
    <w:rsid w:val="001123AC"/>
    <w:rsid w:val="00112CDB"/>
    <w:rsid w:val="001138F6"/>
    <w:rsid w:val="0011405F"/>
    <w:rsid w:val="00115892"/>
    <w:rsid w:val="00115E4D"/>
    <w:rsid w:val="00115E4F"/>
    <w:rsid w:val="00116602"/>
    <w:rsid w:val="001169F9"/>
    <w:rsid w:val="00117E55"/>
    <w:rsid w:val="00117E5D"/>
    <w:rsid w:val="0012206C"/>
    <w:rsid w:val="00122B69"/>
    <w:rsid w:val="00122FE0"/>
    <w:rsid w:val="00123723"/>
    <w:rsid w:val="0012413D"/>
    <w:rsid w:val="00125DD3"/>
    <w:rsid w:val="00126621"/>
    <w:rsid w:val="0012662D"/>
    <w:rsid w:val="001269EE"/>
    <w:rsid w:val="00126ADE"/>
    <w:rsid w:val="001274D9"/>
    <w:rsid w:val="00127D3F"/>
    <w:rsid w:val="00127D78"/>
    <w:rsid w:val="00132ECB"/>
    <w:rsid w:val="00133F10"/>
    <w:rsid w:val="00134357"/>
    <w:rsid w:val="0013556B"/>
    <w:rsid w:val="00135A23"/>
    <w:rsid w:val="00136E3C"/>
    <w:rsid w:val="0014036B"/>
    <w:rsid w:val="0014107D"/>
    <w:rsid w:val="001424EE"/>
    <w:rsid w:val="001432D9"/>
    <w:rsid w:val="00143A66"/>
    <w:rsid w:val="00144B92"/>
    <w:rsid w:val="00145F64"/>
    <w:rsid w:val="00147DEA"/>
    <w:rsid w:val="001515F4"/>
    <w:rsid w:val="00151B32"/>
    <w:rsid w:val="001529EC"/>
    <w:rsid w:val="00152AD9"/>
    <w:rsid w:val="00153CC7"/>
    <w:rsid w:val="00153D28"/>
    <w:rsid w:val="001557B5"/>
    <w:rsid w:val="00155D0F"/>
    <w:rsid w:val="0015631B"/>
    <w:rsid w:val="00156E7E"/>
    <w:rsid w:val="00157517"/>
    <w:rsid w:val="00157ACF"/>
    <w:rsid w:val="00157FC3"/>
    <w:rsid w:val="00160B1B"/>
    <w:rsid w:val="001610AD"/>
    <w:rsid w:val="001625B8"/>
    <w:rsid w:val="001630D3"/>
    <w:rsid w:val="00163A6D"/>
    <w:rsid w:val="00164F51"/>
    <w:rsid w:val="00166BC5"/>
    <w:rsid w:val="0016781B"/>
    <w:rsid w:val="001705D5"/>
    <w:rsid w:val="00170AF7"/>
    <w:rsid w:val="00171124"/>
    <w:rsid w:val="00171316"/>
    <w:rsid w:val="00171805"/>
    <w:rsid w:val="001719E0"/>
    <w:rsid w:val="00171C32"/>
    <w:rsid w:val="00171F3F"/>
    <w:rsid w:val="001737BE"/>
    <w:rsid w:val="00175005"/>
    <w:rsid w:val="00180B2F"/>
    <w:rsid w:val="0018139A"/>
    <w:rsid w:val="001818EF"/>
    <w:rsid w:val="00181DE8"/>
    <w:rsid w:val="00183730"/>
    <w:rsid w:val="001843DE"/>
    <w:rsid w:val="00184717"/>
    <w:rsid w:val="001847A5"/>
    <w:rsid w:val="00186D94"/>
    <w:rsid w:val="001878F4"/>
    <w:rsid w:val="00190ABB"/>
    <w:rsid w:val="00192F31"/>
    <w:rsid w:val="001954EF"/>
    <w:rsid w:val="00195595"/>
    <w:rsid w:val="00195F77"/>
    <w:rsid w:val="00196BD0"/>
    <w:rsid w:val="001A07E0"/>
    <w:rsid w:val="001A258B"/>
    <w:rsid w:val="001A4C8D"/>
    <w:rsid w:val="001A59F7"/>
    <w:rsid w:val="001A6393"/>
    <w:rsid w:val="001A7066"/>
    <w:rsid w:val="001A7FEF"/>
    <w:rsid w:val="001B078B"/>
    <w:rsid w:val="001B1494"/>
    <w:rsid w:val="001B35EF"/>
    <w:rsid w:val="001B48DB"/>
    <w:rsid w:val="001B4E00"/>
    <w:rsid w:val="001B666F"/>
    <w:rsid w:val="001C104C"/>
    <w:rsid w:val="001C2C3C"/>
    <w:rsid w:val="001C304D"/>
    <w:rsid w:val="001C31A6"/>
    <w:rsid w:val="001C470A"/>
    <w:rsid w:val="001C6080"/>
    <w:rsid w:val="001C756C"/>
    <w:rsid w:val="001D09E2"/>
    <w:rsid w:val="001D115E"/>
    <w:rsid w:val="001D1419"/>
    <w:rsid w:val="001D1873"/>
    <w:rsid w:val="001D1948"/>
    <w:rsid w:val="001D1A30"/>
    <w:rsid w:val="001D1ACE"/>
    <w:rsid w:val="001D2543"/>
    <w:rsid w:val="001D2903"/>
    <w:rsid w:val="001D2BEE"/>
    <w:rsid w:val="001D3A21"/>
    <w:rsid w:val="001D3CA0"/>
    <w:rsid w:val="001D4AFF"/>
    <w:rsid w:val="001D5DA0"/>
    <w:rsid w:val="001D63C1"/>
    <w:rsid w:val="001E0AFC"/>
    <w:rsid w:val="001E0EAE"/>
    <w:rsid w:val="001E1132"/>
    <w:rsid w:val="001E1D98"/>
    <w:rsid w:val="001E2207"/>
    <w:rsid w:val="001E2F30"/>
    <w:rsid w:val="001E5C8B"/>
    <w:rsid w:val="001E704C"/>
    <w:rsid w:val="001E719A"/>
    <w:rsid w:val="001E7D9F"/>
    <w:rsid w:val="001F223D"/>
    <w:rsid w:val="001F4297"/>
    <w:rsid w:val="001F4AD9"/>
    <w:rsid w:val="001F4BE0"/>
    <w:rsid w:val="001F4CFA"/>
    <w:rsid w:val="001F56DD"/>
    <w:rsid w:val="0020118D"/>
    <w:rsid w:val="00203B07"/>
    <w:rsid w:val="00203DEC"/>
    <w:rsid w:val="002047FF"/>
    <w:rsid w:val="002053B3"/>
    <w:rsid w:val="00206738"/>
    <w:rsid w:val="00213286"/>
    <w:rsid w:val="0021505F"/>
    <w:rsid w:val="002152B1"/>
    <w:rsid w:val="002157DD"/>
    <w:rsid w:val="002173EC"/>
    <w:rsid w:val="002200A6"/>
    <w:rsid w:val="002206D9"/>
    <w:rsid w:val="002218FB"/>
    <w:rsid w:val="0022283C"/>
    <w:rsid w:val="00223BA2"/>
    <w:rsid w:val="002240A2"/>
    <w:rsid w:val="00224941"/>
    <w:rsid w:val="00225352"/>
    <w:rsid w:val="00226105"/>
    <w:rsid w:val="002261D0"/>
    <w:rsid w:val="002266BA"/>
    <w:rsid w:val="00226AA4"/>
    <w:rsid w:val="00226AC2"/>
    <w:rsid w:val="00226E4F"/>
    <w:rsid w:val="002273C2"/>
    <w:rsid w:val="0023049A"/>
    <w:rsid w:val="00232D2C"/>
    <w:rsid w:val="002364A8"/>
    <w:rsid w:val="00236857"/>
    <w:rsid w:val="002368AA"/>
    <w:rsid w:val="002373E3"/>
    <w:rsid w:val="0023790A"/>
    <w:rsid w:val="002422BD"/>
    <w:rsid w:val="00243469"/>
    <w:rsid w:val="0024350B"/>
    <w:rsid w:val="002442D5"/>
    <w:rsid w:val="00245762"/>
    <w:rsid w:val="002458F2"/>
    <w:rsid w:val="00245ABD"/>
    <w:rsid w:val="00247C7D"/>
    <w:rsid w:val="00251B63"/>
    <w:rsid w:val="002522AD"/>
    <w:rsid w:val="00254157"/>
    <w:rsid w:val="00255148"/>
    <w:rsid w:val="002579F0"/>
    <w:rsid w:val="00261B7A"/>
    <w:rsid w:val="00262556"/>
    <w:rsid w:val="002628A0"/>
    <w:rsid w:val="00262A92"/>
    <w:rsid w:val="00263113"/>
    <w:rsid w:val="002634C2"/>
    <w:rsid w:val="00264238"/>
    <w:rsid w:val="00264B9E"/>
    <w:rsid w:val="002666AF"/>
    <w:rsid w:val="00266AE9"/>
    <w:rsid w:val="00267021"/>
    <w:rsid w:val="002718CA"/>
    <w:rsid w:val="002733E3"/>
    <w:rsid w:val="0027378A"/>
    <w:rsid w:val="00273996"/>
    <w:rsid w:val="00274A9B"/>
    <w:rsid w:val="002756EA"/>
    <w:rsid w:val="00275F57"/>
    <w:rsid w:val="00281703"/>
    <w:rsid w:val="002817B8"/>
    <w:rsid w:val="0028592A"/>
    <w:rsid w:val="00286228"/>
    <w:rsid w:val="0028720B"/>
    <w:rsid w:val="002935DD"/>
    <w:rsid w:val="002952CE"/>
    <w:rsid w:val="002956BC"/>
    <w:rsid w:val="002958A7"/>
    <w:rsid w:val="00297615"/>
    <w:rsid w:val="00297784"/>
    <w:rsid w:val="002A090E"/>
    <w:rsid w:val="002A0CBC"/>
    <w:rsid w:val="002A4370"/>
    <w:rsid w:val="002A4452"/>
    <w:rsid w:val="002B0289"/>
    <w:rsid w:val="002B052E"/>
    <w:rsid w:val="002B06C4"/>
    <w:rsid w:val="002B0D0B"/>
    <w:rsid w:val="002B1570"/>
    <w:rsid w:val="002B20BB"/>
    <w:rsid w:val="002B32D7"/>
    <w:rsid w:val="002B6019"/>
    <w:rsid w:val="002B6633"/>
    <w:rsid w:val="002C177C"/>
    <w:rsid w:val="002C2EF7"/>
    <w:rsid w:val="002C3835"/>
    <w:rsid w:val="002C39D2"/>
    <w:rsid w:val="002C3A89"/>
    <w:rsid w:val="002C4058"/>
    <w:rsid w:val="002C497B"/>
    <w:rsid w:val="002C59D5"/>
    <w:rsid w:val="002C6273"/>
    <w:rsid w:val="002C6C34"/>
    <w:rsid w:val="002C7D03"/>
    <w:rsid w:val="002D2D48"/>
    <w:rsid w:val="002D2F7C"/>
    <w:rsid w:val="002D4A57"/>
    <w:rsid w:val="002D65FF"/>
    <w:rsid w:val="002D66F8"/>
    <w:rsid w:val="002D6D8D"/>
    <w:rsid w:val="002D7075"/>
    <w:rsid w:val="002E072F"/>
    <w:rsid w:val="002E1886"/>
    <w:rsid w:val="002E1BA4"/>
    <w:rsid w:val="002E2768"/>
    <w:rsid w:val="002E2BB7"/>
    <w:rsid w:val="002E3FA2"/>
    <w:rsid w:val="002E4381"/>
    <w:rsid w:val="002E56F0"/>
    <w:rsid w:val="002E604E"/>
    <w:rsid w:val="002E646A"/>
    <w:rsid w:val="002E65D2"/>
    <w:rsid w:val="002E783C"/>
    <w:rsid w:val="002E7A85"/>
    <w:rsid w:val="002E7CB8"/>
    <w:rsid w:val="002F0238"/>
    <w:rsid w:val="002F1122"/>
    <w:rsid w:val="002F2CB7"/>
    <w:rsid w:val="002F2EF4"/>
    <w:rsid w:val="002F4B42"/>
    <w:rsid w:val="002F5315"/>
    <w:rsid w:val="002F5AB0"/>
    <w:rsid w:val="002F6424"/>
    <w:rsid w:val="002F6BBB"/>
    <w:rsid w:val="002F792B"/>
    <w:rsid w:val="003005A7"/>
    <w:rsid w:val="00301181"/>
    <w:rsid w:val="00302841"/>
    <w:rsid w:val="00302E45"/>
    <w:rsid w:val="003032D6"/>
    <w:rsid w:val="00303F3C"/>
    <w:rsid w:val="003048AC"/>
    <w:rsid w:val="00305E63"/>
    <w:rsid w:val="00305E88"/>
    <w:rsid w:val="003104A9"/>
    <w:rsid w:val="0031089A"/>
    <w:rsid w:val="0031108F"/>
    <w:rsid w:val="00311383"/>
    <w:rsid w:val="003128E3"/>
    <w:rsid w:val="003134D7"/>
    <w:rsid w:val="00313F26"/>
    <w:rsid w:val="0031627B"/>
    <w:rsid w:val="003166F1"/>
    <w:rsid w:val="003171E2"/>
    <w:rsid w:val="00317C47"/>
    <w:rsid w:val="00320339"/>
    <w:rsid w:val="00320F62"/>
    <w:rsid w:val="00322BD4"/>
    <w:rsid w:val="00322FB2"/>
    <w:rsid w:val="003235AB"/>
    <w:rsid w:val="003239CC"/>
    <w:rsid w:val="003246F6"/>
    <w:rsid w:val="00326A2A"/>
    <w:rsid w:val="00333452"/>
    <w:rsid w:val="003334C8"/>
    <w:rsid w:val="00333AB5"/>
    <w:rsid w:val="00334243"/>
    <w:rsid w:val="003353B6"/>
    <w:rsid w:val="00336BA8"/>
    <w:rsid w:val="00337B1A"/>
    <w:rsid w:val="00340280"/>
    <w:rsid w:val="00341A15"/>
    <w:rsid w:val="0034329A"/>
    <w:rsid w:val="003437FA"/>
    <w:rsid w:val="0034482D"/>
    <w:rsid w:val="00344A16"/>
    <w:rsid w:val="00345447"/>
    <w:rsid w:val="0034546A"/>
    <w:rsid w:val="0034584F"/>
    <w:rsid w:val="00347CCE"/>
    <w:rsid w:val="00351006"/>
    <w:rsid w:val="003515AE"/>
    <w:rsid w:val="003522C4"/>
    <w:rsid w:val="003536F5"/>
    <w:rsid w:val="003550A7"/>
    <w:rsid w:val="003569FF"/>
    <w:rsid w:val="003579C4"/>
    <w:rsid w:val="00361314"/>
    <w:rsid w:val="00361E71"/>
    <w:rsid w:val="00362706"/>
    <w:rsid w:val="003627A9"/>
    <w:rsid w:val="0036350D"/>
    <w:rsid w:val="0036400A"/>
    <w:rsid w:val="003674AF"/>
    <w:rsid w:val="00370F29"/>
    <w:rsid w:val="00371019"/>
    <w:rsid w:val="0037264F"/>
    <w:rsid w:val="00373B61"/>
    <w:rsid w:val="0037421C"/>
    <w:rsid w:val="003759C1"/>
    <w:rsid w:val="00376279"/>
    <w:rsid w:val="0037768D"/>
    <w:rsid w:val="003776EF"/>
    <w:rsid w:val="00377F90"/>
    <w:rsid w:val="0038021E"/>
    <w:rsid w:val="0038055D"/>
    <w:rsid w:val="00381660"/>
    <w:rsid w:val="003816D1"/>
    <w:rsid w:val="00381D56"/>
    <w:rsid w:val="0038275E"/>
    <w:rsid w:val="003828DE"/>
    <w:rsid w:val="00382A35"/>
    <w:rsid w:val="00382C58"/>
    <w:rsid w:val="00383ACA"/>
    <w:rsid w:val="00384822"/>
    <w:rsid w:val="00384C79"/>
    <w:rsid w:val="00385D49"/>
    <w:rsid w:val="00386797"/>
    <w:rsid w:val="00387100"/>
    <w:rsid w:val="00387113"/>
    <w:rsid w:val="00390025"/>
    <w:rsid w:val="003901DC"/>
    <w:rsid w:val="0039071C"/>
    <w:rsid w:val="003910D9"/>
    <w:rsid w:val="0039215F"/>
    <w:rsid w:val="00392874"/>
    <w:rsid w:val="0039368F"/>
    <w:rsid w:val="00393979"/>
    <w:rsid w:val="003945A1"/>
    <w:rsid w:val="00397F5D"/>
    <w:rsid w:val="003A02D3"/>
    <w:rsid w:val="003A0D2B"/>
    <w:rsid w:val="003A0E10"/>
    <w:rsid w:val="003A2095"/>
    <w:rsid w:val="003A4D7C"/>
    <w:rsid w:val="003A53A0"/>
    <w:rsid w:val="003A5C00"/>
    <w:rsid w:val="003A5CF7"/>
    <w:rsid w:val="003A65D4"/>
    <w:rsid w:val="003A73F2"/>
    <w:rsid w:val="003A755B"/>
    <w:rsid w:val="003A7E72"/>
    <w:rsid w:val="003B009B"/>
    <w:rsid w:val="003B173A"/>
    <w:rsid w:val="003B39BE"/>
    <w:rsid w:val="003B572A"/>
    <w:rsid w:val="003B5F31"/>
    <w:rsid w:val="003B6E67"/>
    <w:rsid w:val="003C0DB2"/>
    <w:rsid w:val="003C2068"/>
    <w:rsid w:val="003C30BE"/>
    <w:rsid w:val="003C4043"/>
    <w:rsid w:val="003C46CF"/>
    <w:rsid w:val="003C504B"/>
    <w:rsid w:val="003C51C1"/>
    <w:rsid w:val="003C54D9"/>
    <w:rsid w:val="003C63A4"/>
    <w:rsid w:val="003C6983"/>
    <w:rsid w:val="003C720C"/>
    <w:rsid w:val="003C79A8"/>
    <w:rsid w:val="003D10D7"/>
    <w:rsid w:val="003D159D"/>
    <w:rsid w:val="003D3F67"/>
    <w:rsid w:val="003D4DC4"/>
    <w:rsid w:val="003D5202"/>
    <w:rsid w:val="003D53EE"/>
    <w:rsid w:val="003D5E22"/>
    <w:rsid w:val="003D7124"/>
    <w:rsid w:val="003D7A59"/>
    <w:rsid w:val="003E0821"/>
    <w:rsid w:val="003E1928"/>
    <w:rsid w:val="003E2170"/>
    <w:rsid w:val="003E2CEA"/>
    <w:rsid w:val="003E38B7"/>
    <w:rsid w:val="003E4A2E"/>
    <w:rsid w:val="003E64C3"/>
    <w:rsid w:val="003E6648"/>
    <w:rsid w:val="003E66C0"/>
    <w:rsid w:val="003E67FD"/>
    <w:rsid w:val="003E7AEC"/>
    <w:rsid w:val="003F0409"/>
    <w:rsid w:val="003F0E78"/>
    <w:rsid w:val="003F19B5"/>
    <w:rsid w:val="003F19D9"/>
    <w:rsid w:val="003F2F22"/>
    <w:rsid w:val="003F3105"/>
    <w:rsid w:val="003F3D5A"/>
    <w:rsid w:val="003F3EFA"/>
    <w:rsid w:val="003F43F3"/>
    <w:rsid w:val="003F4665"/>
    <w:rsid w:val="003F64E1"/>
    <w:rsid w:val="003F6538"/>
    <w:rsid w:val="003F67F2"/>
    <w:rsid w:val="003F6897"/>
    <w:rsid w:val="003F6B98"/>
    <w:rsid w:val="003F7C9C"/>
    <w:rsid w:val="00400DF9"/>
    <w:rsid w:val="00402160"/>
    <w:rsid w:val="00402CDC"/>
    <w:rsid w:val="00403069"/>
    <w:rsid w:val="00403C82"/>
    <w:rsid w:val="00404700"/>
    <w:rsid w:val="00405157"/>
    <w:rsid w:val="0040530A"/>
    <w:rsid w:val="0040571F"/>
    <w:rsid w:val="00405B95"/>
    <w:rsid w:val="00405D7E"/>
    <w:rsid w:val="004065B9"/>
    <w:rsid w:val="00406DA3"/>
    <w:rsid w:val="004077B9"/>
    <w:rsid w:val="0041107E"/>
    <w:rsid w:val="0041175E"/>
    <w:rsid w:val="00411E11"/>
    <w:rsid w:val="004127D1"/>
    <w:rsid w:val="00412E48"/>
    <w:rsid w:val="004130F8"/>
    <w:rsid w:val="00413BA4"/>
    <w:rsid w:val="00415ACB"/>
    <w:rsid w:val="00415C80"/>
    <w:rsid w:val="00415CA8"/>
    <w:rsid w:val="00415F0A"/>
    <w:rsid w:val="00416128"/>
    <w:rsid w:val="004161BE"/>
    <w:rsid w:val="004168B0"/>
    <w:rsid w:val="00417C37"/>
    <w:rsid w:val="00420309"/>
    <w:rsid w:val="00420551"/>
    <w:rsid w:val="00422A64"/>
    <w:rsid w:val="00424B07"/>
    <w:rsid w:val="00424B66"/>
    <w:rsid w:val="00425617"/>
    <w:rsid w:val="004259A7"/>
    <w:rsid w:val="00425C65"/>
    <w:rsid w:val="0042705A"/>
    <w:rsid w:val="0042721C"/>
    <w:rsid w:val="004275BF"/>
    <w:rsid w:val="004303D1"/>
    <w:rsid w:val="004304B5"/>
    <w:rsid w:val="00430C20"/>
    <w:rsid w:val="00431074"/>
    <w:rsid w:val="00431BC9"/>
    <w:rsid w:val="004322F1"/>
    <w:rsid w:val="004325F7"/>
    <w:rsid w:val="00432EED"/>
    <w:rsid w:val="00434F8A"/>
    <w:rsid w:val="00440D7C"/>
    <w:rsid w:val="004418B2"/>
    <w:rsid w:val="00442249"/>
    <w:rsid w:val="00443300"/>
    <w:rsid w:val="00443C8E"/>
    <w:rsid w:val="0045088F"/>
    <w:rsid w:val="004513DF"/>
    <w:rsid w:val="00451477"/>
    <w:rsid w:val="00451AAD"/>
    <w:rsid w:val="0045224E"/>
    <w:rsid w:val="00453546"/>
    <w:rsid w:val="004546BA"/>
    <w:rsid w:val="00456148"/>
    <w:rsid w:val="00460659"/>
    <w:rsid w:val="004610D9"/>
    <w:rsid w:val="004614C7"/>
    <w:rsid w:val="00463325"/>
    <w:rsid w:val="004633F1"/>
    <w:rsid w:val="0046429A"/>
    <w:rsid w:val="00464A4C"/>
    <w:rsid w:val="00465208"/>
    <w:rsid w:val="00466777"/>
    <w:rsid w:val="00467276"/>
    <w:rsid w:val="00470CA2"/>
    <w:rsid w:val="00470EC5"/>
    <w:rsid w:val="00470F67"/>
    <w:rsid w:val="00471A1A"/>
    <w:rsid w:val="00471EE8"/>
    <w:rsid w:val="00472475"/>
    <w:rsid w:val="00472AC7"/>
    <w:rsid w:val="00472B61"/>
    <w:rsid w:val="0047328A"/>
    <w:rsid w:val="00474959"/>
    <w:rsid w:val="00476B99"/>
    <w:rsid w:val="00476D62"/>
    <w:rsid w:val="004803B3"/>
    <w:rsid w:val="00481F04"/>
    <w:rsid w:val="0048432C"/>
    <w:rsid w:val="00485CB6"/>
    <w:rsid w:val="00486B08"/>
    <w:rsid w:val="004870CB"/>
    <w:rsid w:val="0049100B"/>
    <w:rsid w:val="00493F29"/>
    <w:rsid w:val="0049497E"/>
    <w:rsid w:val="00495B01"/>
    <w:rsid w:val="004963CB"/>
    <w:rsid w:val="00496B77"/>
    <w:rsid w:val="00496BBC"/>
    <w:rsid w:val="00496EFA"/>
    <w:rsid w:val="004971E0"/>
    <w:rsid w:val="004A100A"/>
    <w:rsid w:val="004A1BA5"/>
    <w:rsid w:val="004A2DC1"/>
    <w:rsid w:val="004A30BD"/>
    <w:rsid w:val="004A41CC"/>
    <w:rsid w:val="004A5231"/>
    <w:rsid w:val="004A5B9B"/>
    <w:rsid w:val="004A60CE"/>
    <w:rsid w:val="004A771A"/>
    <w:rsid w:val="004A7E2A"/>
    <w:rsid w:val="004A7F1D"/>
    <w:rsid w:val="004B057D"/>
    <w:rsid w:val="004B0933"/>
    <w:rsid w:val="004B1E76"/>
    <w:rsid w:val="004B2DDB"/>
    <w:rsid w:val="004B35EE"/>
    <w:rsid w:val="004B3922"/>
    <w:rsid w:val="004B40A5"/>
    <w:rsid w:val="004B42F9"/>
    <w:rsid w:val="004B6AD1"/>
    <w:rsid w:val="004B7AE0"/>
    <w:rsid w:val="004B7FE2"/>
    <w:rsid w:val="004C04F6"/>
    <w:rsid w:val="004C2966"/>
    <w:rsid w:val="004C336D"/>
    <w:rsid w:val="004C52E2"/>
    <w:rsid w:val="004C7AC4"/>
    <w:rsid w:val="004D04E6"/>
    <w:rsid w:val="004D28AB"/>
    <w:rsid w:val="004D37FF"/>
    <w:rsid w:val="004D3F1B"/>
    <w:rsid w:val="004D4F48"/>
    <w:rsid w:val="004D552B"/>
    <w:rsid w:val="004D563D"/>
    <w:rsid w:val="004D5ADB"/>
    <w:rsid w:val="004D6A04"/>
    <w:rsid w:val="004E02D2"/>
    <w:rsid w:val="004E0355"/>
    <w:rsid w:val="004E071D"/>
    <w:rsid w:val="004E15DB"/>
    <w:rsid w:val="004E21B9"/>
    <w:rsid w:val="004E287F"/>
    <w:rsid w:val="004E3078"/>
    <w:rsid w:val="004E3AD4"/>
    <w:rsid w:val="004E5136"/>
    <w:rsid w:val="004F2958"/>
    <w:rsid w:val="004F3BB8"/>
    <w:rsid w:val="004F410E"/>
    <w:rsid w:val="004F44F1"/>
    <w:rsid w:val="004F615D"/>
    <w:rsid w:val="004F64A9"/>
    <w:rsid w:val="004F6CB4"/>
    <w:rsid w:val="004F726F"/>
    <w:rsid w:val="004F7663"/>
    <w:rsid w:val="005007F8"/>
    <w:rsid w:val="00500F44"/>
    <w:rsid w:val="00501A80"/>
    <w:rsid w:val="00502430"/>
    <w:rsid w:val="00503408"/>
    <w:rsid w:val="005039DA"/>
    <w:rsid w:val="00503CA0"/>
    <w:rsid w:val="00503FD7"/>
    <w:rsid w:val="005055B6"/>
    <w:rsid w:val="00506435"/>
    <w:rsid w:val="00506914"/>
    <w:rsid w:val="00507D7A"/>
    <w:rsid w:val="00510A58"/>
    <w:rsid w:val="005113CC"/>
    <w:rsid w:val="00512396"/>
    <w:rsid w:val="0051312F"/>
    <w:rsid w:val="0051370F"/>
    <w:rsid w:val="005145B0"/>
    <w:rsid w:val="00515054"/>
    <w:rsid w:val="00515748"/>
    <w:rsid w:val="005161A9"/>
    <w:rsid w:val="00516B4F"/>
    <w:rsid w:val="00516F15"/>
    <w:rsid w:val="005176A6"/>
    <w:rsid w:val="00517E6E"/>
    <w:rsid w:val="005218F9"/>
    <w:rsid w:val="00521E73"/>
    <w:rsid w:val="00523128"/>
    <w:rsid w:val="00523E79"/>
    <w:rsid w:val="00524275"/>
    <w:rsid w:val="00525DB0"/>
    <w:rsid w:val="00526D38"/>
    <w:rsid w:val="00531C2E"/>
    <w:rsid w:val="00531C88"/>
    <w:rsid w:val="00532C42"/>
    <w:rsid w:val="00534C32"/>
    <w:rsid w:val="00535B69"/>
    <w:rsid w:val="0054155F"/>
    <w:rsid w:val="005424AF"/>
    <w:rsid w:val="00542ED3"/>
    <w:rsid w:val="00542F14"/>
    <w:rsid w:val="005430AC"/>
    <w:rsid w:val="00543B51"/>
    <w:rsid w:val="0054522E"/>
    <w:rsid w:val="005502BB"/>
    <w:rsid w:val="005507D4"/>
    <w:rsid w:val="005510EF"/>
    <w:rsid w:val="00551A2D"/>
    <w:rsid w:val="00551EED"/>
    <w:rsid w:val="00552193"/>
    <w:rsid w:val="00553085"/>
    <w:rsid w:val="00555686"/>
    <w:rsid w:val="00555D6E"/>
    <w:rsid w:val="00556608"/>
    <w:rsid w:val="00556AD7"/>
    <w:rsid w:val="00556B5C"/>
    <w:rsid w:val="00557572"/>
    <w:rsid w:val="00560CD0"/>
    <w:rsid w:val="00562885"/>
    <w:rsid w:val="00562DB7"/>
    <w:rsid w:val="00563EB9"/>
    <w:rsid w:val="005655AC"/>
    <w:rsid w:val="005664B4"/>
    <w:rsid w:val="005675D9"/>
    <w:rsid w:val="0057174E"/>
    <w:rsid w:val="0057300A"/>
    <w:rsid w:val="00577BF3"/>
    <w:rsid w:val="00577DC4"/>
    <w:rsid w:val="00577EEC"/>
    <w:rsid w:val="00580A5C"/>
    <w:rsid w:val="00582256"/>
    <w:rsid w:val="00584304"/>
    <w:rsid w:val="00584A21"/>
    <w:rsid w:val="00584AE3"/>
    <w:rsid w:val="00585B0A"/>
    <w:rsid w:val="0058625E"/>
    <w:rsid w:val="005870BB"/>
    <w:rsid w:val="005915DE"/>
    <w:rsid w:val="00592873"/>
    <w:rsid w:val="00592EA9"/>
    <w:rsid w:val="00592F3C"/>
    <w:rsid w:val="0059360B"/>
    <w:rsid w:val="00593C3A"/>
    <w:rsid w:val="00594202"/>
    <w:rsid w:val="00594A1D"/>
    <w:rsid w:val="005961D9"/>
    <w:rsid w:val="0059741A"/>
    <w:rsid w:val="005A00B0"/>
    <w:rsid w:val="005A0DE0"/>
    <w:rsid w:val="005A1158"/>
    <w:rsid w:val="005A197F"/>
    <w:rsid w:val="005A2F4B"/>
    <w:rsid w:val="005A3396"/>
    <w:rsid w:val="005A60CC"/>
    <w:rsid w:val="005A66F5"/>
    <w:rsid w:val="005B06B5"/>
    <w:rsid w:val="005B0B51"/>
    <w:rsid w:val="005B1877"/>
    <w:rsid w:val="005B3836"/>
    <w:rsid w:val="005B46BB"/>
    <w:rsid w:val="005B4CBB"/>
    <w:rsid w:val="005B7849"/>
    <w:rsid w:val="005B7F8C"/>
    <w:rsid w:val="005C0043"/>
    <w:rsid w:val="005C0451"/>
    <w:rsid w:val="005C149A"/>
    <w:rsid w:val="005C2557"/>
    <w:rsid w:val="005C45CB"/>
    <w:rsid w:val="005C4F8E"/>
    <w:rsid w:val="005C4FDD"/>
    <w:rsid w:val="005C577C"/>
    <w:rsid w:val="005C587F"/>
    <w:rsid w:val="005C6287"/>
    <w:rsid w:val="005C6375"/>
    <w:rsid w:val="005C6AB2"/>
    <w:rsid w:val="005D0224"/>
    <w:rsid w:val="005D0285"/>
    <w:rsid w:val="005D02A5"/>
    <w:rsid w:val="005D1AE6"/>
    <w:rsid w:val="005D1FB1"/>
    <w:rsid w:val="005D2836"/>
    <w:rsid w:val="005D2D0B"/>
    <w:rsid w:val="005D3360"/>
    <w:rsid w:val="005D3771"/>
    <w:rsid w:val="005D4552"/>
    <w:rsid w:val="005D53DF"/>
    <w:rsid w:val="005D6962"/>
    <w:rsid w:val="005D736C"/>
    <w:rsid w:val="005D74BB"/>
    <w:rsid w:val="005E18CC"/>
    <w:rsid w:val="005E1ACA"/>
    <w:rsid w:val="005E1C36"/>
    <w:rsid w:val="005E304A"/>
    <w:rsid w:val="005E3FE1"/>
    <w:rsid w:val="005E51B0"/>
    <w:rsid w:val="005E5CCF"/>
    <w:rsid w:val="005E7790"/>
    <w:rsid w:val="005E7F9D"/>
    <w:rsid w:val="005F0C15"/>
    <w:rsid w:val="005F2BA8"/>
    <w:rsid w:val="005F2EB9"/>
    <w:rsid w:val="005F3158"/>
    <w:rsid w:val="005F3292"/>
    <w:rsid w:val="005F3B7C"/>
    <w:rsid w:val="005F3D26"/>
    <w:rsid w:val="005F58AA"/>
    <w:rsid w:val="005F77B7"/>
    <w:rsid w:val="005F7C30"/>
    <w:rsid w:val="00600E5B"/>
    <w:rsid w:val="00601B56"/>
    <w:rsid w:val="00602897"/>
    <w:rsid w:val="00602B08"/>
    <w:rsid w:val="006033AA"/>
    <w:rsid w:val="006037D4"/>
    <w:rsid w:val="00605983"/>
    <w:rsid w:val="00607B0C"/>
    <w:rsid w:val="0061131B"/>
    <w:rsid w:val="00611706"/>
    <w:rsid w:val="006132CF"/>
    <w:rsid w:val="00616321"/>
    <w:rsid w:val="006167AE"/>
    <w:rsid w:val="00616D6C"/>
    <w:rsid w:val="00617B75"/>
    <w:rsid w:val="00617E7A"/>
    <w:rsid w:val="00621186"/>
    <w:rsid w:val="00622B29"/>
    <w:rsid w:val="006240DF"/>
    <w:rsid w:val="00624520"/>
    <w:rsid w:val="00624A1A"/>
    <w:rsid w:val="00625899"/>
    <w:rsid w:val="00625997"/>
    <w:rsid w:val="00626AED"/>
    <w:rsid w:val="006274BD"/>
    <w:rsid w:val="00627718"/>
    <w:rsid w:val="00630B7E"/>
    <w:rsid w:val="00630FF4"/>
    <w:rsid w:val="006325E1"/>
    <w:rsid w:val="00640089"/>
    <w:rsid w:val="00640959"/>
    <w:rsid w:val="00640AA0"/>
    <w:rsid w:val="00640F66"/>
    <w:rsid w:val="00641283"/>
    <w:rsid w:val="00641E7F"/>
    <w:rsid w:val="00642552"/>
    <w:rsid w:val="0064278B"/>
    <w:rsid w:val="006428F8"/>
    <w:rsid w:val="00642EF2"/>
    <w:rsid w:val="006442D7"/>
    <w:rsid w:val="00646693"/>
    <w:rsid w:val="006468D2"/>
    <w:rsid w:val="00647CB5"/>
    <w:rsid w:val="006515F0"/>
    <w:rsid w:val="0065255C"/>
    <w:rsid w:val="00653578"/>
    <w:rsid w:val="0065372D"/>
    <w:rsid w:val="00656096"/>
    <w:rsid w:val="00656BEF"/>
    <w:rsid w:val="00660248"/>
    <w:rsid w:val="006606EE"/>
    <w:rsid w:val="00660846"/>
    <w:rsid w:val="006619A3"/>
    <w:rsid w:val="00664090"/>
    <w:rsid w:val="006643C2"/>
    <w:rsid w:val="006646A1"/>
    <w:rsid w:val="00666CF9"/>
    <w:rsid w:val="0066738E"/>
    <w:rsid w:val="006675B3"/>
    <w:rsid w:val="0067055B"/>
    <w:rsid w:val="006705A2"/>
    <w:rsid w:val="00672333"/>
    <w:rsid w:val="00673555"/>
    <w:rsid w:val="00675986"/>
    <w:rsid w:val="006759B3"/>
    <w:rsid w:val="0067723E"/>
    <w:rsid w:val="0067761A"/>
    <w:rsid w:val="006836C7"/>
    <w:rsid w:val="006836F8"/>
    <w:rsid w:val="00683CAC"/>
    <w:rsid w:val="00684F73"/>
    <w:rsid w:val="006865F6"/>
    <w:rsid w:val="006869D1"/>
    <w:rsid w:val="00690BAA"/>
    <w:rsid w:val="00690BD7"/>
    <w:rsid w:val="00693354"/>
    <w:rsid w:val="00693BF8"/>
    <w:rsid w:val="006942E0"/>
    <w:rsid w:val="006944E9"/>
    <w:rsid w:val="006A16D7"/>
    <w:rsid w:val="006A2F69"/>
    <w:rsid w:val="006A3D85"/>
    <w:rsid w:val="006A6104"/>
    <w:rsid w:val="006A64B1"/>
    <w:rsid w:val="006A7452"/>
    <w:rsid w:val="006B4C09"/>
    <w:rsid w:val="006B762F"/>
    <w:rsid w:val="006C014E"/>
    <w:rsid w:val="006C0396"/>
    <w:rsid w:val="006C2A6B"/>
    <w:rsid w:val="006C340D"/>
    <w:rsid w:val="006C35C4"/>
    <w:rsid w:val="006C470B"/>
    <w:rsid w:val="006C5D0F"/>
    <w:rsid w:val="006C5E0D"/>
    <w:rsid w:val="006C5FE0"/>
    <w:rsid w:val="006C7FB4"/>
    <w:rsid w:val="006D032E"/>
    <w:rsid w:val="006D04D0"/>
    <w:rsid w:val="006D25DD"/>
    <w:rsid w:val="006D2D59"/>
    <w:rsid w:val="006D2F20"/>
    <w:rsid w:val="006D33DA"/>
    <w:rsid w:val="006D4B46"/>
    <w:rsid w:val="006D6C56"/>
    <w:rsid w:val="006E0391"/>
    <w:rsid w:val="006E06C2"/>
    <w:rsid w:val="006E2615"/>
    <w:rsid w:val="006F0756"/>
    <w:rsid w:val="006F0FEC"/>
    <w:rsid w:val="006F132D"/>
    <w:rsid w:val="006F2208"/>
    <w:rsid w:val="006F27F2"/>
    <w:rsid w:val="006F3097"/>
    <w:rsid w:val="006F3B11"/>
    <w:rsid w:val="006F6FA4"/>
    <w:rsid w:val="006F7023"/>
    <w:rsid w:val="006F7765"/>
    <w:rsid w:val="006F7B29"/>
    <w:rsid w:val="00700292"/>
    <w:rsid w:val="00700BAE"/>
    <w:rsid w:val="00702993"/>
    <w:rsid w:val="00704F6E"/>
    <w:rsid w:val="00705095"/>
    <w:rsid w:val="0070587B"/>
    <w:rsid w:val="00706060"/>
    <w:rsid w:val="007079A3"/>
    <w:rsid w:val="00707CE3"/>
    <w:rsid w:val="00707E9E"/>
    <w:rsid w:val="007122AA"/>
    <w:rsid w:val="0071274F"/>
    <w:rsid w:val="00712C5E"/>
    <w:rsid w:val="00712FDB"/>
    <w:rsid w:val="00713D6C"/>
    <w:rsid w:val="0071497A"/>
    <w:rsid w:val="00715357"/>
    <w:rsid w:val="00717FF6"/>
    <w:rsid w:val="00721202"/>
    <w:rsid w:val="00722CBA"/>
    <w:rsid w:val="007231AC"/>
    <w:rsid w:val="00723612"/>
    <w:rsid w:val="00724D08"/>
    <w:rsid w:val="00724D95"/>
    <w:rsid w:val="00726766"/>
    <w:rsid w:val="00726CBA"/>
    <w:rsid w:val="00726D2B"/>
    <w:rsid w:val="00727D23"/>
    <w:rsid w:val="00731944"/>
    <w:rsid w:val="00732630"/>
    <w:rsid w:val="007339F4"/>
    <w:rsid w:val="00734C39"/>
    <w:rsid w:val="00735E55"/>
    <w:rsid w:val="00736CAA"/>
    <w:rsid w:val="00736FEF"/>
    <w:rsid w:val="0073751B"/>
    <w:rsid w:val="00741455"/>
    <w:rsid w:val="00741B62"/>
    <w:rsid w:val="00741FE8"/>
    <w:rsid w:val="0074283F"/>
    <w:rsid w:val="00743BC7"/>
    <w:rsid w:val="00744BE2"/>
    <w:rsid w:val="007458CE"/>
    <w:rsid w:val="007467AF"/>
    <w:rsid w:val="00747047"/>
    <w:rsid w:val="007472A7"/>
    <w:rsid w:val="00747381"/>
    <w:rsid w:val="00747520"/>
    <w:rsid w:val="0075068A"/>
    <w:rsid w:val="00750983"/>
    <w:rsid w:val="00754A7A"/>
    <w:rsid w:val="00755121"/>
    <w:rsid w:val="00755B5F"/>
    <w:rsid w:val="00756CA6"/>
    <w:rsid w:val="00757411"/>
    <w:rsid w:val="00757BB7"/>
    <w:rsid w:val="00761B2B"/>
    <w:rsid w:val="00762F0A"/>
    <w:rsid w:val="007630E7"/>
    <w:rsid w:val="007637B1"/>
    <w:rsid w:val="00763A8B"/>
    <w:rsid w:val="007640D6"/>
    <w:rsid w:val="00766524"/>
    <w:rsid w:val="00771DEF"/>
    <w:rsid w:val="0077265F"/>
    <w:rsid w:val="0077269D"/>
    <w:rsid w:val="007728A9"/>
    <w:rsid w:val="007733AE"/>
    <w:rsid w:val="00773832"/>
    <w:rsid w:val="00775C14"/>
    <w:rsid w:val="00776478"/>
    <w:rsid w:val="00776BA6"/>
    <w:rsid w:val="0077732C"/>
    <w:rsid w:val="00780C05"/>
    <w:rsid w:val="00780FF9"/>
    <w:rsid w:val="0078168D"/>
    <w:rsid w:val="007816D4"/>
    <w:rsid w:val="00782224"/>
    <w:rsid w:val="00782595"/>
    <w:rsid w:val="00782BC8"/>
    <w:rsid w:val="00782EE7"/>
    <w:rsid w:val="00783147"/>
    <w:rsid w:val="00783594"/>
    <w:rsid w:val="00783A72"/>
    <w:rsid w:val="00783F80"/>
    <w:rsid w:val="007841D4"/>
    <w:rsid w:val="00784E37"/>
    <w:rsid w:val="00785544"/>
    <w:rsid w:val="00785B25"/>
    <w:rsid w:val="007877F2"/>
    <w:rsid w:val="00787D0D"/>
    <w:rsid w:val="007907E5"/>
    <w:rsid w:val="007939F1"/>
    <w:rsid w:val="00793AAB"/>
    <w:rsid w:val="00796752"/>
    <w:rsid w:val="00796E9E"/>
    <w:rsid w:val="0079762B"/>
    <w:rsid w:val="007A14A3"/>
    <w:rsid w:val="007A4327"/>
    <w:rsid w:val="007A4AB0"/>
    <w:rsid w:val="007A509C"/>
    <w:rsid w:val="007A660F"/>
    <w:rsid w:val="007A67A4"/>
    <w:rsid w:val="007A6D77"/>
    <w:rsid w:val="007B09DD"/>
    <w:rsid w:val="007B127F"/>
    <w:rsid w:val="007B1649"/>
    <w:rsid w:val="007B364F"/>
    <w:rsid w:val="007B5495"/>
    <w:rsid w:val="007B55A9"/>
    <w:rsid w:val="007B7D6C"/>
    <w:rsid w:val="007C3087"/>
    <w:rsid w:val="007C3422"/>
    <w:rsid w:val="007C3C68"/>
    <w:rsid w:val="007C506C"/>
    <w:rsid w:val="007C5A15"/>
    <w:rsid w:val="007C5AC4"/>
    <w:rsid w:val="007C6367"/>
    <w:rsid w:val="007C6973"/>
    <w:rsid w:val="007C6E73"/>
    <w:rsid w:val="007C7102"/>
    <w:rsid w:val="007C7D77"/>
    <w:rsid w:val="007D08D4"/>
    <w:rsid w:val="007D095C"/>
    <w:rsid w:val="007D0E22"/>
    <w:rsid w:val="007D0FB3"/>
    <w:rsid w:val="007D11B4"/>
    <w:rsid w:val="007D1904"/>
    <w:rsid w:val="007D1DA4"/>
    <w:rsid w:val="007D4BE8"/>
    <w:rsid w:val="007D58CA"/>
    <w:rsid w:val="007D5D14"/>
    <w:rsid w:val="007D6C17"/>
    <w:rsid w:val="007D7648"/>
    <w:rsid w:val="007D7768"/>
    <w:rsid w:val="007E0019"/>
    <w:rsid w:val="007E05EA"/>
    <w:rsid w:val="007E0BEC"/>
    <w:rsid w:val="007E1C09"/>
    <w:rsid w:val="007E2358"/>
    <w:rsid w:val="007E2769"/>
    <w:rsid w:val="007E2902"/>
    <w:rsid w:val="007E2E5D"/>
    <w:rsid w:val="007E3615"/>
    <w:rsid w:val="007E3674"/>
    <w:rsid w:val="007E4EE7"/>
    <w:rsid w:val="007E71D4"/>
    <w:rsid w:val="007F06BD"/>
    <w:rsid w:val="007F1774"/>
    <w:rsid w:val="007F2A77"/>
    <w:rsid w:val="007F2EDA"/>
    <w:rsid w:val="007F2F3E"/>
    <w:rsid w:val="007F2FB3"/>
    <w:rsid w:val="007F3E60"/>
    <w:rsid w:val="007F6D29"/>
    <w:rsid w:val="007F7EB3"/>
    <w:rsid w:val="00800626"/>
    <w:rsid w:val="00800994"/>
    <w:rsid w:val="00800FD3"/>
    <w:rsid w:val="00801303"/>
    <w:rsid w:val="008024A3"/>
    <w:rsid w:val="00802975"/>
    <w:rsid w:val="008032EB"/>
    <w:rsid w:val="00804387"/>
    <w:rsid w:val="008043CF"/>
    <w:rsid w:val="00805DBF"/>
    <w:rsid w:val="0080651E"/>
    <w:rsid w:val="00806BC1"/>
    <w:rsid w:val="0080740E"/>
    <w:rsid w:val="008102B6"/>
    <w:rsid w:val="008103EC"/>
    <w:rsid w:val="00810751"/>
    <w:rsid w:val="00811223"/>
    <w:rsid w:val="008112E8"/>
    <w:rsid w:val="00812D6D"/>
    <w:rsid w:val="00812ED6"/>
    <w:rsid w:val="008142DF"/>
    <w:rsid w:val="00814E51"/>
    <w:rsid w:val="0081593A"/>
    <w:rsid w:val="00815F5A"/>
    <w:rsid w:val="00816094"/>
    <w:rsid w:val="00817BF0"/>
    <w:rsid w:val="00820A21"/>
    <w:rsid w:val="00820AF8"/>
    <w:rsid w:val="00820C0D"/>
    <w:rsid w:val="00820D0F"/>
    <w:rsid w:val="00821DEB"/>
    <w:rsid w:val="008226C2"/>
    <w:rsid w:val="0082278D"/>
    <w:rsid w:val="008248A6"/>
    <w:rsid w:val="008258C0"/>
    <w:rsid w:val="008266D5"/>
    <w:rsid w:val="00826766"/>
    <w:rsid w:val="0082762F"/>
    <w:rsid w:val="00827DAA"/>
    <w:rsid w:val="00830556"/>
    <w:rsid w:val="008308A6"/>
    <w:rsid w:val="0083114F"/>
    <w:rsid w:val="00832238"/>
    <w:rsid w:val="00834132"/>
    <w:rsid w:val="00834B42"/>
    <w:rsid w:val="00835018"/>
    <w:rsid w:val="008366EA"/>
    <w:rsid w:val="00836EAC"/>
    <w:rsid w:val="0084064A"/>
    <w:rsid w:val="00844B6B"/>
    <w:rsid w:val="00844D70"/>
    <w:rsid w:val="00844E5C"/>
    <w:rsid w:val="00845A26"/>
    <w:rsid w:val="0084642B"/>
    <w:rsid w:val="008469AF"/>
    <w:rsid w:val="0084714F"/>
    <w:rsid w:val="0084727C"/>
    <w:rsid w:val="008474DA"/>
    <w:rsid w:val="00847C63"/>
    <w:rsid w:val="0085224C"/>
    <w:rsid w:val="00852BDD"/>
    <w:rsid w:val="00852D43"/>
    <w:rsid w:val="00853771"/>
    <w:rsid w:val="00853899"/>
    <w:rsid w:val="00854BB5"/>
    <w:rsid w:val="00855193"/>
    <w:rsid w:val="00857510"/>
    <w:rsid w:val="00857AE0"/>
    <w:rsid w:val="008604A4"/>
    <w:rsid w:val="00860DC1"/>
    <w:rsid w:val="00860E72"/>
    <w:rsid w:val="008616CF"/>
    <w:rsid w:val="00861F4F"/>
    <w:rsid w:val="00862EE3"/>
    <w:rsid w:val="00863039"/>
    <w:rsid w:val="00863980"/>
    <w:rsid w:val="008650EF"/>
    <w:rsid w:val="00865B5C"/>
    <w:rsid w:val="00865F5B"/>
    <w:rsid w:val="008671A7"/>
    <w:rsid w:val="00867533"/>
    <w:rsid w:val="0087046A"/>
    <w:rsid w:val="00871ACA"/>
    <w:rsid w:val="00871B9F"/>
    <w:rsid w:val="008727A5"/>
    <w:rsid w:val="00872D07"/>
    <w:rsid w:val="00874468"/>
    <w:rsid w:val="008749D7"/>
    <w:rsid w:val="00875CEE"/>
    <w:rsid w:val="008771E1"/>
    <w:rsid w:val="008777D7"/>
    <w:rsid w:val="008808C9"/>
    <w:rsid w:val="00880986"/>
    <w:rsid w:val="0088133F"/>
    <w:rsid w:val="00883410"/>
    <w:rsid w:val="00883E59"/>
    <w:rsid w:val="008841FE"/>
    <w:rsid w:val="00884525"/>
    <w:rsid w:val="00886401"/>
    <w:rsid w:val="00887A3E"/>
    <w:rsid w:val="0089106A"/>
    <w:rsid w:val="008912BA"/>
    <w:rsid w:val="0089162C"/>
    <w:rsid w:val="008924A7"/>
    <w:rsid w:val="00892A50"/>
    <w:rsid w:val="00893133"/>
    <w:rsid w:val="0089444E"/>
    <w:rsid w:val="00894949"/>
    <w:rsid w:val="00895B60"/>
    <w:rsid w:val="0089634F"/>
    <w:rsid w:val="008A12FA"/>
    <w:rsid w:val="008A165F"/>
    <w:rsid w:val="008A171F"/>
    <w:rsid w:val="008A18A7"/>
    <w:rsid w:val="008A2084"/>
    <w:rsid w:val="008A2E5F"/>
    <w:rsid w:val="008A2E65"/>
    <w:rsid w:val="008A30F1"/>
    <w:rsid w:val="008A4412"/>
    <w:rsid w:val="008A541F"/>
    <w:rsid w:val="008A5E72"/>
    <w:rsid w:val="008A6CEA"/>
    <w:rsid w:val="008B04B5"/>
    <w:rsid w:val="008B0886"/>
    <w:rsid w:val="008B3A89"/>
    <w:rsid w:val="008B4164"/>
    <w:rsid w:val="008B5DB0"/>
    <w:rsid w:val="008B78E7"/>
    <w:rsid w:val="008B7DAE"/>
    <w:rsid w:val="008C00C7"/>
    <w:rsid w:val="008C0AEF"/>
    <w:rsid w:val="008C0E54"/>
    <w:rsid w:val="008C113A"/>
    <w:rsid w:val="008C123E"/>
    <w:rsid w:val="008C2E24"/>
    <w:rsid w:val="008C35A6"/>
    <w:rsid w:val="008C4135"/>
    <w:rsid w:val="008C6B3E"/>
    <w:rsid w:val="008D0B30"/>
    <w:rsid w:val="008D1555"/>
    <w:rsid w:val="008D2376"/>
    <w:rsid w:val="008D4B35"/>
    <w:rsid w:val="008D575D"/>
    <w:rsid w:val="008D699A"/>
    <w:rsid w:val="008D7571"/>
    <w:rsid w:val="008E0642"/>
    <w:rsid w:val="008E097A"/>
    <w:rsid w:val="008E0B87"/>
    <w:rsid w:val="008E11CB"/>
    <w:rsid w:val="008E1757"/>
    <w:rsid w:val="008E188E"/>
    <w:rsid w:val="008E44C1"/>
    <w:rsid w:val="008E4F1F"/>
    <w:rsid w:val="008E519F"/>
    <w:rsid w:val="008E5825"/>
    <w:rsid w:val="008E58D6"/>
    <w:rsid w:val="008E5BA0"/>
    <w:rsid w:val="008E5CE7"/>
    <w:rsid w:val="008E68B1"/>
    <w:rsid w:val="008E6A0E"/>
    <w:rsid w:val="008E71F1"/>
    <w:rsid w:val="008E7D30"/>
    <w:rsid w:val="008F0256"/>
    <w:rsid w:val="008F0BBB"/>
    <w:rsid w:val="008F0E84"/>
    <w:rsid w:val="008F3424"/>
    <w:rsid w:val="008F3FC9"/>
    <w:rsid w:val="008F4158"/>
    <w:rsid w:val="008F42AC"/>
    <w:rsid w:val="008F45BB"/>
    <w:rsid w:val="008F6DEB"/>
    <w:rsid w:val="009024F6"/>
    <w:rsid w:val="00902703"/>
    <w:rsid w:val="009030DB"/>
    <w:rsid w:val="009034C5"/>
    <w:rsid w:val="00903855"/>
    <w:rsid w:val="00904AAD"/>
    <w:rsid w:val="00905412"/>
    <w:rsid w:val="00905C7D"/>
    <w:rsid w:val="0090616D"/>
    <w:rsid w:val="009063DD"/>
    <w:rsid w:val="009067AF"/>
    <w:rsid w:val="0090780D"/>
    <w:rsid w:val="009108C4"/>
    <w:rsid w:val="00910C0E"/>
    <w:rsid w:val="009160F5"/>
    <w:rsid w:val="00920CE9"/>
    <w:rsid w:val="00920F4C"/>
    <w:rsid w:val="00921B4C"/>
    <w:rsid w:val="00921CF7"/>
    <w:rsid w:val="00922BED"/>
    <w:rsid w:val="00922D3D"/>
    <w:rsid w:val="009235D9"/>
    <w:rsid w:val="00923EF0"/>
    <w:rsid w:val="00924639"/>
    <w:rsid w:val="00924F90"/>
    <w:rsid w:val="0092542A"/>
    <w:rsid w:val="00925756"/>
    <w:rsid w:val="009271B8"/>
    <w:rsid w:val="00927362"/>
    <w:rsid w:val="00930713"/>
    <w:rsid w:val="009316D1"/>
    <w:rsid w:val="009326DC"/>
    <w:rsid w:val="0093500A"/>
    <w:rsid w:val="0093698B"/>
    <w:rsid w:val="00937036"/>
    <w:rsid w:val="00937530"/>
    <w:rsid w:val="00937E80"/>
    <w:rsid w:val="00937FC9"/>
    <w:rsid w:val="00940069"/>
    <w:rsid w:val="00940224"/>
    <w:rsid w:val="0094026C"/>
    <w:rsid w:val="009407C1"/>
    <w:rsid w:val="009428D3"/>
    <w:rsid w:val="009430BD"/>
    <w:rsid w:val="0094335E"/>
    <w:rsid w:val="00943721"/>
    <w:rsid w:val="00946C22"/>
    <w:rsid w:val="0095074A"/>
    <w:rsid w:val="00951D75"/>
    <w:rsid w:val="00952F74"/>
    <w:rsid w:val="00953AAF"/>
    <w:rsid w:val="009546A4"/>
    <w:rsid w:val="00955035"/>
    <w:rsid w:val="00955270"/>
    <w:rsid w:val="0095538B"/>
    <w:rsid w:val="0095702D"/>
    <w:rsid w:val="009603D1"/>
    <w:rsid w:val="00960F57"/>
    <w:rsid w:val="00961DEF"/>
    <w:rsid w:val="009638A8"/>
    <w:rsid w:val="00964492"/>
    <w:rsid w:val="00964952"/>
    <w:rsid w:val="00964BF7"/>
    <w:rsid w:val="0096525E"/>
    <w:rsid w:val="00966E28"/>
    <w:rsid w:val="009677AE"/>
    <w:rsid w:val="00967D0D"/>
    <w:rsid w:val="00974B59"/>
    <w:rsid w:val="009755C6"/>
    <w:rsid w:val="00980C7E"/>
    <w:rsid w:val="00980E45"/>
    <w:rsid w:val="00981AA6"/>
    <w:rsid w:val="00981CA4"/>
    <w:rsid w:val="009823E5"/>
    <w:rsid w:val="00983089"/>
    <w:rsid w:val="00983C31"/>
    <w:rsid w:val="009878BB"/>
    <w:rsid w:val="00990D94"/>
    <w:rsid w:val="009917AA"/>
    <w:rsid w:val="0099231D"/>
    <w:rsid w:val="00992D56"/>
    <w:rsid w:val="00992E56"/>
    <w:rsid w:val="0099351F"/>
    <w:rsid w:val="0099416E"/>
    <w:rsid w:val="0099582F"/>
    <w:rsid w:val="009963D5"/>
    <w:rsid w:val="009A1E4D"/>
    <w:rsid w:val="009A24AA"/>
    <w:rsid w:val="009A3433"/>
    <w:rsid w:val="009A343F"/>
    <w:rsid w:val="009A4315"/>
    <w:rsid w:val="009A4FC8"/>
    <w:rsid w:val="009A5AA3"/>
    <w:rsid w:val="009A6D68"/>
    <w:rsid w:val="009A72E2"/>
    <w:rsid w:val="009B09FD"/>
    <w:rsid w:val="009B0C72"/>
    <w:rsid w:val="009B1524"/>
    <w:rsid w:val="009B1A63"/>
    <w:rsid w:val="009B1C6A"/>
    <w:rsid w:val="009B2B85"/>
    <w:rsid w:val="009B35D3"/>
    <w:rsid w:val="009B3795"/>
    <w:rsid w:val="009B3A83"/>
    <w:rsid w:val="009B3EA4"/>
    <w:rsid w:val="009B43B9"/>
    <w:rsid w:val="009B549F"/>
    <w:rsid w:val="009B63D6"/>
    <w:rsid w:val="009C1782"/>
    <w:rsid w:val="009C1947"/>
    <w:rsid w:val="009C2244"/>
    <w:rsid w:val="009C36B7"/>
    <w:rsid w:val="009C4C57"/>
    <w:rsid w:val="009C595C"/>
    <w:rsid w:val="009C64FC"/>
    <w:rsid w:val="009D13F6"/>
    <w:rsid w:val="009D200F"/>
    <w:rsid w:val="009D34A6"/>
    <w:rsid w:val="009D3C6B"/>
    <w:rsid w:val="009D3FD6"/>
    <w:rsid w:val="009D629B"/>
    <w:rsid w:val="009D6431"/>
    <w:rsid w:val="009D694F"/>
    <w:rsid w:val="009E0647"/>
    <w:rsid w:val="009E1011"/>
    <w:rsid w:val="009E1474"/>
    <w:rsid w:val="009E25E0"/>
    <w:rsid w:val="009E29BD"/>
    <w:rsid w:val="009E313F"/>
    <w:rsid w:val="009E482F"/>
    <w:rsid w:val="009E4D75"/>
    <w:rsid w:val="009E6D18"/>
    <w:rsid w:val="009E7910"/>
    <w:rsid w:val="009F05E6"/>
    <w:rsid w:val="009F5559"/>
    <w:rsid w:val="009F702A"/>
    <w:rsid w:val="009F71A4"/>
    <w:rsid w:val="009F7B4E"/>
    <w:rsid w:val="00A00D03"/>
    <w:rsid w:val="00A011BE"/>
    <w:rsid w:val="00A03359"/>
    <w:rsid w:val="00A035D5"/>
    <w:rsid w:val="00A04B3E"/>
    <w:rsid w:val="00A04E0C"/>
    <w:rsid w:val="00A06693"/>
    <w:rsid w:val="00A069C9"/>
    <w:rsid w:val="00A076CC"/>
    <w:rsid w:val="00A106BF"/>
    <w:rsid w:val="00A10727"/>
    <w:rsid w:val="00A10C07"/>
    <w:rsid w:val="00A1178E"/>
    <w:rsid w:val="00A13759"/>
    <w:rsid w:val="00A13B81"/>
    <w:rsid w:val="00A13B8C"/>
    <w:rsid w:val="00A15085"/>
    <w:rsid w:val="00A202BA"/>
    <w:rsid w:val="00A21099"/>
    <w:rsid w:val="00A211EB"/>
    <w:rsid w:val="00A240A0"/>
    <w:rsid w:val="00A2688A"/>
    <w:rsid w:val="00A26C5D"/>
    <w:rsid w:val="00A270F2"/>
    <w:rsid w:val="00A277BF"/>
    <w:rsid w:val="00A301F4"/>
    <w:rsid w:val="00A314BA"/>
    <w:rsid w:val="00A32209"/>
    <w:rsid w:val="00A32F26"/>
    <w:rsid w:val="00A3342F"/>
    <w:rsid w:val="00A34290"/>
    <w:rsid w:val="00A34C06"/>
    <w:rsid w:val="00A3524E"/>
    <w:rsid w:val="00A35EFD"/>
    <w:rsid w:val="00A41E1A"/>
    <w:rsid w:val="00A41E9A"/>
    <w:rsid w:val="00A43358"/>
    <w:rsid w:val="00A437E8"/>
    <w:rsid w:val="00A43B11"/>
    <w:rsid w:val="00A43F64"/>
    <w:rsid w:val="00A44521"/>
    <w:rsid w:val="00A44C26"/>
    <w:rsid w:val="00A44D63"/>
    <w:rsid w:val="00A50236"/>
    <w:rsid w:val="00A52B0C"/>
    <w:rsid w:val="00A52DC7"/>
    <w:rsid w:val="00A53714"/>
    <w:rsid w:val="00A56E3C"/>
    <w:rsid w:val="00A571F1"/>
    <w:rsid w:val="00A57837"/>
    <w:rsid w:val="00A579C0"/>
    <w:rsid w:val="00A60474"/>
    <w:rsid w:val="00A60E1B"/>
    <w:rsid w:val="00A61261"/>
    <w:rsid w:val="00A62064"/>
    <w:rsid w:val="00A62D7E"/>
    <w:rsid w:val="00A63277"/>
    <w:rsid w:val="00A63DBD"/>
    <w:rsid w:val="00A63FD1"/>
    <w:rsid w:val="00A65CC8"/>
    <w:rsid w:val="00A70B5E"/>
    <w:rsid w:val="00A70DFC"/>
    <w:rsid w:val="00A7103D"/>
    <w:rsid w:val="00A71C65"/>
    <w:rsid w:val="00A7432D"/>
    <w:rsid w:val="00A7474B"/>
    <w:rsid w:val="00A74B5A"/>
    <w:rsid w:val="00A758F4"/>
    <w:rsid w:val="00A7611A"/>
    <w:rsid w:val="00A761D5"/>
    <w:rsid w:val="00A76680"/>
    <w:rsid w:val="00A766A9"/>
    <w:rsid w:val="00A76CB9"/>
    <w:rsid w:val="00A801B8"/>
    <w:rsid w:val="00A801CC"/>
    <w:rsid w:val="00A810E9"/>
    <w:rsid w:val="00A81D36"/>
    <w:rsid w:val="00A81E45"/>
    <w:rsid w:val="00A8248D"/>
    <w:rsid w:val="00A83751"/>
    <w:rsid w:val="00A83803"/>
    <w:rsid w:val="00A84A3F"/>
    <w:rsid w:val="00A85827"/>
    <w:rsid w:val="00A85C37"/>
    <w:rsid w:val="00A87718"/>
    <w:rsid w:val="00A91220"/>
    <w:rsid w:val="00A91E28"/>
    <w:rsid w:val="00A92AD1"/>
    <w:rsid w:val="00A93AEF"/>
    <w:rsid w:val="00A940C3"/>
    <w:rsid w:val="00A952A8"/>
    <w:rsid w:val="00A95DD5"/>
    <w:rsid w:val="00A962DA"/>
    <w:rsid w:val="00A96A1E"/>
    <w:rsid w:val="00A96B62"/>
    <w:rsid w:val="00A96C2A"/>
    <w:rsid w:val="00A9715E"/>
    <w:rsid w:val="00A9737D"/>
    <w:rsid w:val="00AA0327"/>
    <w:rsid w:val="00AA1695"/>
    <w:rsid w:val="00AA1792"/>
    <w:rsid w:val="00AA27B0"/>
    <w:rsid w:val="00AA73C6"/>
    <w:rsid w:val="00AA7DD9"/>
    <w:rsid w:val="00AB1734"/>
    <w:rsid w:val="00AB2E92"/>
    <w:rsid w:val="00AB373A"/>
    <w:rsid w:val="00AB4E4F"/>
    <w:rsid w:val="00AB50E9"/>
    <w:rsid w:val="00AB5575"/>
    <w:rsid w:val="00AC1E67"/>
    <w:rsid w:val="00AC225F"/>
    <w:rsid w:val="00AC234C"/>
    <w:rsid w:val="00AC2E55"/>
    <w:rsid w:val="00AC5CE5"/>
    <w:rsid w:val="00AC755A"/>
    <w:rsid w:val="00AD1147"/>
    <w:rsid w:val="00AD1F48"/>
    <w:rsid w:val="00AD3DB0"/>
    <w:rsid w:val="00AD47BB"/>
    <w:rsid w:val="00AD571B"/>
    <w:rsid w:val="00AD58DE"/>
    <w:rsid w:val="00AD7577"/>
    <w:rsid w:val="00AD7CF6"/>
    <w:rsid w:val="00AE0AC9"/>
    <w:rsid w:val="00AE0C84"/>
    <w:rsid w:val="00AE11AC"/>
    <w:rsid w:val="00AE2AC8"/>
    <w:rsid w:val="00AE3A0F"/>
    <w:rsid w:val="00AE433C"/>
    <w:rsid w:val="00AE4A38"/>
    <w:rsid w:val="00AE5133"/>
    <w:rsid w:val="00AE53B7"/>
    <w:rsid w:val="00AE5AA6"/>
    <w:rsid w:val="00AE5D27"/>
    <w:rsid w:val="00AE5E4B"/>
    <w:rsid w:val="00AE670F"/>
    <w:rsid w:val="00AE6E31"/>
    <w:rsid w:val="00AE7DDC"/>
    <w:rsid w:val="00AE7F54"/>
    <w:rsid w:val="00AE7F61"/>
    <w:rsid w:val="00AF054D"/>
    <w:rsid w:val="00AF1644"/>
    <w:rsid w:val="00AF4BB9"/>
    <w:rsid w:val="00AF619E"/>
    <w:rsid w:val="00AF6BEF"/>
    <w:rsid w:val="00B01067"/>
    <w:rsid w:val="00B020F5"/>
    <w:rsid w:val="00B05FDA"/>
    <w:rsid w:val="00B063B2"/>
    <w:rsid w:val="00B0699C"/>
    <w:rsid w:val="00B06E03"/>
    <w:rsid w:val="00B06EC3"/>
    <w:rsid w:val="00B109B1"/>
    <w:rsid w:val="00B10EDC"/>
    <w:rsid w:val="00B1134A"/>
    <w:rsid w:val="00B11A66"/>
    <w:rsid w:val="00B12A06"/>
    <w:rsid w:val="00B131C3"/>
    <w:rsid w:val="00B13FAD"/>
    <w:rsid w:val="00B16443"/>
    <w:rsid w:val="00B16C1C"/>
    <w:rsid w:val="00B17A90"/>
    <w:rsid w:val="00B20751"/>
    <w:rsid w:val="00B220E6"/>
    <w:rsid w:val="00B227D9"/>
    <w:rsid w:val="00B25936"/>
    <w:rsid w:val="00B25ED2"/>
    <w:rsid w:val="00B265F6"/>
    <w:rsid w:val="00B26AAC"/>
    <w:rsid w:val="00B27010"/>
    <w:rsid w:val="00B30431"/>
    <w:rsid w:val="00B317A8"/>
    <w:rsid w:val="00B3201F"/>
    <w:rsid w:val="00B3315F"/>
    <w:rsid w:val="00B33180"/>
    <w:rsid w:val="00B334FE"/>
    <w:rsid w:val="00B344C2"/>
    <w:rsid w:val="00B354B6"/>
    <w:rsid w:val="00B35A71"/>
    <w:rsid w:val="00B36452"/>
    <w:rsid w:val="00B370AF"/>
    <w:rsid w:val="00B4123B"/>
    <w:rsid w:val="00B42657"/>
    <w:rsid w:val="00B42E7C"/>
    <w:rsid w:val="00B42FC2"/>
    <w:rsid w:val="00B46F2C"/>
    <w:rsid w:val="00B47F0A"/>
    <w:rsid w:val="00B51DC5"/>
    <w:rsid w:val="00B5242F"/>
    <w:rsid w:val="00B5253A"/>
    <w:rsid w:val="00B54288"/>
    <w:rsid w:val="00B557C3"/>
    <w:rsid w:val="00B55809"/>
    <w:rsid w:val="00B5743E"/>
    <w:rsid w:val="00B60428"/>
    <w:rsid w:val="00B60CEE"/>
    <w:rsid w:val="00B630DE"/>
    <w:rsid w:val="00B63B63"/>
    <w:rsid w:val="00B64575"/>
    <w:rsid w:val="00B64D49"/>
    <w:rsid w:val="00B657B1"/>
    <w:rsid w:val="00B66609"/>
    <w:rsid w:val="00B67AA3"/>
    <w:rsid w:val="00B71841"/>
    <w:rsid w:val="00B72ABC"/>
    <w:rsid w:val="00B72E41"/>
    <w:rsid w:val="00B77353"/>
    <w:rsid w:val="00B77C97"/>
    <w:rsid w:val="00B8049A"/>
    <w:rsid w:val="00B809CF"/>
    <w:rsid w:val="00B8149E"/>
    <w:rsid w:val="00B81F49"/>
    <w:rsid w:val="00B85465"/>
    <w:rsid w:val="00B856CC"/>
    <w:rsid w:val="00B862A4"/>
    <w:rsid w:val="00B8793B"/>
    <w:rsid w:val="00B92117"/>
    <w:rsid w:val="00B92F5D"/>
    <w:rsid w:val="00B930B9"/>
    <w:rsid w:val="00B93A6D"/>
    <w:rsid w:val="00B94048"/>
    <w:rsid w:val="00B94755"/>
    <w:rsid w:val="00B94A19"/>
    <w:rsid w:val="00B9510C"/>
    <w:rsid w:val="00B95275"/>
    <w:rsid w:val="00B96035"/>
    <w:rsid w:val="00B96D0F"/>
    <w:rsid w:val="00B96DC5"/>
    <w:rsid w:val="00B97B62"/>
    <w:rsid w:val="00B97B73"/>
    <w:rsid w:val="00B97CB2"/>
    <w:rsid w:val="00BA0487"/>
    <w:rsid w:val="00BA25D2"/>
    <w:rsid w:val="00BA270D"/>
    <w:rsid w:val="00BA4546"/>
    <w:rsid w:val="00BA564C"/>
    <w:rsid w:val="00BA672F"/>
    <w:rsid w:val="00BA6A75"/>
    <w:rsid w:val="00BA7FF2"/>
    <w:rsid w:val="00BB0726"/>
    <w:rsid w:val="00BB0A1F"/>
    <w:rsid w:val="00BB12C8"/>
    <w:rsid w:val="00BB12F2"/>
    <w:rsid w:val="00BB221B"/>
    <w:rsid w:val="00BB23FF"/>
    <w:rsid w:val="00BB4099"/>
    <w:rsid w:val="00BB4A43"/>
    <w:rsid w:val="00BB4B40"/>
    <w:rsid w:val="00BB5BE8"/>
    <w:rsid w:val="00BB6865"/>
    <w:rsid w:val="00BB6DBE"/>
    <w:rsid w:val="00BC0D38"/>
    <w:rsid w:val="00BC1E45"/>
    <w:rsid w:val="00BC2ED2"/>
    <w:rsid w:val="00BC44D3"/>
    <w:rsid w:val="00BC4FEA"/>
    <w:rsid w:val="00BC5C5D"/>
    <w:rsid w:val="00BC64C9"/>
    <w:rsid w:val="00BD4B32"/>
    <w:rsid w:val="00BD7A30"/>
    <w:rsid w:val="00BE070D"/>
    <w:rsid w:val="00BE0882"/>
    <w:rsid w:val="00BE25A4"/>
    <w:rsid w:val="00BE2BEE"/>
    <w:rsid w:val="00BE4A5D"/>
    <w:rsid w:val="00BE52E8"/>
    <w:rsid w:val="00BE541B"/>
    <w:rsid w:val="00BE7152"/>
    <w:rsid w:val="00BE7798"/>
    <w:rsid w:val="00BE7962"/>
    <w:rsid w:val="00BE7E11"/>
    <w:rsid w:val="00BF0A22"/>
    <w:rsid w:val="00BF1693"/>
    <w:rsid w:val="00BF1CD8"/>
    <w:rsid w:val="00BF1D8D"/>
    <w:rsid w:val="00BF2C12"/>
    <w:rsid w:val="00BF3088"/>
    <w:rsid w:val="00BF36C4"/>
    <w:rsid w:val="00BF39C0"/>
    <w:rsid w:val="00BF4160"/>
    <w:rsid w:val="00BF4248"/>
    <w:rsid w:val="00BF4350"/>
    <w:rsid w:val="00BF4534"/>
    <w:rsid w:val="00BF45C8"/>
    <w:rsid w:val="00BF4A3A"/>
    <w:rsid w:val="00BF501E"/>
    <w:rsid w:val="00BF50DC"/>
    <w:rsid w:val="00BF6588"/>
    <w:rsid w:val="00BF783F"/>
    <w:rsid w:val="00C0051C"/>
    <w:rsid w:val="00C01507"/>
    <w:rsid w:val="00C021AD"/>
    <w:rsid w:val="00C02495"/>
    <w:rsid w:val="00C02641"/>
    <w:rsid w:val="00C02E84"/>
    <w:rsid w:val="00C03037"/>
    <w:rsid w:val="00C0362D"/>
    <w:rsid w:val="00C03831"/>
    <w:rsid w:val="00C04122"/>
    <w:rsid w:val="00C047E9"/>
    <w:rsid w:val="00C04A4F"/>
    <w:rsid w:val="00C10A5F"/>
    <w:rsid w:val="00C149E7"/>
    <w:rsid w:val="00C14F9E"/>
    <w:rsid w:val="00C16DCA"/>
    <w:rsid w:val="00C23E1E"/>
    <w:rsid w:val="00C2472F"/>
    <w:rsid w:val="00C2632B"/>
    <w:rsid w:val="00C26EDB"/>
    <w:rsid w:val="00C278A0"/>
    <w:rsid w:val="00C30B60"/>
    <w:rsid w:val="00C319C0"/>
    <w:rsid w:val="00C3291C"/>
    <w:rsid w:val="00C32C93"/>
    <w:rsid w:val="00C32F9C"/>
    <w:rsid w:val="00C333AF"/>
    <w:rsid w:val="00C338C7"/>
    <w:rsid w:val="00C3395C"/>
    <w:rsid w:val="00C33A6F"/>
    <w:rsid w:val="00C33B08"/>
    <w:rsid w:val="00C33E4C"/>
    <w:rsid w:val="00C33FD0"/>
    <w:rsid w:val="00C3431B"/>
    <w:rsid w:val="00C3442B"/>
    <w:rsid w:val="00C345C8"/>
    <w:rsid w:val="00C36372"/>
    <w:rsid w:val="00C37D91"/>
    <w:rsid w:val="00C40F4B"/>
    <w:rsid w:val="00C42541"/>
    <w:rsid w:val="00C425AE"/>
    <w:rsid w:val="00C43ED4"/>
    <w:rsid w:val="00C446F5"/>
    <w:rsid w:val="00C44712"/>
    <w:rsid w:val="00C45519"/>
    <w:rsid w:val="00C477E1"/>
    <w:rsid w:val="00C52466"/>
    <w:rsid w:val="00C53516"/>
    <w:rsid w:val="00C554B7"/>
    <w:rsid w:val="00C55D2B"/>
    <w:rsid w:val="00C575DE"/>
    <w:rsid w:val="00C5766B"/>
    <w:rsid w:val="00C57B3F"/>
    <w:rsid w:val="00C60A86"/>
    <w:rsid w:val="00C62061"/>
    <w:rsid w:val="00C6313F"/>
    <w:rsid w:val="00C63636"/>
    <w:rsid w:val="00C63F73"/>
    <w:rsid w:val="00C64878"/>
    <w:rsid w:val="00C65321"/>
    <w:rsid w:val="00C66B71"/>
    <w:rsid w:val="00C66B76"/>
    <w:rsid w:val="00C70C3A"/>
    <w:rsid w:val="00C71B24"/>
    <w:rsid w:val="00C73619"/>
    <w:rsid w:val="00C738DB"/>
    <w:rsid w:val="00C73D1B"/>
    <w:rsid w:val="00C757CD"/>
    <w:rsid w:val="00C76C2D"/>
    <w:rsid w:val="00C7794E"/>
    <w:rsid w:val="00C80918"/>
    <w:rsid w:val="00C814A1"/>
    <w:rsid w:val="00C815D9"/>
    <w:rsid w:val="00C82400"/>
    <w:rsid w:val="00C8308B"/>
    <w:rsid w:val="00C831FD"/>
    <w:rsid w:val="00C83A86"/>
    <w:rsid w:val="00C85887"/>
    <w:rsid w:val="00C94818"/>
    <w:rsid w:val="00C94E25"/>
    <w:rsid w:val="00C9587A"/>
    <w:rsid w:val="00C9597F"/>
    <w:rsid w:val="00C962AB"/>
    <w:rsid w:val="00C96929"/>
    <w:rsid w:val="00C96ABF"/>
    <w:rsid w:val="00CA0B44"/>
    <w:rsid w:val="00CA199E"/>
    <w:rsid w:val="00CA21CF"/>
    <w:rsid w:val="00CA5740"/>
    <w:rsid w:val="00CA5CAB"/>
    <w:rsid w:val="00CA5D28"/>
    <w:rsid w:val="00CA6ADD"/>
    <w:rsid w:val="00CA7D40"/>
    <w:rsid w:val="00CB1527"/>
    <w:rsid w:val="00CB2CF9"/>
    <w:rsid w:val="00CB45A1"/>
    <w:rsid w:val="00CB611F"/>
    <w:rsid w:val="00CB6D33"/>
    <w:rsid w:val="00CB7471"/>
    <w:rsid w:val="00CB7B46"/>
    <w:rsid w:val="00CC0E28"/>
    <w:rsid w:val="00CC1B33"/>
    <w:rsid w:val="00CC1B88"/>
    <w:rsid w:val="00CC3153"/>
    <w:rsid w:val="00CC3827"/>
    <w:rsid w:val="00CC4266"/>
    <w:rsid w:val="00CC42F8"/>
    <w:rsid w:val="00CC5C5A"/>
    <w:rsid w:val="00CC68C3"/>
    <w:rsid w:val="00CC74FA"/>
    <w:rsid w:val="00CC76B7"/>
    <w:rsid w:val="00CD2230"/>
    <w:rsid w:val="00CD2B9C"/>
    <w:rsid w:val="00CD2C7B"/>
    <w:rsid w:val="00CD3CD2"/>
    <w:rsid w:val="00CD3E07"/>
    <w:rsid w:val="00CD6F87"/>
    <w:rsid w:val="00CE0696"/>
    <w:rsid w:val="00CE1045"/>
    <w:rsid w:val="00CE1775"/>
    <w:rsid w:val="00CE3341"/>
    <w:rsid w:val="00CE405E"/>
    <w:rsid w:val="00CE5659"/>
    <w:rsid w:val="00CE5B40"/>
    <w:rsid w:val="00CE5D32"/>
    <w:rsid w:val="00CE6603"/>
    <w:rsid w:val="00CE67FE"/>
    <w:rsid w:val="00CE6D96"/>
    <w:rsid w:val="00CE70DC"/>
    <w:rsid w:val="00CE710E"/>
    <w:rsid w:val="00CE7C2E"/>
    <w:rsid w:val="00CE7D78"/>
    <w:rsid w:val="00CF369D"/>
    <w:rsid w:val="00CF5EEC"/>
    <w:rsid w:val="00CF754C"/>
    <w:rsid w:val="00CF7884"/>
    <w:rsid w:val="00D0195D"/>
    <w:rsid w:val="00D01E0C"/>
    <w:rsid w:val="00D0283C"/>
    <w:rsid w:val="00D0293C"/>
    <w:rsid w:val="00D0298B"/>
    <w:rsid w:val="00D02C03"/>
    <w:rsid w:val="00D02ECC"/>
    <w:rsid w:val="00D03CD5"/>
    <w:rsid w:val="00D06AB4"/>
    <w:rsid w:val="00D06ADC"/>
    <w:rsid w:val="00D1443A"/>
    <w:rsid w:val="00D1483B"/>
    <w:rsid w:val="00D14FB6"/>
    <w:rsid w:val="00D15B59"/>
    <w:rsid w:val="00D168E9"/>
    <w:rsid w:val="00D16D03"/>
    <w:rsid w:val="00D16DDA"/>
    <w:rsid w:val="00D17BD4"/>
    <w:rsid w:val="00D2031C"/>
    <w:rsid w:val="00D21145"/>
    <w:rsid w:val="00D24C83"/>
    <w:rsid w:val="00D26611"/>
    <w:rsid w:val="00D26BDF"/>
    <w:rsid w:val="00D26E29"/>
    <w:rsid w:val="00D302F2"/>
    <w:rsid w:val="00D3218D"/>
    <w:rsid w:val="00D3280D"/>
    <w:rsid w:val="00D35927"/>
    <w:rsid w:val="00D36686"/>
    <w:rsid w:val="00D36E3E"/>
    <w:rsid w:val="00D37691"/>
    <w:rsid w:val="00D37F7B"/>
    <w:rsid w:val="00D41F84"/>
    <w:rsid w:val="00D42DD1"/>
    <w:rsid w:val="00D43482"/>
    <w:rsid w:val="00D43D98"/>
    <w:rsid w:val="00D45906"/>
    <w:rsid w:val="00D474C3"/>
    <w:rsid w:val="00D502D1"/>
    <w:rsid w:val="00D51463"/>
    <w:rsid w:val="00D5183E"/>
    <w:rsid w:val="00D519C2"/>
    <w:rsid w:val="00D52A3B"/>
    <w:rsid w:val="00D5486E"/>
    <w:rsid w:val="00D549E2"/>
    <w:rsid w:val="00D559FA"/>
    <w:rsid w:val="00D56083"/>
    <w:rsid w:val="00D57894"/>
    <w:rsid w:val="00D6092A"/>
    <w:rsid w:val="00D6311C"/>
    <w:rsid w:val="00D63196"/>
    <w:rsid w:val="00D63BE3"/>
    <w:rsid w:val="00D643B9"/>
    <w:rsid w:val="00D64C44"/>
    <w:rsid w:val="00D660A8"/>
    <w:rsid w:val="00D67B40"/>
    <w:rsid w:val="00D70630"/>
    <w:rsid w:val="00D70BB8"/>
    <w:rsid w:val="00D71767"/>
    <w:rsid w:val="00D72DEE"/>
    <w:rsid w:val="00D74325"/>
    <w:rsid w:val="00D8059E"/>
    <w:rsid w:val="00D8288A"/>
    <w:rsid w:val="00D82B5C"/>
    <w:rsid w:val="00D830D3"/>
    <w:rsid w:val="00D83E12"/>
    <w:rsid w:val="00D84245"/>
    <w:rsid w:val="00D84660"/>
    <w:rsid w:val="00D84B48"/>
    <w:rsid w:val="00D85EA9"/>
    <w:rsid w:val="00D8631C"/>
    <w:rsid w:val="00D9289C"/>
    <w:rsid w:val="00D92AE9"/>
    <w:rsid w:val="00D9365F"/>
    <w:rsid w:val="00D94201"/>
    <w:rsid w:val="00D9672B"/>
    <w:rsid w:val="00D97ECE"/>
    <w:rsid w:val="00DA55B7"/>
    <w:rsid w:val="00DA56C8"/>
    <w:rsid w:val="00DA6FF2"/>
    <w:rsid w:val="00DA76CF"/>
    <w:rsid w:val="00DB0E44"/>
    <w:rsid w:val="00DB0E67"/>
    <w:rsid w:val="00DB1148"/>
    <w:rsid w:val="00DB15BB"/>
    <w:rsid w:val="00DB288C"/>
    <w:rsid w:val="00DB2DDD"/>
    <w:rsid w:val="00DC3856"/>
    <w:rsid w:val="00DC406C"/>
    <w:rsid w:val="00DC4B03"/>
    <w:rsid w:val="00DC500E"/>
    <w:rsid w:val="00DC5394"/>
    <w:rsid w:val="00DC5CE9"/>
    <w:rsid w:val="00DC673A"/>
    <w:rsid w:val="00DC6C99"/>
    <w:rsid w:val="00DC6D64"/>
    <w:rsid w:val="00DC6E9E"/>
    <w:rsid w:val="00DC744F"/>
    <w:rsid w:val="00DC76D8"/>
    <w:rsid w:val="00DC7F92"/>
    <w:rsid w:val="00DD06FE"/>
    <w:rsid w:val="00DD07DA"/>
    <w:rsid w:val="00DD09E1"/>
    <w:rsid w:val="00DD1E7F"/>
    <w:rsid w:val="00DD20DB"/>
    <w:rsid w:val="00DD2565"/>
    <w:rsid w:val="00DD2CE4"/>
    <w:rsid w:val="00DD3131"/>
    <w:rsid w:val="00DD3235"/>
    <w:rsid w:val="00DD384C"/>
    <w:rsid w:val="00DD4578"/>
    <w:rsid w:val="00DD4619"/>
    <w:rsid w:val="00DD46D8"/>
    <w:rsid w:val="00DD4C7A"/>
    <w:rsid w:val="00DD5802"/>
    <w:rsid w:val="00DD5904"/>
    <w:rsid w:val="00DD6120"/>
    <w:rsid w:val="00DD6527"/>
    <w:rsid w:val="00DD67E4"/>
    <w:rsid w:val="00DD6F1D"/>
    <w:rsid w:val="00DD74B0"/>
    <w:rsid w:val="00DE0856"/>
    <w:rsid w:val="00DE0E4E"/>
    <w:rsid w:val="00DE126B"/>
    <w:rsid w:val="00DE16DF"/>
    <w:rsid w:val="00DE1916"/>
    <w:rsid w:val="00DE29DA"/>
    <w:rsid w:val="00DE4AA1"/>
    <w:rsid w:val="00DE4F6A"/>
    <w:rsid w:val="00DE5362"/>
    <w:rsid w:val="00DE6720"/>
    <w:rsid w:val="00DE6F6A"/>
    <w:rsid w:val="00DE706B"/>
    <w:rsid w:val="00DE7FCB"/>
    <w:rsid w:val="00DF2DAF"/>
    <w:rsid w:val="00DF3DF1"/>
    <w:rsid w:val="00DF57ED"/>
    <w:rsid w:val="00DF612A"/>
    <w:rsid w:val="00DF654A"/>
    <w:rsid w:val="00DF7F83"/>
    <w:rsid w:val="00E01FC1"/>
    <w:rsid w:val="00E02402"/>
    <w:rsid w:val="00E03E13"/>
    <w:rsid w:val="00E03F32"/>
    <w:rsid w:val="00E04DA4"/>
    <w:rsid w:val="00E06022"/>
    <w:rsid w:val="00E06B91"/>
    <w:rsid w:val="00E07C08"/>
    <w:rsid w:val="00E10E00"/>
    <w:rsid w:val="00E10F9B"/>
    <w:rsid w:val="00E11AFB"/>
    <w:rsid w:val="00E11CB9"/>
    <w:rsid w:val="00E13535"/>
    <w:rsid w:val="00E14131"/>
    <w:rsid w:val="00E16825"/>
    <w:rsid w:val="00E1782E"/>
    <w:rsid w:val="00E20166"/>
    <w:rsid w:val="00E20D05"/>
    <w:rsid w:val="00E21563"/>
    <w:rsid w:val="00E2206E"/>
    <w:rsid w:val="00E25B0B"/>
    <w:rsid w:val="00E26B0E"/>
    <w:rsid w:val="00E27697"/>
    <w:rsid w:val="00E31CD5"/>
    <w:rsid w:val="00E322AD"/>
    <w:rsid w:val="00E33078"/>
    <w:rsid w:val="00E33EE6"/>
    <w:rsid w:val="00E3538A"/>
    <w:rsid w:val="00E35D6D"/>
    <w:rsid w:val="00E35DE1"/>
    <w:rsid w:val="00E363B6"/>
    <w:rsid w:val="00E404C5"/>
    <w:rsid w:val="00E41893"/>
    <w:rsid w:val="00E42328"/>
    <w:rsid w:val="00E42475"/>
    <w:rsid w:val="00E428D7"/>
    <w:rsid w:val="00E429A6"/>
    <w:rsid w:val="00E42B84"/>
    <w:rsid w:val="00E440BF"/>
    <w:rsid w:val="00E44147"/>
    <w:rsid w:val="00E458D9"/>
    <w:rsid w:val="00E46C14"/>
    <w:rsid w:val="00E473F1"/>
    <w:rsid w:val="00E47546"/>
    <w:rsid w:val="00E52C8D"/>
    <w:rsid w:val="00E54474"/>
    <w:rsid w:val="00E5449E"/>
    <w:rsid w:val="00E547A4"/>
    <w:rsid w:val="00E56901"/>
    <w:rsid w:val="00E56FAB"/>
    <w:rsid w:val="00E5748D"/>
    <w:rsid w:val="00E609CD"/>
    <w:rsid w:val="00E61477"/>
    <w:rsid w:val="00E6227C"/>
    <w:rsid w:val="00E6347E"/>
    <w:rsid w:val="00E634F5"/>
    <w:rsid w:val="00E6485B"/>
    <w:rsid w:val="00E66D5B"/>
    <w:rsid w:val="00E70AE7"/>
    <w:rsid w:val="00E712F9"/>
    <w:rsid w:val="00E71C7E"/>
    <w:rsid w:val="00E7254B"/>
    <w:rsid w:val="00E73164"/>
    <w:rsid w:val="00E7339A"/>
    <w:rsid w:val="00E73999"/>
    <w:rsid w:val="00E73E64"/>
    <w:rsid w:val="00E750D9"/>
    <w:rsid w:val="00E75573"/>
    <w:rsid w:val="00E75A77"/>
    <w:rsid w:val="00E776AD"/>
    <w:rsid w:val="00E82239"/>
    <w:rsid w:val="00E822B7"/>
    <w:rsid w:val="00E83CCA"/>
    <w:rsid w:val="00E85F7A"/>
    <w:rsid w:val="00E8612C"/>
    <w:rsid w:val="00E8631B"/>
    <w:rsid w:val="00E86FEF"/>
    <w:rsid w:val="00E870C3"/>
    <w:rsid w:val="00E8786E"/>
    <w:rsid w:val="00E900D1"/>
    <w:rsid w:val="00E906EA"/>
    <w:rsid w:val="00E91537"/>
    <w:rsid w:val="00E92076"/>
    <w:rsid w:val="00E92604"/>
    <w:rsid w:val="00E9267C"/>
    <w:rsid w:val="00E92F35"/>
    <w:rsid w:val="00E9346C"/>
    <w:rsid w:val="00E94A53"/>
    <w:rsid w:val="00E95F48"/>
    <w:rsid w:val="00EA0AC8"/>
    <w:rsid w:val="00EA0AE2"/>
    <w:rsid w:val="00EA0C7A"/>
    <w:rsid w:val="00EA36DE"/>
    <w:rsid w:val="00EA4111"/>
    <w:rsid w:val="00EA50FE"/>
    <w:rsid w:val="00EA6149"/>
    <w:rsid w:val="00EB2703"/>
    <w:rsid w:val="00EB2971"/>
    <w:rsid w:val="00EB29F4"/>
    <w:rsid w:val="00EB2A5D"/>
    <w:rsid w:val="00EB2F1D"/>
    <w:rsid w:val="00EB329C"/>
    <w:rsid w:val="00EB3B5C"/>
    <w:rsid w:val="00EB3FB1"/>
    <w:rsid w:val="00EB538E"/>
    <w:rsid w:val="00EC132A"/>
    <w:rsid w:val="00EC1ED2"/>
    <w:rsid w:val="00EC36A9"/>
    <w:rsid w:val="00EC630C"/>
    <w:rsid w:val="00EC6BE3"/>
    <w:rsid w:val="00EC779F"/>
    <w:rsid w:val="00ED0E61"/>
    <w:rsid w:val="00ED15AA"/>
    <w:rsid w:val="00ED1A86"/>
    <w:rsid w:val="00ED206E"/>
    <w:rsid w:val="00ED23B9"/>
    <w:rsid w:val="00ED2EC6"/>
    <w:rsid w:val="00ED2FE2"/>
    <w:rsid w:val="00ED6762"/>
    <w:rsid w:val="00ED6C93"/>
    <w:rsid w:val="00ED7212"/>
    <w:rsid w:val="00EE1157"/>
    <w:rsid w:val="00EE13B7"/>
    <w:rsid w:val="00EE24D1"/>
    <w:rsid w:val="00EE2FC0"/>
    <w:rsid w:val="00EE356E"/>
    <w:rsid w:val="00EE3801"/>
    <w:rsid w:val="00EE4A27"/>
    <w:rsid w:val="00EE6997"/>
    <w:rsid w:val="00EE79CE"/>
    <w:rsid w:val="00EF002B"/>
    <w:rsid w:val="00EF3516"/>
    <w:rsid w:val="00EF3614"/>
    <w:rsid w:val="00EF4816"/>
    <w:rsid w:val="00EF521A"/>
    <w:rsid w:val="00EF68FE"/>
    <w:rsid w:val="00EF6952"/>
    <w:rsid w:val="00EF6B55"/>
    <w:rsid w:val="00F002BF"/>
    <w:rsid w:val="00F0039C"/>
    <w:rsid w:val="00F0322C"/>
    <w:rsid w:val="00F040FA"/>
    <w:rsid w:val="00F05585"/>
    <w:rsid w:val="00F059EC"/>
    <w:rsid w:val="00F062FC"/>
    <w:rsid w:val="00F07693"/>
    <w:rsid w:val="00F10EE5"/>
    <w:rsid w:val="00F13CB8"/>
    <w:rsid w:val="00F13F24"/>
    <w:rsid w:val="00F14203"/>
    <w:rsid w:val="00F145CF"/>
    <w:rsid w:val="00F1473B"/>
    <w:rsid w:val="00F1473C"/>
    <w:rsid w:val="00F149CE"/>
    <w:rsid w:val="00F15025"/>
    <w:rsid w:val="00F15B0E"/>
    <w:rsid w:val="00F15F24"/>
    <w:rsid w:val="00F16E58"/>
    <w:rsid w:val="00F17018"/>
    <w:rsid w:val="00F175A2"/>
    <w:rsid w:val="00F22105"/>
    <w:rsid w:val="00F22250"/>
    <w:rsid w:val="00F227AA"/>
    <w:rsid w:val="00F22C63"/>
    <w:rsid w:val="00F234ED"/>
    <w:rsid w:val="00F23F9D"/>
    <w:rsid w:val="00F2668B"/>
    <w:rsid w:val="00F3114C"/>
    <w:rsid w:val="00F31C84"/>
    <w:rsid w:val="00F3476F"/>
    <w:rsid w:val="00F34CB3"/>
    <w:rsid w:val="00F34E24"/>
    <w:rsid w:val="00F36F0C"/>
    <w:rsid w:val="00F402E1"/>
    <w:rsid w:val="00F40346"/>
    <w:rsid w:val="00F407C4"/>
    <w:rsid w:val="00F41274"/>
    <w:rsid w:val="00F4199F"/>
    <w:rsid w:val="00F41A02"/>
    <w:rsid w:val="00F43452"/>
    <w:rsid w:val="00F435DC"/>
    <w:rsid w:val="00F45A61"/>
    <w:rsid w:val="00F467D1"/>
    <w:rsid w:val="00F4687A"/>
    <w:rsid w:val="00F47B0B"/>
    <w:rsid w:val="00F47B11"/>
    <w:rsid w:val="00F47C8F"/>
    <w:rsid w:val="00F5347C"/>
    <w:rsid w:val="00F534F0"/>
    <w:rsid w:val="00F53EC1"/>
    <w:rsid w:val="00F545FA"/>
    <w:rsid w:val="00F54CFF"/>
    <w:rsid w:val="00F564F6"/>
    <w:rsid w:val="00F602CF"/>
    <w:rsid w:val="00F60478"/>
    <w:rsid w:val="00F62BB9"/>
    <w:rsid w:val="00F640C5"/>
    <w:rsid w:val="00F64D9D"/>
    <w:rsid w:val="00F658A1"/>
    <w:rsid w:val="00F659FA"/>
    <w:rsid w:val="00F65A09"/>
    <w:rsid w:val="00F66464"/>
    <w:rsid w:val="00F6656D"/>
    <w:rsid w:val="00F70383"/>
    <w:rsid w:val="00F70D7E"/>
    <w:rsid w:val="00F70FFF"/>
    <w:rsid w:val="00F71657"/>
    <w:rsid w:val="00F71FDF"/>
    <w:rsid w:val="00F72A66"/>
    <w:rsid w:val="00F7374C"/>
    <w:rsid w:val="00F74361"/>
    <w:rsid w:val="00F743FF"/>
    <w:rsid w:val="00F75D22"/>
    <w:rsid w:val="00F75F4D"/>
    <w:rsid w:val="00F76018"/>
    <w:rsid w:val="00F7690B"/>
    <w:rsid w:val="00F76CD5"/>
    <w:rsid w:val="00F779F7"/>
    <w:rsid w:val="00F77EEF"/>
    <w:rsid w:val="00F80554"/>
    <w:rsid w:val="00F80A79"/>
    <w:rsid w:val="00F825F0"/>
    <w:rsid w:val="00F82B75"/>
    <w:rsid w:val="00F8399B"/>
    <w:rsid w:val="00F84986"/>
    <w:rsid w:val="00F84AE3"/>
    <w:rsid w:val="00F8503D"/>
    <w:rsid w:val="00F851AB"/>
    <w:rsid w:val="00F85C17"/>
    <w:rsid w:val="00F9076A"/>
    <w:rsid w:val="00F9274C"/>
    <w:rsid w:val="00F94890"/>
    <w:rsid w:val="00F96294"/>
    <w:rsid w:val="00F9758D"/>
    <w:rsid w:val="00F97D5E"/>
    <w:rsid w:val="00FA01FC"/>
    <w:rsid w:val="00FA0834"/>
    <w:rsid w:val="00FA0D6F"/>
    <w:rsid w:val="00FA32AD"/>
    <w:rsid w:val="00FA5773"/>
    <w:rsid w:val="00FA743E"/>
    <w:rsid w:val="00FB194F"/>
    <w:rsid w:val="00FB2410"/>
    <w:rsid w:val="00FB6090"/>
    <w:rsid w:val="00FB69E1"/>
    <w:rsid w:val="00FC1D7F"/>
    <w:rsid w:val="00FC204D"/>
    <w:rsid w:val="00FC39BE"/>
    <w:rsid w:val="00FC4793"/>
    <w:rsid w:val="00FC70C1"/>
    <w:rsid w:val="00FD2A22"/>
    <w:rsid w:val="00FD3367"/>
    <w:rsid w:val="00FD58DE"/>
    <w:rsid w:val="00FD7957"/>
    <w:rsid w:val="00FE03B9"/>
    <w:rsid w:val="00FE2046"/>
    <w:rsid w:val="00FE2E1D"/>
    <w:rsid w:val="00FE3303"/>
    <w:rsid w:val="00FE3A5F"/>
    <w:rsid w:val="00FE44E9"/>
    <w:rsid w:val="00FE4C71"/>
    <w:rsid w:val="00FE5AE1"/>
    <w:rsid w:val="00FE5E6E"/>
    <w:rsid w:val="00FF115F"/>
    <w:rsid w:val="00FF3C09"/>
    <w:rsid w:val="00FF6264"/>
    <w:rsid w:val="00FF77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28FF440"/>
  <w15:docId w15:val="{DF017978-595D-4715-B884-2F7F5E9779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en-US" w:eastAsia="en-US" w:bidi="ar-SA"/>
      </w:rPr>
    </w:rPrDefault>
    <w:pPrDefault>
      <w:pPr>
        <w:autoSpaceDN w:val="0"/>
        <w:spacing w:after="160" w:line="256" w:lineRule="auto"/>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C333AF"/>
    <w:pPr>
      <w:suppressAutoHyphens/>
      <w:spacing w:after="0" w:line="240" w:lineRule="auto"/>
    </w:pPr>
    <w:rPr>
      <w:rFonts w:ascii="Blessed Day" w:eastAsia="Times New Roman" w:hAnsi="Blessed Day" w:cs="Blessed Day"/>
      <w:sz w:val="20"/>
      <w:szCs w:val="20"/>
      <w:lang w:val="en-GB"/>
    </w:rPr>
  </w:style>
  <w:style w:type="paragraph" w:styleId="Heading1">
    <w:name w:val="heading 1"/>
    <w:basedOn w:val="Normal"/>
    <w:pPr>
      <w:spacing w:before="100" w:after="100"/>
      <w:outlineLvl w:val="0"/>
    </w:pPr>
    <w:rPr>
      <w:rFonts w:ascii="Times New Roman" w:hAnsi="Times New Roman" w:cs="Times New Roman"/>
      <w:b/>
      <w:bCs/>
      <w:kern w:val="3"/>
      <w:sz w:val="48"/>
      <w:szCs w:val="48"/>
      <w:lang w:val="en-US"/>
    </w:rPr>
  </w:style>
  <w:style w:type="paragraph" w:styleId="Heading2">
    <w:name w:val="heading 2"/>
    <w:basedOn w:val="Normal"/>
    <w:next w:val="Normal"/>
    <w:pPr>
      <w:keepNext/>
      <w:keepLines/>
      <w:spacing w:before="200"/>
      <w:outlineLvl w:val="1"/>
    </w:pPr>
    <w:rPr>
      <w:rFonts w:ascii="Calibri Light" w:eastAsia="MS Gothic" w:hAnsi="Calibri Light" w:cs="Times New Roman"/>
      <w:b/>
      <w:bCs/>
      <w:color w:val="5B9BD5"/>
      <w:sz w:val="26"/>
      <w:szCs w:val="26"/>
    </w:rPr>
  </w:style>
  <w:style w:type="paragraph" w:styleId="Heading3">
    <w:name w:val="heading 3"/>
    <w:basedOn w:val="Normal"/>
    <w:next w:val="Normal"/>
    <w:pPr>
      <w:keepNext/>
      <w:keepLines/>
      <w:spacing w:before="40"/>
      <w:outlineLvl w:val="2"/>
    </w:pPr>
    <w:rPr>
      <w:rFonts w:ascii="Calibri Light" w:eastAsia="MS Gothic" w:hAnsi="Calibri Light" w:cs="Times New Roman"/>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pPr>
      <w:spacing w:before="100" w:after="100"/>
    </w:pPr>
    <w:rPr>
      <w:rFonts w:ascii="Calibri" w:hAnsi="Calibri" w:cs="Calibri"/>
      <w:sz w:val="24"/>
      <w:szCs w:val="24"/>
      <w:lang w:val="en-US"/>
    </w:rPr>
  </w:style>
  <w:style w:type="character" w:customStyle="1" w:styleId="apple-converted-space">
    <w:name w:val="apple-converted-space"/>
  </w:style>
  <w:style w:type="paragraph" w:customStyle="1" w:styleId="m-1733170218568422789msonospacing">
    <w:name w:val="m_-1733170218568422789msonospacing"/>
    <w:basedOn w:val="Normal"/>
    <w:pPr>
      <w:spacing w:before="100" w:after="100"/>
    </w:pPr>
    <w:rPr>
      <w:rFonts w:ascii="Times New Roman" w:hAnsi="Times New Roman" w:cs="Times New Roman"/>
      <w:sz w:val="24"/>
      <w:szCs w:val="24"/>
      <w:lang w:val="en-US"/>
    </w:rPr>
  </w:style>
  <w:style w:type="paragraph" w:customStyle="1" w:styleId="m4851932126145300580msolistparagraph">
    <w:name w:val="m_4851932126145300580msolistparagraph"/>
    <w:basedOn w:val="Normal"/>
    <w:pPr>
      <w:spacing w:before="100" w:after="100"/>
    </w:pPr>
    <w:rPr>
      <w:rFonts w:ascii="Times New Roman" w:hAnsi="Times New Roman" w:cs="Times New Roman"/>
      <w:sz w:val="24"/>
      <w:szCs w:val="24"/>
      <w:lang w:val="en-US"/>
    </w:rPr>
  </w:style>
  <w:style w:type="paragraph" w:styleId="ListParagraph">
    <w:name w:val="List Paragraph"/>
    <w:basedOn w:val="Normal"/>
    <w:uiPriority w:val="34"/>
    <w:qFormat/>
    <w:pPr>
      <w:ind w:left="720"/>
    </w:pPr>
  </w:style>
  <w:style w:type="paragraph" w:styleId="BalloonText">
    <w:name w:val="Balloon Text"/>
    <w:basedOn w:val="Normal"/>
    <w:rPr>
      <w:rFonts w:ascii="Segoe UI" w:hAnsi="Segoe UI" w:cs="Segoe UI"/>
      <w:sz w:val="18"/>
      <w:szCs w:val="18"/>
    </w:rPr>
  </w:style>
  <w:style w:type="character" w:customStyle="1" w:styleId="BalloonTextChar">
    <w:name w:val="Balloon Text Char"/>
    <w:basedOn w:val="DefaultParagraphFont"/>
    <w:rPr>
      <w:rFonts w:ascii="Segoe UI" w:eastAsia="Times New Roman" w:hAnsi="Segoe UI" w:cs="Segoe UI"/>
      <w:sz w:val="18"/>
      <w:szCs w:val="18"/>
      <w:lang w:val="en-GB"/>
    </w:rPr>
  </w:style>
  <w:style w:type="character" w:customStyle="1" w:styleId="aqj">
    <w:name w:val="aqj"/>
    <w:basedOn w:val="DefaultParagraphFont"/>
  </w:style>
  <w:style w:type="paragraph" w:styleId="NoSpacing">
    <w:name w:val="No Spacing"/>
    <w:pPr>
      <w:suppressAutoHyphens/>
      <w:spacing w:after="0" w:line="240" w:lineRule="auto"/>
    </w:pPr>
    <w:rPr>
      <w:rFonts w:cs="Calibri"/>
      <w:lang w:val="en-AU"/>
    </w:rPr>
  </w:style>
  <w:style w:type="character" w:styleId="Strong">
    <w:name w:val="Strong"/>
    <w:basedOn w:val="DefaultParagraphFont"/>
    <w:uiPriority w:val="22"/>
    <w:qFormat/>
    <w:rPr>
      <w:b/>
      <w:bCs/>
    </w:rPr>
  </w:style>
  <w:style w:type="character" w:styleId="Hyperlink">
    <w:name w:val="Hyperlink"/>
    <w:basedOn w:val="DefaultParagraphFont"/>
    <w:uiPriority w:val="99"/>
    <w:rPr>
      <w:color w:val="0000FF"/>
      <w:u w:val="single"/>
    </w:rPr>
  </w:style>
  <w:style w:type="character" w:customStyle="1" w:styleId="il">
    <w:name w:val="il"/>
    <w:basedOn w:val="DefaultParagraphFont"/>
  </w:style>
  <w:style w:type="character" w:styleId="Emphasis">
    <w:name w:val="Emphasis"/>
    <w:basedOn w:val="DefaultParagraphFont"/>
    <w:uiPriority w:val="20"/>
    <w:qFormat/>
    <w:rPr>
      <w:i/>
      <w:iCs/>
    </w:rPr>
  </w:style>
  <w:style w:type="character" w:customStyle="1" w:styleId="m3084670795762711772m5198417001530482750msohyperlink">
    <w:name w:val="m_3084670795762711772m_5198417001530482750msohyperlink"/>
    <w:basedOn w:val="DefaultParagraphFont"/>
  </w:style>
  <w:style w:type="character" w:customStyle="1" w:styleId="m-7170080266757068530m5198417001530482750msohyperlink">
    <w:name w:val="m_-7170080266757068530m_5198417001530482750msohyperlink"/>
    <w:basedOn w:val="DefaultParagraphFont"/>
  </w:style>
  <w:style w:type="character" w:customStyle="1" w:styleId="Heading1Char">
    <w:name w:val="Heading 1 Char"/>
    <w:basedOn w:val="DefaultParagraphFont"/>
    <w:rPr>
      <w:rFonts w:ascii="Times New Roman" w:eastAsia="Times New Roman" w:hAnsi="Times New Roman" w:cs="Times New Roman"/>
      <w:b/>
      <w:bCs/>
      <w:kern w:val="3"/>
      <w:sz w:val="48"/>
      <w:szCs w:val="48"/>
    </w:rPr>
  </w:style>
  <w:style w:type="paragraph" w:customStyle="1" w:styleId="m-5431522957339747412m8021535253676649914msonospacing">
    <w:name w:val="m_-5431522957339747412m_8021535253676649914msonospacing"/>
    <w:basedOn w:val="Normal"/>
    <w:pPr>
      <w:spacing w:before="100" w:after="100"/>
    </w:pPr>
    <w:rPr>
      <w:rFonts w:ascii="Times New Roman" w:hAnsi="Times New Roman" w:cs="Times New Roman"/>
      <w:sz w:val="24"/>
      <w:szCs w:val="24"/>
      <w:lang w:val="en-US"/>
    </w:rPr>
  </w:style>
  <w:style w:type="character" w:customStyle="1" w:styleId="m-8302703493336947913bumpedfont15">
    <w:name w:val="m_-8302703493336947913bumpedfont15"/>
    <w:basedOn w:val="DefaultParagraphFont"/>
  </w:style>
  <w:style w:type="character" w:customStyle="1" w:styleId="m-8302703493336947913s9">
    <w:name w:val="m_-8302703493336947913s9"/>
    <w:basedOn w:val="DefaultParagraphFont"/>
  </w:style>
  <w:style w:type="paragraph" w:styleId="FootnoteText">
    <w:name w:val="footnote text"/>
    <w:basedOn w:val="Normal"/>
  </w:style>
  <w:style w:type="character" w:customStyle="1" w:styleId="FootnoteTextChar">
    <w:name w:val="Footnote Text Char"/>
    <w:basedOn w:val="DefaultParagraphFont"/>
    <w:rPr>
      <w:rFonts w:ascii="Blessed Day" w:eastAsia="Times New Roman" w:hAnsi="Blessed Day" w:cs="Blessed Day"/>
      <w:sz w:val="20"/>
      <w:szCs w:val="20"/>
      <w:lang w:val="en-GB"/>
    </w:rPr>
  </w:style>
  <w:style w:type="character" w:styleId="FootnoteReference">
    <w:name w:val="footnote reference"/>
    <w:rPr>
      <w:position w:val="0"/>
      <w:vertAlign w:val="superscript"/>
    </w:rPr>
  </w:style>
  <w:style w:type="paragraph" w:customStyle="1" w:styleId="m-3552206873551206039customizechange">
    <w:name w:val="m_-3552206873551206039customize_change"/>
    <w:basedOn w:val="Normal"/>
    <w:pPr>
      <w:spacing w:before="100" w:after="100"/>
    </w:pPr>
    <w:rPr>
      <w:rFonts w:ascii="Times New Roman" w:hAnsi="Times New Roman" w:cs="Times New Roman"/>
      <w:sz w:val="24"/>
      <w:szCs w:val="24"/>
      <w:lang w:val="en-US"/>
    </w:rPr>
  </w:style>
  <w:style w:type="character" w:customStyle="1" w:styleId="Heading3Char">
    <w:name w:val="Heading 3 Char"/>
    <w:basedOn w:val="DefaultParagraphFont"/>
    <w:rPr>
      <w:rFonts w:ascii="Calibri Light" w:eastAsia="MS Gothic" w:hAnsi="Calibri Light" w:cs="Times New Roman"/>
      <w:color w:val="1F4D78"/>
      <w:sz w:val="24"/>
      <w:szCs w:val="24"/>
      <w:lang w:val="en-GB"/>
    </w:rPr>
  </w:style>
  <w:style w:type="character" w:customStyle="1" w:styleId="gd">
    <w:name w:val="gd"/>
    <w:basedOn w:val="DefaultParagraphFont"/>
  </w:style>
  <w:style w:type="character" w:customStyle="1" w:styleId="go">
    <w:name w:val="go"/>
    <w:basedOn w:val="DefaultParagraphFont"/>
  </w:style>
  <w:style w:type="character" w:customStyle="1" w:styleId="g3">
    <w:name w:val="g3"/>
    <w:basedOn w:val="DefaultParagraphFont"/>
  </w:style>
  <w:style w:type="character" w:customStyle="1" w:styleId="hb">
    <w:name w:val="hb"/>
    <w:basedOn w:val="DefaultParagraphFont"/>
  </w:style>
  <w:style w:type="character" w:customStyle="1" w:styleId="g2">
    <w:name w:val="g2"/>
    <w:basedOn w:val="DefaultParagraphFont"/>
  </w:style>
  <w:style w:type="paragraph" w:customStyle="1" w:styleId="m8037498315120522463gmail-msosubtitle">
    <w:name w:val="m_8037498315120522463gmail-msosubtitle"/>
    <w:basedOn w:val="Normal"/>
    <w:pPr>
      <w:spacing w:before="100" w:after="100"/>
    </w:pPr>
    <w:rPr>
      <w:rFonts w:ascii="Times New Roman" w:hAnsi="Times New Roman" w:cs="Times New Roman"/>
      <w:sz w:val="24"/>
      <w:szCs w:val="24"/>
      <w:lang w:val="en-US"/>
    </w:rPr>
  </w:style>
  <w:style w:type="paragraph" w:customStyle="1" w:styleId="m3038351984743969654msolistparagraph">
    <w:name w:val="m_3038351984743969654msolistparagraph"/>
    <w:basedOn w:val="Normal"/>
    <w:pPr>
      <w:spacing w:before="100" w:after="100"/>
    </w:pPr>
    <w:rPr>
      <w:rFonts w:ascii="Times New Roman" w:hAnsi="Times New Roman" w:cs="Times New Roman"/>
      <w:sz w:val="24"/>
      <w:szCs w:val="24"/>
      <w:lang w:val="en-US"/>
    </w:rPr>
  </w:style>
  <w:style w:type="character" w:customStyle="1" w:styleId="Heading2Char">
    <w:name w:val="Heading 2 Char"/>
    <w:basedOn w:val="DefaultParagraphFont"/>
    <w:rPr>
      <w:rFonts w:ascii="Calibri Light" w:eastAsia="MS Gothic" w:hAnsi="Calibri Light" w:cs="Times New Roman"/>
      <w:b/>
      <w:bCs/>
      <w:color w:val="5B9BD5"/>
      <w:sz w:val="26"/>
      <w:szCs w:val="26"/>
      <w:lang w:val="en-GB"/>
    </w:rPr>
  </w:style>
  <w:style w:type="paragraph" w:styleId="Header">
    <w:name w:val="header"/>
    <w:basedOn w:val="Normal"/>
    <w:uiPriority w:val="99"/>
    <w:pPr>
      <w:tabs>
        <w:tab w:val="center" w:pos="4320"/>
        <w:tab w:val="right" w:pos="8640"/>
      </w:tabs>
    </w:pPr>
  </w:style>
  <w:style w:type="character" w:customStyle="1" w:styleId="HeaderChar">
    <w:name w:val="Header Char"/>
    <w:basedOn w:val="DefaultParagraphFont"/>
    <w:uiPriority w:val="99"/>
    <w:rPr>
      <w:rFonts w:ascii="Blessed Day" w:eastAsia="Times New Roman" w:hAnsi="Blessed Day" w:cs="Blessed Day"/>
      <w:sz w:val="20"/>
      <w:szCs w:val="20"/>
      <w:lang w:val="en-GB"/>
    </w:rPr>
  </w:style>
  <w:style w:type="paragraph" w:styleId="Footer">
    <w:name w:val="footer"/>
    <w:basedOn w:val="Normal"/>
    <w:uiPriority w:val="99"/>
    <w:pPr>
      <w:tabs>
        <w:tab w:val="center" w:pos="4320"/>
        <w:tab w:val="right" w:pos="8640"/>
      </w:tabs>
    </w:pPr>
  </w:style>
  <w:style w:type="character" w:customStyle="1" w:styleId="FooterChar">
    <w:name w:val="Footer Char"/>
    <w:basedOn w:val="DefaultParagraphFont"/>
    <w:uiPriority w:val="99"/>
    <w:rPr>
      <w:rFonts w:ascii="Blessed Day" w:eastAsia="Times New Roman" w:hAnsi="Blessed Day" w:cs="Blessed Day"/>
      <w:sz w:val="20"/>
      <w:szCs w:val="20"/>
      <w:lang w:val="en-GB"/>
    </w:rPr>
  </w:style>
  <w:style w:type="paragraph" w:customStyle="1" w:styleId="m1022121673821364737msolistparagraph">
    <w:name w:val="m_1022121673821364737msolistparagraph"/>
    <w:basedOn w:val="Normal"/>
    <w:pPr>
      <w:spacing w:before="100" w:after="100"/>
    </w:pPr>
    <w:rPr>
      <w:rFonts w:ascii="Times New Roman" w:hAnsi="Times New Roman" w:cs="Times New Roman"/>
      <w:sz w:val="24"/>
      <w:szCs w:val="24"/>
      <w:lang w:val="en-US"/>
    </w:rPr>
  </w:style>
  <w:style w:type="paragraph" w:customStyle="1" w:styleId="m-4441686006253567264msolistparagraph">
    <w:name w:val="m_-4441686006253567264msolistparagraph"/>
    <w:basedOn w:val="Normal"/>
    <w:rsid w:val="00FE3A5F"/>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344907971901767071msolistparagraph">
    <w:name w:val="m_344907971901767071msolistparagraph"/>
    <w:basedOn w:val="Normal"/>
    <w:rsid w:val="00275F57"/>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5441107376476884971m6980608604837601544msolistparagraph">
    <w:name w:val="m_5441107376476884971m_6980608604837601544msolistparagraph"/>
    <w:basedOn w:val="Normal"/>
    <w:rsid w:val="001A4C8D"/>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character" w:styleId="CommentReference">
    <w:name w:val="annotation reference"/>
    <w:basedOn w:val="DefaultParagraphFont"/>
    <w:uiPriority w:val="99"/>
    <w:semiHidden/>
    <w:unhideWhenUsed/>
    <w:rsid w:val="00B344C2"/>
    <w:rPr>
      <w:sz w:val="18"/>
      <w:szCs w:val="18"/>
    </w:rPr>
  </w:style>
  <w:style w:type="paragraph" w:styleId="CommentText">
    <w:name w:val="annotation text"/>
    <w:basedOn w:val="Normal"/>
    <w:link w:val="CommentTextChar"/>
    <w:uiPriority w:val="99"/>
    <w:semiHidden/>
    <w:unhideWhenUsed/>
    <w:rsid w:val="00B344C2"/>
    <w:rPr>
      <w:sz w:val="24"/>
      <w:szCs w:val="24"/>
    </w:rPr>
  </w:style>
  <w:style w:type="character" w:customStyle="1" w:styleId="CommentTextChar">
    <w:name w:val="Comment Text Char"/>
    <w:basedOn w:val="DefaultParagraphFont"/>
    <w:link w:val="CommentText"/>
    <w:uiPriority w:val="99"/>
    <w:semiHidden/>
    <w:rsid w:val="00B344C2"/>
    <w:rPr>
      <w:rFonts w:ascii="Blessed Day" w:eastAsia="Times New Roman" w:hAnsi="Blessed Day" w:cs="Blessed Day"/>
      <w:sz w:val="24"/>
      <w:szCs w:val="24"/>
      <w:lang w:val="en-GB"/>
    </w:rPr>
  </w:style>
  <w:style w:type="paragraph" w:styleId="CommentSubject">
    <w:name w:val="annotation subject"/>
    <w:basedOn w:val="CommentText"/>
    <w:next w:val="CommentText"/>
    <w:link w:val="CommentSubjectChar"/>
    <w:uiPriority w:val="99"/>
    <w:semiHidden/>
    <w:unhideWhenUsed/>
    <w:rsid w:val="00B344C2"/>
    <w:rPr>
      <w:b/>
      <w:bCs/>
      <w:sz w:val="20"/>
      <w:szCs w:val="20"/>
    </w:rPr>
  </w:style>
  <w:style w:type="character" w:customStyle="1" w:styleId="CommentSubjectChar">
    <w:name w:val="Comment Subject Char"/>
    <w:basedOn w:val="CommentTextChar"/>
    <w:link w:val="CommentSubject"/>
    <w:uiPriority w:val="99"/>
    <w:semiHidden/>
    <w:rsid w:val="00B344C2"/>
    <w:rPr>
      <w:rFonts w:ascii="Blessed Day" w:eastAsia="Times New Roman" w:hAnsi="Blessed Day" w:cs="Blessed Day"/>
      <w:b/>
      <w:bCs/>
      <w:sz w:val="20"/>
      <w:szCs w:val="20"/>
      <w:lang w:val="en-GB"/>
    </w:rPr>
  </w:style>
  <w:style w:type="character" w:styleId="PageNumber">
    <w:name w:val="page number"/>
    <w:basedOn w:val="DefaultParagraphFont"/>
    <w:uiPriority w:val="99"/>
    <w:semiHidden/>
    <w:unhideWhenUsed/>
    <w:rsid w:val="00B930B9"/>
  </w:style>
  <w:style w:type="paragraph" w:customStyle="1" w:styleId="m7718644373478167832msolistparagraph">
    <w:name w:val="m_7718644373478167832msolistparagraph"/>
    <w:basedOn w:val="Normal"/>
    <w:rsid w:val="00DD3131"/>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character" w:customStyle="1" w:styleId="qu">
    <w:name w:val="qu"/>
    <w:basedOn w:val="DefaultParagraphFont"/>
    <w:rsid w:val="008A18A7"/>
  </w:style>
  <w:style w:type="paragraph" w:customStyle="1" w:styleId="m6520549854595426722msonospacing">
    <w:name w:val="m_6520549854595426722msonospacing"/>
    <w:basedOn w:val="Normal"/>
    <w:rsid w:val="008A18A7"/>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character" w:customStyle="1" w:styleId="im">
    <w:name w:val="im"/>
    <w:basedOn w:val="DefaultParagraphFont"/>
    <w:rsid w:val="008A18A7"/>
  </w:style>
  <w:style w:type="paragraph" w:customStyle="1" w:styleId="m88672946547373152gmail-msolistparagraph">
    <w:name w:val="m_88672946547373152gmail-msolistparagraph"/>
    <w:basedOn w:val="Normal"/>
    <w:rsid w:val="00A65CC8"/>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wp-caption-text">
    <w:name w:val="wp-caption-text"/>
    <w:basedOn w:val="Normal"/>
    <w:rsid w:val="00384822"/>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6210681394291407546gmail-msolistparagraph">
    <w:name w:val="m_6210681394291407546gmail-msolistparagraph"/>
    <w:basedOn w:val="Normal"/>
    <w:rsid w:val="00755121"/>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7627557334298738209msolistparagraph">
    <w:name w:val="m_7627557334298738209msolistparagraph"/>
    <w:basedOn w:val="Normal"/>
    <w:rsid w:val="00D56083"/>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character" w:customStyle="1" w:styleId="ams">
    <w:name w:val="ams"/>
    <w:basedOn w:val="DefaultParagraphFont"/>
    <w:rsid w:val="002817B8"/>
  </w:style>
  <w:style w:type="table" w:styleId="TableGrid">
    <w:name w:val="Table Grid"/>
    <w:basedOn w:val="TableNormal"/>
    <w:uiPriority w:val="59"/>
    <w:rsid w:val="008226C2"/>
    <w:pPr>
      <w:autoSpaceDN/>
      <w:spacing w:after="0" w:line="240" w:lineRule="auto"/>
      <w:textAlignment w:val="auto"/>
    </w:pPr>
    <w:rPr>
      <w:rFonts w:asciiTheme="minorHAnsi" w:eastAsiaTheme="minorHAnsi" w:hAnsiTheme="minorHAnsi" w:cstheme="minorBidi"/>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_msonormal"/>
    <w:basedOn w:val="Normal"/>
    <w:uiPriority w:val="99"/>
    <w:semiHidden/>
    <w:rsid w:val="008226C2"/>
    <w:pPr>
      <w:suppressAutoHyphens w:val="0"/>
      <w:autoSpaceDN/>
      <w:textAlignment w:val="auto"/>
    </w:pPr>
    <w:rPr>
      <w:rFonts w:ascii="Times New Roman" w:eastAsiaTheme="minorHAnsi" w:hAnsi="Times New Roman" w:cs="Times New Roman"/>
      <w:sz w:val="24"/>
      <w:szCs w:val="24"/>
      <w:lang w:val="en-AU" w:eastAsia="en-AU"/>
    </w:rPr>
  </w:style>
  <w:style w:type="paragraph" w:customStyle="1" w:styleId="Default">
    <w:name w:val="Default"/>
    <w:rsid w:val="003F0E78"/>
    <w:pPr>
      <w:autoSpaceDE w:val="0"/>
      <w:adjustRightInd w:val="0"/>
      <w:spacing w:after="0" w:line="240" w:lineRule="auto"/>
      <w:textAlignment w:val="auto"/>
    </w:pPr>
    <w:rPr>
      <w:rFonts w:ascii="Arial" w:hAnsi="Arial" w:cs="Arial"/>
      <w:color w:val="000000"/>
      <w:sz w:val="24"/>
      <w:szCs w:val="24"/>
    </w:rPr>
  </w:style>
  <w:style w:type="character" w:customStyle="1" w:styleId="sr-only">
    <w:name w:val="sr-only"/>
    <w:basedOn w:val="DefaultParagraphFont"/>
    <w:rsid w:val="00163A6D"/>
  </w:style>
  <w:style w:type="paragraph" w:customStyle="1" w:styleId="gmail-msolistparagraph">
    <w:name w:val="gmail-msolistparagraph"/>
    <w:basedOn w:val="Normal"/>
    <w:rsid w:val="00552193"/>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1498040592287423081normal">
    <w:name w:val="m_-1498040592287423081normal"/>
    <w:basedOn w:val="Normal"/>
    <w:rsid w:val="00175005"/>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1498040592287423081msolistparagraph">
    <w:name w:val="m_-1498040592287423081msolistparagraph"/>
    <w:basedOn w:val="Normal"/>
    <w:rsid w:val="004A60CE"/>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464867809191110492normal">
    <w:name w:val="m_464867809191110492normal"/>
    <w:basedOn w:val="Normal"/>
    <w:rsid w:val="008841FE"/>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464867809191110492msolistparagraph">
    <w:name w:val="m_464867809191110492msolistparagraph"/>
    <w:basedOn w:val="Normal"/>
    <w:rsid w:val="008841FE"/>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2530858417628569344normal">
    <w:name w:val="m_-2530858417628569344normal"/>
    <w:basedOn w:val="Normal"/>
    <w:rsid w:val="003536F5"/>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indent">
    <w:name w:val="indent"/>
    <w:basedOn w:val="Normal"/>
    <w:rsid w:val="00531C88"/>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4519804512379880591msolistparagraph">
    <w:name w:val="m_-4519804512379880591msolistparagraph"/>
    <w:basedOn w:val="Normal"/>
    <w:rsid w:val="002D2D48"/>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description">
    <w:name w:val="description"/>
    <w:basedOn w:val="Normal"/>
    <w:rsid w:val="00BF45C8"/>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2140735786919982397msolistparagraph">
    <w:name w:val="m_-2140735786919982397msolistparagraph"/>
    <w:basedOn w:val="Normal"/>
    <w:rsid w:val="00AB2E92"/>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styleId="BodyText">
    <w:name w:val="Body Text"/>
    <w:basedOn w:val="Normal"/>
    <w:link w:val="BodyTextChar"/>
    <w:uiPriority w:val="1"/>
    <w:qFormat/>
    <w:rsid w:val="003171E2"/>
    <w:pPr>
      <w:widowControl w:val="0"/>
      <w:suppressAutoHyphens w:val="0"/>
      <w:autoSpaceDE w:val="0"/>
      <w:textAlignment w:val="auto"/>
    </w:pPr>
    <w:rPr>
      <w:rFonts w:ascii="Arial" w:eastAsia="Arial" w:hAnsi="Arial" w:cs="Arial"/>
      <w:sz w:val="22"/>
      <w:szCs w:val="22"/>
      <w:lang w:val="en-AU" w:eastAsia="en-AU" w:bidi="en-AU"/>
    </w:rPr>
  </w:style>
  <w:style w:type="character" w:customStyle="1" w:styleId="BodyTextChar">
    <w:name w:val="Body Text Char"/>
    <w:basedOn w:val="DefaultParagraphFont"/>
    <w:link w:val="BodyText"/>
    <w:uiPriority w:val="1"/>
    <w:rsid w:val="003171E2"/>
    <w:rPr>
      <w:rFonts w:ascii="Arial" w:eastAsia="Arial" w:hAnsi="Arial" w:cs="Arial"/>
      <w:lang w:val="en-AU" w:eastAsia="en-AU" w:bidi="en-AU"/>
    </w:rPr>
  </w:style>
  <w:style w:type="paragraph" w:customStyle="1" w:styleId="TableParagraph">
    <w:name w:val="Table Paragraph"/>
    <w:basedOn w:val="Normal"/>
    <w:uiPriority w:val="1"/>
    <w:qFormat/>
    <w:rsid w:val="003171E2"/>
    <w:pPr>
      <w:widowControl w:val="0"/>
      <w:suppressAutoHyphens w:val="0"/>
      <w:autoSpaceDE w:val="0"/>
      <w:textAlignment w:val="auto"/>
    </w:pPr>
    <w:rPr>
      <w:rFonts w:ascii="Arial" w:eastAsia="Arial" w:hAnsi="Arial" w:cs="Arial"/>
      <w:sz w:val="22"/>
      <w:szCs w:val="22"/>
      <w:lang w:val="en-AU" w:eastAsia="en-AU" w:bidi="en-AU"/>
    </w:rPr>
  </w:style>
  <w:style w:type="paragraph" w:styleId="PlainText">
    <w:name w:val="Plain Text"/>
    <w:basedOn w:val="Normal"/>
    <w:link w:val="PlainTextChar"/>
    <w:uiPriority w:val="99"/>
    <w:unhideWhenUsed/>
    <w:rsid w:val="009D629B"/>
    <w:pPr>
      <w:suppressAutoHyphens w:val="0"/>
      <w:autoSpaceDN/>
      <w:textAlignment w:val="auto"/>
    </w:pPr>
    <w:rPr>
      <w:rFonts w:ascii="Calibri" w:eastAsiaTheme="minorHAnsi" w:hAnsi="Calibri" w:cstheme="minorBidi"/>
      <w:sz w:val="22"/>
      <w:szCs w:val="21"/>
      <w:lang w:val="en-AU"/>
    </w:rPr>
  </w:style>
  <w:style w:type="character" w:customStyle="1" w:styleId="PlainTextChar">
    <w:name w:val="Plain Text Char"/>
    <w:basedOn w:val="DefaultParagraphFont"/>
    <w:link w:val="PlainText"/>
    <w:uiPriority w:val="99"/>
    <w:rsid w:val="009D629B"/>
    <w:rPr>
      <w:rFonts w:eastAsiaTheme="minorHAnsi" w:cstheme="minorBidi"/>
      <w:szCs w:val="21"/>
      <w:lang w:val="en-AU"/>
    </w:rPr>
  </w:style>
  <w:style w:type="paragraph" w:customStyle="1" w:styleId="m6418550881867003585gmail-msolistparagraph">
    <w:name w:val="m_6418550881867003585gmail-msolistparagraph"/>
    <w:basedOn w:val="Normal"/>
    <w:rsid w:val="00CE0696"/>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915547495491814393msolistparagraph">
    <w:name w:val="m_-915547495491814393msolistparagraph"/>
    <w:basedOn w:val="Normal"/>
    <w:rsid w:val="008E58D6"/>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915547495491814393gmail-msolistparagraph">
    <w:name w:val="m_-915547495491814393gmail-msolistparagraph"/>
    <w:basedOn w:val="Normal"/>
    <w:rsid w:val="008E58D6"/>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character" w:styleId="FollowedHyperlink">
    <w:name w:val="FollowedHyperlink"/>
    <w:basedOn w:val="DefaultParagraphFont"/>
    <w:uiPriority w:val="99"/>
    <w:semiHidden/>
    <w:unhideWhenUsed/>
    <w:rsid w:val="009E7910"/>
    <w:rPr>
      <w:color w:val="954F72" w:themeColor="followedHyperlink"/>
      <w:u w:val="single"/>
    </w:rPr>
  </w:style>
  <w:style w:type="paragraph" w:customStyle="1" w:styleId="mol-para-with-font">
    <w:name w:val="mol-para-with-font"/>
    <w:basedOn w:val="Normal"/>
    <w:rsid w:val="000C196B"/>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4565450711696894431msolistparagraph">
    <w:name w:val="m_-4565450711696894431msolistparagraph"/>
    <w:basedOn w:val="Normal"/>
    <w:rsid w:val="00001EBA"/>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1252953958540334244paragraph">
    <w:name w:val="m_1252953958540334244paragraph"/>
    <w:basedOn w:val="Normal"/>
    <w:rsid w:val="006E2615"/>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1252953958540334244rtabody">
    <w:name w:val="m_1252953958540334244rtabody"/>
    <w:basedOn w:val="Normal"/>
    <w:rsid w:val="006E2615"/>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character" w:customStyle="1" w:styleId="m1252953958540334244normaltextrun">
    <w:name w:val="m_1252953958540334244normaltextrun"/>
    <w:basedOn w:val="DefaultParagraphFont"/>
    <w:rsid w:val="006E2615"/>
  </w:style>
  <w:style w:type="paragraph" w:customStyle="1" w:styleId="m1252953958540334244msolistparagraph">
    <w:name w:val="m_1252953958540334244msolistparagraph"/>
    <w:basedOn w:val="Normal"/>
    <w:rsid w:val="006E2615"/>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character" w:customStyle="1" w:styleId="m1252953958540334244eop">
    <w:name w:val="m_1252953958540334244eop"/>
    <w:basedOn w:val="DefaultParagraphFont"/>
    <w:rsid w:val="006E2615"/>
  </w:style>
  <w:style w:type="character" w:customStyle="1" w:styleId="m1252953958540334244msohyperlink">
    <w:name w:val="m_1252953958540334244msohyperlink"/>
    <w:basedOn w:val="DefaultParagraphFont"/>
    <w:rsid w:val="006E2615"/>
  </w:style>
  <w:style w:type="paragraph" w:customStyle="1" w:styleId="m4373192894027470301msobodytext">
    <w:name w:val="m_4373192894027470301msobodytext"/>
    <w:basedOn w:val="Normal"/>
    <w:rsid w:val="00741B62"/>
    <w:pPr>
      <w:suppressAutoHyphens w:val="0"/>
      <w:autoSpaceDN/>
      <w:spacing w:before="100" w:beforeAutospacing="1" w:after="100" w:afterAutospacing="1"/>
      <w:textAlignment w:val="auto"/>
    </w:pPr>
    <w:rPr>
      <w:rFonts w:ascii="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10577">
      <w:bodyDiv w:val="1"/>
      <w:marLeft w:val="0"/>
      <w:marRight w:val="0"/>
      <w:marTop w:val="0"/>
      <w:marBottom w:val="0"/>
      <w:divBdr>
        <w:top w:val="none" w:sz="0" w:space="0" w:color="auto"/>
        <w:left w:val="none" w:sz="0" w:space="0" w:color="auto"/>
        <w:bottom w:val="none" w:sz="0" w:space="0" w:color="auto"/>
        <w:right w:val="none" w:sz="0" w:space="0" w:color="auto"/>
      </w:divBdr>
      <w:divsChild>
        <w:div w:id="13398492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33553483">
              <w:marLeft w:val="0"/>
              <w:marRight w:val="0"/>
              <w:marTop w:val="0"/>
              <w:marBottom w:val="0"/>
              <w:divBdr>
                <w:top w:val="none" w:sz="0" w:space="0" w:color="auto"/>
                <w:left w:val="none" w:sz="0" w:space="0" w:color="auto"/>
                <w:bottom w:val="none" w:sz="0" w:space="0" w:color="auto"/>
                <w:right w:val="none" w:sz="0" w:space="0" w:color="auto"/>
              </w:divBdr>
              <w:divsChild>
                <w:div w:id="18975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90904">
      <w:bodyDiv w:val="1"/>
      <w:marLeft w:val="0"/>
      <w:marRight w:val="0"/>
      <w:marTop w:val="0"/>
      <w:marBottom w:val="0"/>
      <w:divBdr>
        <w:top w:val="none" w:sz="0" w:space="0" w:color="auto"/>
        <w:left w:val="none" w:sz="0" w:space="0" w:color="auto"/>
        <w:bottom w:val="none" w:sz="0" w:space="0" w:color="auto"/>
        <w:right w:val="none" w:sz="0" w:space="0" w:color="auto"/>
      </w:divBdr>
      <w:divsChild>
        <w:div w:id="1100833692">
          <w:marLeft w:val="0"/>
          <w:marRight w:val="0"/>
          <w:marTop w:val="0"/>
          <w:marBottom w:val="0"/>
          <w:divBdr>
            <w:top w:val="none" w:sz="0" w:space="0" w:color="auto"/>
            <w:left w:val="none" w:sz="0" w:space="0" w:color="auto"/>
            <w:bottom w:val="none" w:sz="0" w:space="0" w:color="auto"/>
            <w:right w:val="none" w:sz="0" w:space="0" w:color="auto"/>
          </w:divBdr>
        </w:div>
        <w:div w:id="1224679505">
          <w:marLeft w:val="0"/>
          <w:marRight w:val="0"/>
          <w:marTop w:val="0"/>
          <w:marBottom w:val="0"/>
          <w:divBdr>
            <w:top w:val="none" w:sz="0" w:space="0" w:color="auto"/>
            <w:left w:val="none" w:sz="0" w:space="0" w:color="auto"/>
            <w:bottom w:val="none" w:sz="0" w:space="0" w:color="auto"/>
            <w:right w:val="none" w:sz="0" w:space="0" w:color="auto"/>
          </w:divBdr>
        </w:div>
        <w:div w:id="1286035328">
          <w:marLeft w:val="0"/>
          <w:marRight w:val="0"/>
          <w:marTop w:val="0"/>
          <w:marBottom w:val="0"/>
          <w:divBdr>
            <w:top w:val="none" w:sz="0" w:space="0" w:color="auto"/>
            <w:left w:val="none" w:sz="0" w:space="0" w:color="auto"/>
            <w:bottom w:val="none" w:sz="0" w:space="0" w:color="auto"/>
            <w:right w:val="none" w:sz="0" w:space="0" w:color="auto"/>
          </w:divBdr>
        </w:div>
        <w:div w:id="1334138956">
          <w:marLeft w:val="0"/>
          <w:marRight w:val="0"/>
          <w:marTop w:val="0"/>
          <w:marBottom w:val="0"/>
          <w:divBdr>
            <w:top w:val="none" w:sz="0" w:space="0" w:color="auto"/>
            <w:left w:val="none" w:sz="0" w:space="0" w:color="auto"/>
            <w:bottom w:val="none" w:sz="0" w:space="0" w:color="auto"/>
            <w:right w:val="none" w:sz="0" w:space="0" w:color="auto"/>
          </w:divBdr>
        </w:div>
        <w:div w:id="1406029367">
          <w:marLeft w:val="0"/>
          <w:marRight w:val="0"/>
          <w:marTop w:val="0"/>
          <w:marBottom w:val="0"/>
          <w:divBdr>
            <w:top w:val="none" w:sz="0" w:space="0" w:color="auto"/>
            <w:left w:val="none" w:sz="0" w:space="0" w:color="auto"/>
            <w:bottom w:val="none" w:sz="0" w:space="0" w:color="auto"/>
            <w:right w:val="none" w:sz="0" w:space="0" w:color="auto"/>
          </w:divBdr>
        </w:div>
        <w:div w:id="1555962911">
          <w:marLeft w:val="0"/>
          <w:marRight w:val="0"/>
          <w:marTop w:val="0"/>
          <w:marBottom w:val="0"/>
          <w:divBdr>
            <w:top w:val="none" w:sz="0" w:space="0" w:color="auto"/>
            <w:left w:val="none" w:sz="0" w:space="0" w:color="auto"/>
            <w:bottom w:val="none" w:sz="0" w:space="0" w:color="auto"/>
            <w:right w:val="none" w:sz="0" w:space="0" w:color="auto"/>
          </w:divBdr>
        </w:div>
        <w:div w:id="1635140268">
          <w:marLeft w:val="0"/>
          <w:marRight w:val="0"/>
          <w:marTop w:val="0"/>
          <w:marBottom w:val="0"/>
          <w:divBdr>
            <w:top w:val="none" w:sz="0" w:space="0" w:color="auto"/>
            <w:left w:val="none" w:sz="0" w:space="0" w:color="auto"/>
            <w:bottom w:val="none" w:sz="0" w:space="0" w:color="auto"/>
            <w:right w:val="none" w:sz="0" w:space="0" w:color="auto"/>
          </w:divBdr>
        </w:div>
        <w:div w:id="1666863720">
          <w:marLeft w:val="0"/>
          <w:marRight w:val="0"/>
          <w:marTop w:val="0"/>
          <w:marBottom w:val="0"/>
          <w:divBdr>
            <w:top w:val="none" w:sz="0" w:space="0" w:color="auto"/>
            <w:left w:val="none" w:sz="0" w:space="0" w:color="auto"/>
            <w:bottom w:val="none" w:sz="0" w:space="0" w:color="auto"/>
            <w:right w:val="none" w:sz="0" w:space="0" w:color="auto"/>
          </w:divBdr>
        </w:div>
        <w:div w:id="1668482814">
          <w:marLeft w:val="0"/>
          <w:marRight w:val="0"/>
          <w:marTop w:val="0"/>
          <w:marBottom w:val="0"/>
          <w:divBdr>
            <w:top w:val="none" w:sz="0" w:space="0" w:color="auto"/>
            <w:left w:val="none" w:sz="0" w:space="0" w:color="auto"/>
            <w:bottom w:val="none" w:sz="0" w:space="0" w:color="auto"/>
            <w:right w:val="none" w:sz="0" w:space="0" w:color="auto"/>
          </w:divBdr>
        </w:div>
        <w:div w:id="1841383262">
          <w:marLeft w:val="0"/>
          <w:marRight w:val="0"/>
          <w:marTop w:val="0"/>
          <w:marBottom w:val="0"/>
          <w:divBdr>
            <w:top w:val="none" w:sz="0" w:space="0" w:color="auto"/>
            <w:left w:val="none" w:sz="0" w:space="0" w:color="auto"/>
            <w:bottom w:val="none" w:sz="0" w:space="0" w:color="auto"/>
            <w:right w:val="none" w:sz="0" w:space="0" w:color="auto"/>
          </w:divBdr>
        </w:div>
        <w:div w:id="1914317412">
          <w:marLeft w:val="0"/>
          <w:marRight w:val="0"/>
          <w:marTop w:val="0"/>
          <w:marBottom w:val="0"/>
          <w:divBdr>
            <w:top w:val="none" w:sz="0" w:space="0" w:color="auto"/>
            <w:left w:val="none" w:sz="0" w:space="0" w:color="auto"/>
            <w:bottom w:val="none" w:sz="0" w:space="0" w:color="auto"/>
            <w:right w:val="none" w:sz="0" w:space="0" w:color="auto"/>
          </w:divBdr>
        </w:div>
        <w:div w:id="2027560387">
          <w:marLeft w:val="0"/>
          <w:marRight w:val="0"/>
          <w:marTop w:val="0"/>
          <w:marBottom w:val="0"/>
          <w:divBdr>
            <w:top w:val="none" w:sz="0" w:space="0" w:color="auto"/>
            <w:left w:val="none" w:sz="0" w:space="0" w:color="auto"/>
            <w:bottom w:val="none" w:sz="0" w:space="0" w:color="auto"/>
            <w:right w:val="none" w:sz="0" w:space="0" w:color="auto"/>
          </w:divBdr>
        </w:div>
      </w:divsChild>
    </w:div>
    <w:div w:id="14352506">
      <w:bodyDiv w:val="1"/>
      <w:marLeft w:val="0"/>
      <w:marRight w:val="0"/>
      <w:marTop w:val="0"/>
      <w:marBottom w:val="0"/>
      <w:divBdr>
        <w:top w:val="none" w:sz="0" w:space="0" w:color="auto"/>
        <w:left w:val="none" w:sz="0" w:space="0" w:color="auto"/>
        <w:bottom w:val="none" w:sz="0" w:space="0" w:color="auto"/>
        <w:right w:val="none" w:sz="0" w:space="0" w:color="auto"/>
      </w:divBdr>
    </w:div>
    <w:div w:id="22445384">
      <w:bodyDiv w:val="1"/>
      <w:marLeft w:val="0"/>
      <w:marRight w:val="0"/>
      <w:marTop w:val="0"/>
      <w:marBottom w:val="0"/>
      <w:divBdr>
        <w:top w:val="none" w:sz="0" w:space="0" w:color="auto"/>
        <w:left w:val="none" w:sz="0" w:space="0" w:color="auto"/>
        <w:bottom w:val="none" w:sz="0" w:space="0" w:color="auto"/>
        <w:right w:val="none" w:sz="0" w:space="0" w:color="auto"/>
      </w:divBdr>
      <w:divsChild>
        <w:div w:id="786118149">
          <w:marLeft w:val="0"/>
          <w:marRight w:val="0"/>
          <w:marTop w:val="0"/>
          <w:marBottom w:val="0"/>
          <w:divBdr>
            <w:top w:val="none" w:sz="0" w:space="0" w:color="auto"/>
            <w:left w:val="none" w:sz="0" w:space="0" w:color="auto"/>
            <w:bottom w:val="none" w:sz="0" w:space="0" w:color="auto"/>
            <w:right w:val="none" w:sz="0" w:space="0" w:color="auto"/>
          </w:divBdr>
          <w:divsChild>
            <w:div w:id="2087800211">
              <w:marLeft w:val="0"/>
              <w:marRight w:val="0"/>
              <w:marTop w:val="0"/>
              <w:marBottom w:val="0"/>
              <w:divBdr>
                <w:top w:val="none" w:sz="0" w:space="0" w:color="auto"/>
                <w:left w:val="none" w:sz="0" w:space="0" w:color="auto"/>
                <w:bottom w:val="none" w:sz="0" w:space="0" w:color="auto"/>
                <w:right w:val="none" w:sz="0" w:space="0" w:color="auto"/>
              </w:divBdr>
              <w:divsChild>
                <w:div w:id="1923483785">
                  <w:marLeft w:val="0"/>
                  <w:marRight w:val="0"/>
                  <w:marTop w:val="0"/>
                  <w:marBottom w:val="0"/>
                  <w:divBdr>
                    <w:top w:val="none" w:sz="0" w:space="0" w:color="auto"/>
                    <w:left w:val="none" w:sz="0" w:space="0" w:color="auto"/>
                    <w:bottom w:val="none" w:sz="0" w:space="0" w:color="auto"/>
                    <w:right w:val="none" w:sz="0" w:space="0" w:color="auto"/>
                  </w:divBdr>
                  <w:divsChild>
                    <w:div w:id="322467945">
                      <w:marLeft w:val="0"/>
                      <w:marRight w:val="0"/>
                      <w:marTop w:val="0"/>
                      <w:marBottom w:val="0"/>
                      <w:divBdr>
                        <w:top w:val="none" w:sz="0" w:space="0" w:color="auto"/>
                        <w:left w:val="none" w:sz="0" w:space="0" w:color="auto"/>
                        <w:bottom w:val="none" w:sz="0" w:space="0" w:color="auto"/>
                        <w:right w:val="none" w:sz="0" w:space="0" w:color="auto"/>
                      </w:divBdr>
                      <w:divsChild>
                        <w:div w:id="891960438">
                          <w:marLeft w:val="0"/>
                          <w:marRight w:val="0"/>
                          <w:marTop w:val="0"/>
                          <w:marBottom w:val="0"/>
                          <w:divBdr>
                            <w:top w:val="none" w:sz="0" w:space="0" w:color="auto"/>
                            <w:left w:val="none" w:sz="0" w:space="0" w:color="auto"/>
                            <w:bottom w:val="none" w:sz="0" w:space="0" w:color="auto"/>
                            <w:right w:val="none" w:sz="0" w:space="0" w:color="auto"/>
                          </w:divBdr>
                          <w:divsChild>
                            <w:div w:id="193888199">
                              <w:marLeft w:val="0"/>
                              <w:marRight w:val="0"/>
                              <w:marTop w:val="0"/>
                              <w:marBottom w:val="0"/>
                              <w:divBdr>
                                <w:top w:val="none" w:sz="0" w:space="0" w:color="auto"/>
                                <w:left w:val="none" w:sz="0" w:space="0" w:color="auto"/>
                                <w:bottom w:val="none" w:sz="0" w:space="0" w:color="auto"/>
                                <w:right w:val="none" w:sz="0" w:space="0" w:color="auto"/>
                              </w:divBdr>
                              <w:divsChild>
                                <w:div w:id="1720782399">
                                  <w:marLeft w:val="0"/>
                                  <w:marRight w:val="0"/>
                                  <w:marTop w:val="0"/>
                                  <w:marBottom w:val="0"/>
                                  <w:divBdr>
                                    <w:top w:val="none" w:sz="0" w:space="0" w:color="auto"/>
                                    <w:left w:val="none" w:sz="0" w:space="0" w:color="auto"/>
                                    <w:bottom w:val="none" w:sz="0" w:space="0" w:color="auto"/>
                                    <w:right w:val="none" w:sz="0" w:space="0" w:color="auto"/>
                                  </w:divBdr>
                                  <w:divsChild>
                                    <w:div w:id="1881555645">
                                      <w:marLeft w:val="0"/>
                                      <w:marRight w:val="0"/>
                                      <w:marTop w:val="0"/>
                                      <w:marBottom w:val="0"/>
                                      <w:divBdr>
                                        <w:top w:val="none" w:sz="0" w:space="0" w:color="auto"/>
                                        <w:left w:val="none" w:sz="0" w:space="0" w:color="auto"/>
                                        <w:bottom w:val="none" w:sz="0" w:space="0" w:color="auto"/>
                                        <w:right w:val="none" w:sz="0" w:space="0" w:color="auto"/>
                                      </w:divBdr>
                                      <w:divsChild>
                                        <w:div w:id="359554227">
                                          <w:marLeft w:val="0"/>
                                          <w:marRight w:val="0"/>
                                          <w:marTop w:val="0"/>
                                          <w:marBottom w:val="0"/>
                                          <w:divBdr>
                                            <w:top w:val="none" w:sz="0" w:space="0" w:color="auto"/>
                                            <w:left w:val="none" w:sz="0" w:space="0" w:color="auto"/>
                                            <w:bottom w:val="none" w:sz="0" w:space="0" w:color="auto"/>
                                            <w:right w:val="none" w:sz="0" w:space="0" w:color="auto"/>
                                          </w:divBdr>
                                          <w:divsChild>
                                            <w:div w:id="2096589875">
                                              <w:marLeft w:val="0"/>
                                              <w:marRight w:val="0"/>
                                              <w:marTop w:val="0"/>
                                              <w:marBottom w:val="0"/>
                                              <w:divBdr>
                                                <w:top w:val="none" w:sz="0" w:space="0" w:color="auto"/>
                                                <w:left w:val="none" w:sz="0" w:space="0" w:color="auto"/>
                                                <w:bottom w:val="none" w:sz="0" w:space="0" w:color="auto"/>
                                                <w:right w:val="none" w:sz="0" w:space="0" w:color="auto"/>
                                              </w:divBdr>
                                              <w:divsChild>
                                                <w:div w:id="87583638">
                                                  <w:marLeft w:val="0"/>
                                                  <w:marRight w:val="0"/>
                                                  <w:marTop w:val="0"/>
                                                  <w:marBottom w:val="0"/>
                                                  <w:divBdr>
                                                    <w:top w:val="none" w:sz="0" w:space="0" w:color="auto"/>
                                                    <w:left w:val="none" w:sz="0" w:space="0" w:color="auto"/>
                                                    <w:bottom w:val="none" w:sz="0" w:space="0" w:color="auto"/>
                                                    <w:right w:val="none" w:sz="0" w:space="0" w:color="auto"/>
                                                  </w:divBdr>
                                                  <w:divsChild>
                                                    <w:div w:id="111674368">
                                                      <w:marLeft w:val="0"/>
                                                      <w:marRight w:val="0"/>
                                                      <w:marTop w:val="0"/>
                                                      <w:marBottom w:val="0"/>
                                                      <w:divBdr>
                                                        <w:top w:val="none" w:sz="0" w:space="0" w:color="auto"/>
                                                        <w:left w:val="none" w:sz="0" w:space="0" w:color="auto"/>
                                                        <w:bottom w:val="none" w:sz="0" w:space="0" w:color="auto"/>
                                                        <w:right w:val="none" w:sz="0" w:space="0" w:color="auto"/>
                                                      </w:divBdr>
                                                      <w:divsChild>
                                                        <w:div w:id="862671741">
                                                          <w:marLeft w:val="0"/>
                                                          <w:marRight w:val="0"/>
                                                          <w:marTop w:val="0"/>
                                                          <w:marBottom w:val="0"/>
                                                          <w:divBdr>
                                                            <w:top w:val="none" w:sz="0" w:space="0" w:color="auto"/>
                                                            <w:left w:val="none" w:sz="0" w:space="0" w:color="auto"/>
                                                            <w:bottom w:val="none" w:sz="0" w:space="0" w:color="auto"/>
                                                            <w:right w:val="none" w:sz="0" w:space="0" w:color="auto"/>
                                                          </w:divBdr>
                                                          <w:divsChild>
                                                            <w:div w:id="617568981">
                                                              <w:marLeft w:val="0"/>
                                                              <w:marRight w:val="0"/>
                                                              <w:marTop w:val="0"/>
                                                              <w:marBottom w:val="0"/>
                                                              <w:divBdr>
                                                                <w:top w:val="none" w:sz="0" w:space="0" w:color="auto"/>
                                                                <w:left w:val="none" w:sz="0" w:space="0" w:color="auto"/>
                                                                <w:bottom w:val="none" w:sz="0" w:space="0" w:color="auto"/>
                                                                <w:right w:val="none" w:sz="0" w:space="0" w:color="auto"/>
                                                              </w:divBdr>
                                                              <w:divsChild>
                                                                <w:div w:id="1290018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30107130">
      <w:bodyDiv w:val="1"/>
      <w:marLeft w:val="0"/>
      <w:marRight w:val="0"/>
      <w:marTop w:val="0"/>
      <w:marBottom w:val="0"/>
      <w:divBdr>
        <w:top w:val="none" w:sz="0" w:space="0" w:color="auto"/>
        <w:left w:val="none" w:sz="0" w:space="0" w:color="auto"/>
        <w:bottom w:val="none" w:sz="0" w:space="0" w:color="auto"/>
        <w:right w:val="none" w:sz="0" w:space="0" w:color="auto"/>
      </w:divBdr>
      <w:divsChild>
        <w:div w:id="997416174">
          <w:marLeft w:val="0"/>
          <w:marRight w:val="0"/>
          <w:marTop w:val="0"/>
          <w:marBottom w:val="0"/>
          <w:divBdr>
            <w:top w:val="none" w:sz="0" w:space="0" w:color="auto"/>
            <w:left w:val="none" w:sz="0" w:space="0" w:color="auto"/>
            <w:bottom w:val="none" w:sz="0" w:space="0" w:color="auto"/>
            <w:right w:val="none" w:sz="0" w:space="0" w:color="auto"/>
          </w:divBdr>
        </w:div>
        <w:div w:id="714622547">
          <w:marLeft w:val="0"/>
          <w:marRight w:val="0"/>
          <w:marTop w:val="0"/>
          <w:marBottom w:val="0"/>
          <w:divBdr>
            <w:top w:val="none" w:sz="0" w:space="0" w:color="auto"/>
            <w:left w:val="none" w:sz="0" w:space="0" w:color="auto"/>
            <w:bottom w:val="none" w:sz="0" w:space="0" w:color="auto"/>
            <w:right w:val="none" w:sz="0" w:space="0" w:color="auto"/>
          </w:divBdr>
        </w:div>
        <w:div w:id="1996956951">
          <w:marLeft w:val="0"/>
          <w:marRight w:val="0"/>
          <w:marTop w:val="0"/>
          <w:marBottom w:val="0"/>
          <w:divBdr>
            <w:top w:val="none" w:sz="0" w:space="0" w:color="auto"/>
            <w:left w:val="none" w:sz="0" w:space="0" w:color="auto"/>
            <w:bottom w:val="none" w:sz="0" w:space="0" w:color="auto"/>
            <w:right w:val="none" w:sz="0" w:space="0" w:color="auto"/>
          </w:divBdr>
        </w:div>
        <w:div w:id="2040618738">
          <w:marLeft w:val="0"/>
          <w:marRight w:val="0"/>
          <w:marTop w:val="0"/>
          <w:marBottom w:val="0"/>
          <w:divBdr>
            <w:top w:val="none" w:sz="0" w:space="0" w:color="auto"/>
            <w:left w:val="none" w:sz="0" w:space="0" w:color="auto"/>
            <w:bottom w:val="none" w:sz="0" w:space="0" w:color="auto"/>
            <w:right w:val="none" w:sz="0" w:space="0" w:color="auto"/>
          </w:divBdr>
        </w:div>
      </w:divsChild>
    </w:div>
    <w:div w:id="37124107">
      <w:bodyDiv w:val="1"/>
      <w:marLeft w:val="0"/>
      <w:marRight w:val="0"/>
      <w:marTop w:val="0"/>
      <w:marBottom w:val="0"/>
      <w:divBdr>
        <w:top w:val="none" w:sz="0" w:space="0" w:color="auto"/>
        <w:left w:val="none" w:sz="0" w:space="0" w:color="auto"/>
        <w:bottom w:val="none" w:sz="0" w:space="0" w:color="auto"/>
        <w:right w:val="none" w:sz="0" w:space="0" w:color="auto"/>
      </w:divBdr>
      <w:divsChild>
        <w:div w:id="1774399025">
          <w:marLeft w:val="0"/>
          <w:marRight w:val="0"/>
          <w:marTop w:val="0"/>
          <w:marBottom w:val="0"/>
          <w:divBdr>
            <w:top w:val="none" w:sz="0" w:space="0" w:color="auto"/>
            <w:left w:val="none" w:sz="0" w:space="0" w:color="auto"/>
            <w:bottom w:val="none" w:sz="0" w:space="0" w:color="auto"/>
            <w:right w:val="none" w:sz="0" w:space="0" w:color="auto"/>
          </w:divBdr>
          <w:divsChild>
            <w:div w:id="1593933172">
              <w:marLeft w:val="0"/>
              <w:marRight w:val="0"/>
              <w:marTop w:val="0"/>
              <w:marBottom w:val="0"/>
              <w:divBdr>
                <w:top w:val="none" w:sz="0" w:space="0" w:color="auto"/>
                <w:left w:val="none" w:sz="0" w:space="0" w:color="auto"/>
                <w:bottom w:val="none" w:sz="0" w:space="0" w:color="auto"/>
                <w:right w:val="none" w:sz="0" w:space="0" w:color="auto"/>
              </w:divBdr>
            </w:div>
            <w:div w:id="1954894626">
              <w:marLeft w:val="300"/>
              <w:marRight w:val="0"/>
              <w:marTop w:val="0"/>
              <w:marBottom w:val="0"/>
              <w:divBdr>
                <w:top w:val="none" w:sz="0" w:space="0" w:color="auto"/>
                <w:left w:val="none" w:sz="0" w:space="0" w:color="auto"/>
                <w:bottom w:val="none" w:sz="0" w:space="0" w:color="auto"/>
                <w:right w:val="none" w:sz="0" w:space="0" w:color="auto"/>
              </w:divBdr>
            </w:div>
            <w:div w:id="1895385236">
              <w:marLeft w:val="300"/>
              <w:marRight w:val="0"/>
              <w:marTop w:val="0"/>
              <w:marBottom w:val="0"/>
              <w:divBdr>
                <w:top w:val="none" w:sz="0" w:space="0" w:color="auto"/>
                <w:left w:val="none" w:sz="0" w:space="0" w:color="auto"/>
                <w:bottom w:val="none" w:sz="0" w:space="0" w:color="auto"/>
                <w:right w:val="none" w:sz="0" w:space="0" w:color="auto"/>
              </w:divBdr>
            </w:div>
            <w:div w:id="1753814051">
              <w:marLeft w:val="0"/>
              <w:marRight w:val="0"/>
              <w:marTop w:val="0"/>
              <w:marBottom w:val="0"/>
              <w:divBdr>
                <w:top w:val="none" w:sz="0" w:space="0" w:color="auto"/>
                <w:left w:val="none" w:sz="0" w:space="0" w:color="auto"/>
                <w:bottom w:val="none" w:sz="0" w:space="0" w:color="auto"/>
                <w:right w:val="none" w:sz="0" w:space="0" w:color="auto"/>
              </w:divBdr>
            </w:div>
            <w:div w:id="90132036">
              <w:marLeft w:val="60"/>
              <w:marRight w:val="0"/>
              <w:marTop w:val="0"/>
              <w:marBottom w:val="0"/>
              <w:divBdr>
                <w:top w:val="none" w:sz="0" w:space="0" w:color="auto"/>
                <w:left w:val="none" w:sz="0" w:space="0" w:color="auto"/>
                <w:bottom w:val="none" w:sz="0" w:space="0" w:color="auto"/>
                <w:right w:val="none" w:sz="0" w:space="0" w:color="auto"/>
              </w:divBdr>
            </w:div>
          </w:divsChild>
        </w:div>
        <w:div w:id="647788976">
          <w:marLeft w:val="0"/>
          <w:marRight w:val="0"/>
          <w:marTop w:val="0"/>
          <w:marBottom w:val="0"/>
          <w:divBdr>
            <w:top w:val="none" w:sz="0" w:space="0" w:color="auto"/>
            <w:left w:val="none" w:sz="0" w:space="0" w:color="auto"/>
            <w:bottom w:val="none" w:sz="0" w:space="0" w:color="auto"/>
            <w:right w:val="none" w:sz="0" w:space="0" w:color="auto"/>
          </w:divBdr>
          <w:divsChild>
            <w:div w:id="465009053">
              <w:marLeft w:val="0"/>
              <w:marRight w:val="0"/>
              <w:marTop w:val="120"/>
              <w:marBottom w:val="0"/>
              <w:divBdr>
                <w:top w:val="none" w:sz="0" w:space="0" w:color="auto"/>
                <w:left w:val="none" w:sz="0" w:space="0" w:color="auto"/>
                <w:bottom w:val="none" w:sz="0" w:space="0" w:color="auto"/>
                <w:right w:val="none" w:sz="0" w:space="0" w:color="auto"/>
              </w:divBdr>
              <w:divsChild>
                <w:div w:id="1125807840">
                  <w:marLeft w:val="0"/>
                  <w:marRight w:val="0"/>
                  <w:marTop w:val="0"/>
                  <w:marBottom w:val="0"/>
                  <w:divBdr>
                    <w:top w:val="none" w:sz="0" w:space="0" w:color="auto"/>
                    <w:left w:val="none" w:sz="0" w:space="0" w:color="auto"/>
                    <w:bottom w:val="none" w:sz="0" w:space="0" w:color="auto"/>
                    <w:right w:val="none" w:sz="0" w:space="0" w:color="auto"/>
                  </w:divBdr>
                  <w:divsChild>
                    <w:div w:id="619409885">
                      <w:marLeft w:val="0"/>
                      <w:marRight w:val="0"/>
                      <w:marTop w:val="0"/>
                      <w:marBottom w:val="0"/>
                      <w:divBdr>
                        <w:top w:val="none" w:sz="0" w:space="0" w:color="auto"/>
                        <w:left w:val="none" w:sz="0" w:space="0" w:color="auto"/>
                        <w:bottom w:val="none" w:sz="0" w:space="0" w:color="auto"/>
                        <w:right w:val="none" w:sz="0" w:space="0" w:color="auto"/>
                      </w:divBdr>
                      <w:divsChild>
                        <w:div w:id="485440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146381">
      <w:bodyDiv w:val="1"/>
      <w:marLeft w:val="0"/>
      <w:marRight w:val="0"/>
      <w:marTop w:val="0"/>
      <w:marBottom w:val="0"/>
      <w:divBdr>
        <w:top w:val="none" w:sz="0" w:space="0" w:color="auto"/>
        <w:left w:val="none" w:sz="0" w:space="0" w:color="auto"/>
        <w:bottom w:val="none" w:sz="0" w:space="0" w:color="auto"/>
        <w:right w:val="none" w:sz="0" w:space="0" w:color="auto"/>
      </w:divBdr>
    </w:div>
    <w:div w:id="44105955">
      <w:bodyDiv w:val="1"/>
      <w:marLeft w:val="0"/>
      <w:marRight w:val="0"/>
      <w:marTop w:val="0"/>
      <w:marBottom w:val="0"/>
      <w:divBdr>
        <w:top w:val="none" w:sz="0" w:space="0" w:color="auto"/>
        <w:left w:val="none" w:sz="0" w:space="0" w:color="auto"/>
        <w:bottom w:val="none" w:sz="0" w:space="0" w:color="auto"/>
        <w:right w:val="none" w:sz="0" w:space="0" w:color="auto"/>
      </w:divBdr>
      <w:divsChild>
        <w:div w:id="13381890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26673098">
              <w:marLeft w:val="0"/>
              <w:marRight w:val="0"/>
              <w:marTop w:val="0"/>
              <w:marBottom w:val="0"/>
              <w:divBdr>
                <w:top w:val="none" w:sz="0" w:space="0" w:color="auto"/>
                <w:left w:val="none" w:sz="0" w:space="0" w:color="auto"/>
                <w:bottom w:val="none" w:sz="0" w:space="0" w:color="auto"/>
                <w:right w:val="none" w:sz="0" w:space="0" w:color="auto"/>
              </w:divBdr>
              <w:divsChild>
                <w:div w:id="839320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659006">
      <w:bodyDiv w:val="1"/>
      <w:marLeft w:val="0"/>
      <w:marRight w:val="0"/>
      <w:marTop w:val="0"/>
      <w:marBottom w:val="0"/>
      <w:divBdr>
        <w:top w:val="none" w:sz="0" w:space="0" w:color="auto"/>
        <w:left w:val="none" w:sz="0" w:space="0" w:color="auto"/>
        <w:bottom w:val="none" w:sz="0" w:space="0" w:color="auto"/>
        <w:right w:val="none" w:sz="0" w:space="0" w:color="auto"/>
      </w:divBdr>
      <w:divsChild>
        <w:div w:id="968314895">
          <w:marLeft w:val="0"/>
          <w:marRight w:val="0"/>
          <w:marTop w:val="0"/>
          <w:marBottom w:val="0"/>
          <w:divBdr>
            <w:top w:val="none" w:sz="0" w:space="0" w:color="auto"/>
            <w:left w:val="none" w:sz="0" w:space="0" w:color="auto"/>
            <w:bottom w:val="none" w:sz="0" w:space="0" w:color="auto"/>
            <w:right w:val="none" w:sz="0" w:space="0" w:color="auto"/>
          </w:divBdr>
        </w:div>
        <w:div w:id="2029602084">
          <w:marLeft w:val="0"/>
          <w:marRight w:val="0"/>
          <w:marTop w:val="0"/>
          <w:marBottom w:val="0"/>
          <w:divBdr>
            <w:top w:val="none" w:sz="0" w:space="0" w:color="auto"/>
            <w:left w:val="none" w:sz="0" w:space="0" w:color="auto"/>
            <w:bottom w:val="none" w:sz="0" w:space="0" w:color="auto"/>
            <w:right w:val="none" w:sz="0" w:space="0" w:color="auto"/>
          </w:divBdr>
        </w:div>
        <w:div w:id="591352144">
          <w:marLeft w:val="0"/>
          <w:marRight w:val="0"/>
          <w:marTop w:val="0"/>
          <w:marBottom w:val="0"/>
          <w:divBdr>
            <w:top w:val="none" w:sz="0" w:space="0" w:color="auto"/>
            <w:left w:val="none" w:sz="0" w:space="0" w:color="auto"/>
            <w:bottom w:val="none" w:sz="0" w:space="0" w:color="auto"/>
            <w:right w:val="none" w:sz="0" w:space="0" w:color="auto"/>
          </w:divBdr>
        </w:div>
        <w:div w:id="117844118">
          <w:marLeft w:val="0"/>
          <w:marRight w:val="0"/>
          <w:marTop w:val="0"/>
          <w:marBottom w:val="0"/>
          <w:divBdr>
            <w:top w:val="none" w:sz="0" w:space="0" w:color="auto"/>
            <w:left w:val="none" w:sz="0" w:space="0" w:color="auto"/>
            <w:bottom w:val="none" w:sz="0" w:space="0" w:color="auto"/>
            <w:right w:val="none" w:sz="0" w:space="0" w:color="auto"/>
          </w:divBdr>
        </w:div>
        <w:div w:id="61563287">
          <w:marLeft w:val="0"/>
          <w:marRight w:val="0"/>
          <w:marTop w:val="0"/>
          <w:marBottom w:val="0"/>
          <w:divBdr>
            <w:top w:val="none" w:sz="0" w:space="0" w:color="auto"/>
            <w:left w:val="none" w:sz="0" w:space="0" w:color="auto"/>
            <w:bottom w:val="none" w:sz="0" w:space="0" w:color="auto"/>
            <w:right w:val="none" w:sz="0" w:space="0" w:color="auto"/>
          </w:divBdr>
        </w:div>
        <w:div w:id="307126910">
          <w:marLeft w:val="0"/>
          <w:marRight w:val="0"/>
          <w:marTop w:val="0"/>
          <w:marBottom w:val="0"/>
          <w:divBdr>
            <w:top w:val="none" w:sz="0" w:space="0" w:color="auto"/>
            <w:left w:val="none" w:sz="0" w:space="0" w:color="auto"/>
            <w:bottom w:val="none" w:sz="0" w:space="0" w:color="auto"/>
            <w:right w:val="none" w:sz="0" w:space="0" w:color="auto"/>
          </w:divBdr>
        </w:div>
        <w:div w:id="448358091">
          <w:marLeft w:val="0"/>
          <w:marRight w:val="0"/>
          <w:marTop w:val="0"/>
          <w:marBottom w:val="0"/>
          <w:divBdr>
            <w:top w:val="none" w:sz="0" w:space="0" w:color="auto"/>
            <w:left w:val="none" w:sz="0" w:space="0" w:color="auto"/>
            <w:bottom w:val="none" w:sz="0" w:space="0" w:color="auto"/>
            <w:right w:val="none" w:sz="0" w:space="0" w:color="auto"/>
          </w:divBdr>
        </w:div>
        <w:div w:id="256064449">
          <w:marLeft w:val="0"/>
          <w:marRight w:val="0"/>
          <w:marTop w:val="0"/>
          <w:marBottom w:val="0"/>
          <w:divBdr>
            <w:top w:val="none" w:sz="0" w:space="0" w:color="auto"/>
            <w:left w:val="none" w:sz="0" w:space="0" w:color="auto"/>
            <w:bottom w:val="none" w:sz="0" w:space="0" w:color="auto"/>
            <w:right w:val="none" w:sz="0" w:space="0" w:color="auto"/>
          </w:divBdr>
        </w:div>
        <w:div w:id="1826163388">
          <w:marLeft w:val="0"/>
          <w:marRight w:val="0"/>
          <w:marTop w:val="0"/>
          <w:marBottom w:val="0"/>
          <w:divBdr>
            <w:top w:val="none" w:sz="0" w:space="0" w:color="auto"/>
            <w:left w:val="none" w:sz="0" w:space="0" w:color="auto"/>
            <w:bottom w:val="none" w:sz="0" w:space="0" w:color="auto"/>
            <w:right w:val="none" w:sz="0" w:space="0" w:color="auto"/>
          </w:divBdr>
        </w:div>
        <w:div w:id="1608997789">
          <w:marLeft w:val="0"/>
          <w:marRight w:val="0"/>
          <w:marTop w:val="0"/>
          <w:marBottom w:val="0"/>
          <w:divBdr>
            <w:top w:val="none" w:sz="0" w:space="0" w:color="auto"/>
            <w:left w:val="none" w:sz="0" w:space="0" w:color="auto"/>
            <w:bottom w:val="none" w:sz="0" w:space="0" w:color="auto"/>
            <w:right w:val="none" w:sz="0" w:space="0" w:color="auto"/>
          </w:divBdr>
        </w:div>
        <w:div w:id="917328861">
          <w:marLeft w:val="0"/>
          <w:marRight w:val="0"/>
          <w:marTop w:val="0"/>
          <w:marBottom w:val="0"/>
          <w:divBdr>
            <w:top w:val="none" w:sz="0" w:space="0" w:color="auto"/>
            <w:left w:val="none" w:sz="0" w:space="0" w:color="auto"/>
            <w:bottom w:val="none" w:sz="0" w:space="0" w:color="auto"/>
            <w:right w:val="none" w:sz="0" w:space="0" w:color="auto"/>
          </w:divBdr>
        </w:div>
        <w:div w:id="1549025119">
          <w:marLeft w:val="0"/>
          <w:marRight w:val="0"/>
          <w:marTop w:val="0"/>
          <w:marBottom w:val="0"/>
          <w:divBdr>
            <w:top w:val="none" w:sz="0" w:space="0" w:color="auto"/>
            <w:left w:val="none" w:sz="0" w:space="0" w:color="auto"/>
            <w:bottom w:val="none" w:sz="0" w:space="0" w:color="auto"/>
            <w:right w:val="none" w:sz="0" w:space="0" w:color="auto"/>
          </w:divBdr>
        </w:div>
        <w:div w:id="958797439">
          <w:marLeft w:val="0"/>
          <w:marRight w:val="0"/>
          <w:marTop w:val="0"/>
          <w:marBottom w:val="0"/>
          <w:divBdr>
            <w:top w:val="none" w:sz="0" w:space="0" w:color="auto"/>
            <w:left w:val="none" w:sz="0" w:space="0" w:color="auto"/>
            <w:bottom w:val="none" w:sz="0" w:space="0" w:color="auto"/>
            <w:right w:val="none" w:sz="0" w:space="0" w:color="auto"/>
          </w:divBdr>
        </w:div>
      </w:divsChild>
    </w:div>
    <w:div w:id="73742729">
      <w:bodyDiv w:val="1"/>
      <w:marLeft w:val="0"/>
      <w:marRight w:val="0"/>
      <w:marTop w:val="0"/>
      <w:marBottom w:val="0"/>
      <w:divBdr>
        <w:top w:val="none" w:sz="0" w:space="0" w:color="auto"/>
        <w:left w:val="none" w:sz="0" w:space="0" w:color="auto"/>
        <w:bottom w:val="none" w:sz="0" w:space="0" w:color="auto"/>
        <w:right w:val="none" w:sz="0" w:space="0" w:color="auto"/>
      </w:divBdr>
    </w:div>
    <w:div w:id="90200769">
      <w:bodyDiv w:val="1"/>
      <w:marLeft w:val="0"/>
      <w:marRight w:val="0"/>
      <w:marTop w:val="0"/>
      <w:marBottom w:val="0"/>
      <w:divBdr>
        <w:top w:val="none" w:sz="0" w:space="0" w:color="auto"/>
        <w:left w:val="none" w:sz="0" w:space="0" w:color="auto"/>
        <w:bottom w:val="none" w:sz="0" w:space="0" w:color="auto"/>
        <w:right w:val="none" w:sz="0" w:space="0" w:color="auto"/>
      </w:divBdr>
      <w:divsChild>
        <w:div w:id="1006637377">
          <w:marLeft w:val="0"/>
          <w:marRight w:val="0"/>
          <w:marTop w:val="0"/>
          <w:marBottom w:val="0"/>
          <w:divBdr>
            <w:top w:val="none" w:sz="0" w:space="0" w:color="auto"/>
            <w:left w:val="none" w:sz="0" w:space="0" w:color="auto"/>
            <w:bottom w:val="none" w:sz="0" w:space="0" w:color="auto"/>
            <w:right w:val="none" w:sz="0" w:space="0" w:color="auto"/>
          </w:divBdr>
        </w:div>
        <w:div w:id="2144959311">
          <w:marLeft w:val="0"/>
          <w:marRight w:val="0"/>
          <w:marTop w:val="0"/>
          <w:marBottom w:val="0"/>
          <w:divBdr>
            <w:top w:val="none" w:sz="0" w:space="0" w:color="auto"/>
            <w:left w:val="none" w:sz="0" w:space="0" w:color="auto"/>
            <w:bottom w:val="none" w:sz="0" w:space="0" w:color="auto"/>
            <w:right w:val="none" w:sz="0" w:space="0" w:color="auto"/>
          </w:divBdr>
        </w:div>
        <w:div w:id="1164781184">
          <w:marLeft w:val="0"/>
          <w:marRight w:val="0"/>
          <w:marTop w:val="0"/>
          <w:marBottom w:val="0"/>
          <w:divBdr>
            <w:top w:val="none" w:sz="0" w:space="0" w:color="auto"/>
            <w:left w:val="none" w:sz="0" w:space="0" w:color="auto"/>
            <w:bottom w:val="none" w:sz="0" w:space="0" w:color="auto"/>
            <w:right w:val="none" w:sz="0" w:space="0" w:color="auto"/>
          </w:divBdr>
        </w:div>
        <w:div w:id="449933138">
          <w:marLeft w:val="0"/>
          <w:marRight w:val="0"/>
          <w:marTop w:val="0"/>
          <w:marBottom w:val="0"/>
          <w:divBdr>
            <w:top w:val="none" w:sz="0" w:space="0" w:color="auto"/>
            <w:left w:val="none" w:sz="0" w:space="0" w:color="auto"/>
            <w:bottom w:val="none" w:sz="0" w:space="0" w:color="auto"/>
            <w:right w:val="none" w:sz="0" w:space="0" w:color="auto"/>
          </w:divBdr>
        </w:div>
        <w:div w:id="1303922207">
          <w:marLeft w:val="0"/>
          <w:marRight w:val="0"/>
          <w:marTop w:val="0"/>
          <w:marBottom w:val="0"/>
          <w:divBdr>
            <w:top w:val="none" w:sz="0" w:space="0" w:color="auto"/>
            <w:left w:val="none" w:sz="0" w:space="0" w:color="auto"/>
            <w:bottom w:val="none" w:sz="0" w:space="0" w:color="auto"/>
            <w:right w:val="none" w:sz="0" w:space="0" w:color="auto"/>
          </w:divBdr>
        </w:div>
        <w:div w:id="959188755">
          <w:marLeft w:val="0"/>
          <w:marRight w:val="0"/>
          <w:marTop w:val="0"/>
          <w:marBottom w:val="0"/>
          <w:divBdr>
            <w:top w:val="none" w:sz="0" w:space="0" w:color="auto"/>
            <w:left w:val="none" w:sz="0" w:space="0" w:color="auto"/>
            <w:bottom w:val="none" w:sz="0" w:space="0" w:color="auto"/>
            <w:right w:val="none" w:sz="0" w:space="0" w:color="auto"/>
          </w:divBdr>
        </w:div>
        <w:div w:id="1543513125">
          <w:marLeft w:val="0"/>
          <w:marRight w:val="0"/>
          <w:marTop w:val="0"/>
          <w:marBottom w:val="0"/>
          <w:divBdr>
            <w:top w:val="none" w:sz="0" w:space="0" w:color="auto"/>
            <w:left w:val="none" w:sz="0" w:space="0" w:color="auto"/>
            <w:bottom w:val="none" w:sz="0" w:space="0" w:color="auto"/>
            <w:right w:val="none" w:sz="0" w:space="0" w:color="auto"/>
          </w:divBdr>
        </w:div>
        <w:div w:id="897547300">
          <w:marLeft w:val="0"/>
          <w:marRight w:val="0"/>
          <w:marTop w:val="0"/>
          <w:marBottom w:val="0"/>
          <w:divBdr>
            <w:top w:val="none" w:sz="0" w:space="0" w:color="auto"/>
            <w:left w:val="none" w:sz="0" w:space="0" w:color="auto"/>
            <w:bottom w:val="none" w:sz="0" w:space="0" w:color="auto"/>
            <w:right w:val="none" w:sz="0" w:space="0" w:color="auto"/>
          </w:divBdr>
        </w:div>
        <w:div w:id="659230782">
          <w:marLeft w:val="0"/>
          <w:marRight w:val="0"/>
          <w:marTop w:val="0"/>
          <w:marBottom w:val="0"/>
          <w:divBdr>
            <w:top w:val="none" w:sz="0" w:space="0" w:color="auto"/>
            <w:left w:val="none" w:sz="0" w:space="0" w:color="auto"/>
            <w:bottom w:val="none" w:sz="0" w:space="0" w:color="auto"/>
            <w:right w:val="none" w:sz="0" w:space="0" w:color="auto"/>
          </w:divBdr>
        </w:div>
        <w:div w:id="792015001">
          <w:marLeft w:val="0"/>
          <w:marRight w:val="0"/>
          <w:marTop w:val="0"/>
          <w:marBottom w:val="0"/>
          <w:divBdr>
            <w:top w:val="none" w:sz="0" w:space="0" w:color="auto"/>
            <w:left w:val="none" w:sz="0" w:space="0" w:color="auto"/>
            <w:bottom w:val="none" w:sz="0" w:space="0" w:color="auto"/>
            <w:right w:val="none" w:sz="0" w:space="0" w:color="auto"/>
          </w:divBdr>
        </w:div>
      </w:divsChild>
    </w:div>
    <w:div w:id="94718180">
      <w:bodyDiv w:val="1"/>
      <w:marLeft w:val="0"/>
      <w:marRight w:val="0"/>
      <w:marTop w:val="0"/>
      <w:marBottom w:val="0"/>
      <w:divBdr>
        <w:top w:val="none" w:sz="0" w:space="0" w:color="auto"/>
        <w:left w:val="none" w:sz="0" w:space="0" w:color="auto"/>
        <w:bottom w:val="none" w:sz="0" w:space="0" w:color="auto"/>
        <w:right w:val="none" w:sz="0" w:space="0" w:color="auto"/>
      </w:divBdr>
    </w:div>
    <w:div w:id="109209681">
      <w:bodyDiv w:val="1"/>
      <w:marLeft w:val="0"/>
      <w:marRight w:val="0"/>
      <w:marTop w:val="0"/>
      <w:marBottom w:val="0"/>
      <w:divBdr>
        <w:top w:val="none" w:sz="0" w:space="0" w:color="auto"/>
        <w:left w:val="none" w:sz="0" w:space="0" w:color="auto"/>
        <w:bottom w:val="none" w:sz="0" w:space="0" w:color="auto"/>
        <w:right w:val="none" w:sz="0" w:space="0" w:color="auto"/>
      </w:divBdr>
    </w:div>
    <w:div w:id="111438568">
      <w:bodyDiv w:val="1"/>
      <w:marLeft w:val="0"/>
      <w:marRight w:val="0"/>
      <w:marTop w:val="0"/>
      <w:marBottom w:val="0"/>
      <w:divBdr>
        <w:top w:val="none" w:sz="0" w:space="0" w:color="auto"/>
        <w:left w:val="none" w:sz="0" w:space="0" w:color="auto"/>
        <w:bottom w:val="none" w:sz="0" w:space="0" w:color="auto"/>
        <w:right w:val="none" w:sz="0" w:space="0" w:color="auto"/>
      </w:divBdr>
    </w:div>
    <w:div w:id="126974663">
      <w:bodyDiv w:val="1"/>
      <w:marLeft w:val="0"/>
      <w:marRight w:val="0"/>
      <w:marTop w:val="0"/>
      <w:marBottom w:val="0"/>
      <w:divBdr>
        <w:top w:val="none" w:sz="0" w:space="0" w:color="auto"/>
        <w:left w:val="none" w:sz="0" w:space="0" w:color="auto"/>
        <w:bottom w:val="none" w:sz="0" w:space="0" w:color="auto"/>
        <w:right w:val="none" w:sz="0" w:space="0" w:color="auto"/>
      </w:divBdr>
      <w:divsChild>
        <w:div w:id="136730994">
          <w:marLeft w:val="0"/>
          <w:marRight w:val="0"/>
          <w:marTop w:val="0"/>
          <w:marBottom w:val="0"/>
          <w:divBdr>
            <w:top w:val="none" w:sz="0" w:space="0" w:color="auto"/>
            <w:left w:val="none" w:sz="0" w:space="0" w:color="auto"/>
            <w:bottom w:val="none" w:sz="0" w:space="0" w:color="auto"/>
            <w:right w:val="none" w:sz="0" w:space="0" w:color="auto"/>
          </w:divBdr>
        </w:div>
        <w:div w:id="192694036">
          <w:marLeft w:val="0"/>
          <w:marRight w:val="0"/>
          <w:marTop w:val="0"/>
          <w:marBottom w:val="0"/>
          <w:divBdr>
            <w:top w:val="none" w:sz="0" w:space="0" w:color="auto"/>
            <w:left w:val="none" w:sz="0" w:space="0" w:color="auto"/>
            <w:bottom w:val="none" w:sz="0" w:space="0" w:color="auto"/>
            <w:right w:val="none" w:sz="0" w:space="0" w:color="auto"/>
          </w:divBdr>
        </w:div>
        <w:div w:id="289023021">
          <w:marLeft w:val="0"/>
          <w:marRight w:val="0"/>
          <w:marTop w:val="0"/>
          <w:marBottom w:val="0"/>
          <w:divBdr>
            <w:top w:val="none" w:sz="0" w:space="0" w:color="auto"/>
            <w:left w:val="none" w:sz="0" w:space="0" w:color="auto"/>
            <w:bottom w:val="none" w:sz="0" w:space="0" w:color="auto"/>
            <w:right w:val="none" w:sz="0" w:space="0" w:color="auto"/>
          </w:divBdr>
        </w:div>
        <w:div w:id="324406576">
          <w:marLeft w:val="0"/>
          <w:marRight w:val="0"/>
          <w:marTop w:val="0"/>
          <w:marBottom w:val="0"/>
          <w:divBdr>
            <w:top w:val="none" w:sz="0" w:space="0" w:color="auto"/>
            <w:left w:val="none" w:sz="0" w:space="0" w:color="auto"/>
            <w:bottom w:val="none" w:sz="0" w:space="0" w:color="auto"/>
            <w:right w:val="none" w:sz="0" w:space="0" w:color="auto"/>
          </w:divBdr>
          <w:divsChild>
            <w:div w:id="1655137744">
              <w:marLeft w:val="0"/>
              <w:marRight w:val="0"/>
              <w:marTop w:val="0"/>
              <w:marBottom w:val="0"/>
              <w:divBdr>
                <w:top w:val="none" w:sz="0" w:space="0" w:color="auto"/>
                <w:left w:val="none" w:sz="0" w:space="0" w:color="auto"/>
                <w:bottom w:val="none" w:sz="0" w:space="0" w:color="auto"/>
                <w:right w:val="none" w:sz="0" w:space="0" w:color="auto"/>
              </w:divBdr>
            </w:div>
          </w:divsChild>
        </w:div>
        <w:div w:id="420414943">
          <w:marLeft w:val="0"/>
          <w:marRight w:val="0"/>
          <w:marTop w:val="0"/>
          <w:marBottom w:val="0"/>
          <w:divBdr>
            <w:top w:val="none" w:sz="0" w:space="0" w:color="auto"/>
            <w:left w:val="none" w:sz="0" w:space="0" w:color="auto"/>
            <w:bottom w:val="none" w:sz="0" w:space="0" w:color="auto"/>
            <w:right w:val="none" w:sz="0" w:space="0" w:color="auto"/>
          </w:divBdr>
        </w:div>
        <w:div w:id="1389108904">
          <w:marLeft w:val="0"/>
          <w:marRight w:val="0"/>
          <w:marTop w:val="0"/>
          <w:marBottom w:val="0"/>
          <w:divBdr>
            <w:top w:val="none" w:sz="0" w:space="0" w:color="auto"/>
            <w:left w:val="none" w:sz="0" w:space="0" w:color="auto"/>
            <w:bottom w:val="none" w:sz="0" w:space="0" w:color="auto"/>
            <w:right w:val="none" w:sz="0" w:space="0" w:color="auto"/>
          </w:divBdr>
        </w:div>
        <w:div w:id="1821340720">
          <w:marLeft w:val="0"/>
          <w:marRight w:val="0"/>
          <w:marTop w:val="0"/>
          <w:marBottom w:val="0"/>
          <w:divBdr>
            <w:top w:val="none" w:sz="0" w:space="0" w:color="auto"/>
            <w:left w:val="none" w:sz="0" w:space="0" w:color="auto"/>
            <w:bottom w:val="none" w:sz="0" w:space="0" w:color="auto"/>
            <w:right w:val="none" w:sz="0" w:space="0" w:color="auto"/>
          </w:divBdr>
        </w:div>
      </w:divsChild>
    </w:div>
    <w:div w:id="147016171">
      <w:bodyDiv w:val="1"/>
      <w:marLeft w:val="0"/>
      <w:marRight w:val="0"/>
      <w:marTop w:val="0"/>
      <w:marBottom w:val="0"/>
      <w:divBdr>
        <w:top w:val="none" w:sz="0" w:space="0" w:color="auto"/>
        <w:left w:val="none" w:sz="0" w:space="0" w:color="auto"/>
        <w:bottom w:val="none" w:sz="0" w:space="0" w:color="auto"/>
        <w:right w:val="none" w:sz="0" w:space="0" w:color="auto"/>
      </w:divBdr>
    </w:div>
    <w:div w:id="147987685">
      <w:bodyDiv w:val="1"/>
      <w:marLeft w:val="0"/>
      <w:marRight w:val="0"/>
      <w:marTop w:val="0"/>
      <w:marBottom w:val="0"/>
      <w:divBdr>
        <w:top w:val="none" w:sz="0" w:space="0" w:color="auto"/>
        <w:left w:val="none" w:sz="0" w:space="0" w:color="auto"/>
        <w:bottom w:val="none" w:sz="0" w:space="0" w:color="auto"/>
        <w:right w:val="none" w:sz="0" w:space="0" w:color="auto"/>
      </w:divBdr>
      <w:divsChild>
        <w:div w:id="80026880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08222531">
              <w:marLeft w:val="0"/>
              <w:marRight w:val="0"/>
              <w:marTop w:val="0"/>
              <w:marBottom w:val="0"/>
              <w:divBdr>
                <w:top w:val="none" w:sz="0" w:space="0" w:color="auto"/>
                <w:left w:val="none" w:sz="0" w:space="0" w:color="auto"/>
                <w:bottom w:val="none" w:sz="0" w:space="0" w:color="auto"/>
                <w:right w:val="none" w:sz="0" w:space="0" w:color="auto"/>
              </w:divBdr>
              <w:divsChild>
                <w:div w:id="159851885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32586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069850">
      <w:bodyDiv w:val="1"/>
      <w:marLeft w:val="0"/>
      <w:marRight w:val="0"/>
      <w:marTop w:val="0"/>
      <w:marBottom w:val="0"/>
      <w:divBdr>
        <w:top w:val="none" w:sz="0" w:space="0" w:color="auto"/>
        <w:left w:val="none" w:sz="0" w:space="0" w:color="auto"/>
        <w:bottom w:val="none" w:sz="0" w:space="0" w:color="auto"/>
        <w:right w:val="none" w:sz="0" w:space="0" w:color="auto"/>
      </w:divBdr>
    </w:div>
    <w:div w:id="152333467">
      <w:bodyDiv w:val="1"/>
      <w:marLeft w:val="0"/>
      <w:marRight w:val="0"/>
      <w:marTop w:val="0"/>
      <w:marBottom w:val="0"/>
      <w:divBdr>
        <w:top w:val="none" w:sz="0" w:space="0" w:color="auto"/>
        <w:left w:val="none" w:sz="0" w:space="0" w:color="auto"/>
        <w:bottom w:val="none" w:sz="0" w:space="0" w:color="auto"/>
        <w:right w:val="none" w:sz="0" w:space="0" w:color="auto"/>
      </w:divBdr>
    </w:div>
    <w:div w:id="155803611">
      <w:bodyDiv w:val="1"/>
      <w:marLeft w:val="0"/>
      <w:marRight w:val="0"/>
      <w:marTop w:val="0"/>
      <w:marBottom w:val="0"/>
      <w:divBdr>
        <w:top w:val="none" w:sz="0" w:space="0" w:color="auto"/>
        <w:left w:val="none" w:sz="0" w:space="0" w:color="auto"/>
        <w:bottom w:val="none" w:sz="0" w:space="0" w:color="auto"/>
        <w:right w:val="none" w:sz="0" w:space="0" w:color="auto"/>
      </w:divBdr>
    </w:div>
    <w:div w:id="159662459">
      <w:bodyDiv w:val="1"/>
      <w:marLeft w:val="0"/>
      <w:marRight w:val="0"/>
      <w:marTop w:val="0"/>
      <w:marBottom w:val="0"/>
      <w:divBdr>
        <w:top w:val="none" w:sz="0" w:space="0" w:color="auto"/>
        <w:left w:val="none" w:sz="0" w:space="0" w:color="auto"/>
        <w:bottom w:val="none" w:sz="0" w:space="0" w:color="auto"/>
        <w:right w:val="none" w:sz="0" w:space="0" w:color="auto"/>
      </w:divBdr>
    </w:div>
    <w:div w:id="162087298">
      <w:bodyDiv w:val="1"/>
      <w:marLeft w:val="0"/>
      <w:marRight w:val="0"/>
      <w:marTop w:val="0"/>
      <w:marBottom w:val="0"/>
      <w:divBdr>
        <w:top w:val="none" w:sz="0" w:space="0" w:color="auto"/>
        <w:left w:val="none" w:sz="0" w:space="0" w:color="auto"/>
        <w:bottom w:val="none" w:sz="0" w:space="0" w:color="auto"/>
        <w:right w:val="none" w:sz="0" w:space="0" w:color="auto"/>
      </w:divBdr>
      <w:divsChild>
        <w:div w:id="519591151">
          <w:marLeft w:val="0"/>
          <w:marRight w:val="0"/>
          <w:marTop w:val="0"/>
          <w:marBottom w:val="0"/>
          <w:divBdr>
            <w:top w:val="none" w:sz="0" w:space="0" w:color="auto"/>
            <w:left w:val="none" w:sz="0" w:space="0" w:color="auto"/>
            <w:bottom w:val="none" w:sz="0" w:space="0" w:color="auto"/>
            <w:right w:val="none" w:sz="0" w:space="0" w:color="auto"/>
          </w:divBdr>
        </w:div>
        <w:div w:id="2008365909">
          <w:marLeft w:val="0"/>
          <w:marRight w:val="0"/>
          <w:marTop w:val="0"/>
          <w:marBottom w:val="0"/>
          <w:divBdr>
            <w:top w:val="none" w:sz="0" w:space="0" w:color="auto"/>
            <w:left w:val="none" w:sz="0" w:space="0" w:color="auto"/>
            <w:bottom w:val="none" w:sz="0" w:space="0" w:color="auto"/>
            <w:right w:val="none" w:sz="0" w:space="0" w:color="auto"/>
          </w:divBdr>
        </w:div>
        <w:div w:id="1022127599">
          <w:marLeft w:val="0"/>
          <w:marRight w:val="0"/>
          <w:marTop w:val="0"/>
          <w:marBottom w:val="0"/>
          <w:divBdr>
            <w:top w:val="none" w:sz="0" w:space="0" w:color="auto"/>
            <w:left w:val="none" w:sz="0" w:space="0" w:color="auto"/>
            <w:bottom w:val="none" w:sz="0" w:space="0" w:color="auto"/>
            <w:right w:val="none" w:sz="0" w:space="0" w:color="auto"/>
          </w:divBdr>
        </w:div>
        <w:div w:id="250089047">
          <w:marLeft w:val="0"/>
          <w:marRight w:val="0"/>
          <w:marTop w:val="0"/>
          <w:marBottom w:val="0"/>
          <w:divBdr>
            <w:top w:val="none" w:sz="0" w:space="0" w:color="auto"/>
            <w:left w:val="none" w:sz="0" w:space="0" w:color="auto"/>
            <w:bottom w:val="none" w:sz="0" w:space="0" w:color="auto"/>
            <w:right w:val="none" w:sz="0" w:space="0" w:color="auto"/>
          </w:divBdr>
        </w:div>
        <w:div w:id="586423549">
          <w:marLeft w:val="0"/>
          <w:marRight w:val="0"/>
          <w:marTop w:val="0"/>
          <w:marBottom w:val="0"/>
          <w:divBdr>
            <w:top w:val="none" w:sz="0" w:space="0" w:color="auto"/>
            <w:left w:val="none" w:sz="0" w:space="0" w:color="auto"/>
            <w:bottom w:val="none" w:sz="0" w:space="0" w:color="auto"/>
            <w:right w:val="none" w:sz="0" w:space="0" w:color="auto"/>
          </w:divBdr>
        </w:div>
        <w:div w:id="357659505">
          <w:marLeft w:val="0"/>
          <w:marRight w:val="0"/>
          <w:marTop w:val="0"/>
          <w:marBottom w:val="0"/>
          <w:divBdr>
            <w:top w:val="none" w:sz="0" w:space="0" w:color="auto"/>
            <w:left w:val="none" w:sz="0" w:space="0" w:color="auto"/>
            <w:bottom w:val="none" w:sz="0" w:space="0" w:color="auto"/>
            <w:right w:val="none" w:sz="0" w:space="0" w:color="auto"/>
          </w:divBdr>
        </w:div>
        <w:div w:id="1816559063">
          <w:marLeft w:val="0"/>
          <w:marRight w:val="0"/>
          <w:marTop w:val="0"/>
          <w:marBottom w:val="0"/>
          <w:divBdr>
            <w:top w:val="none" w:sz="0" w:space="0" w:color="auto"/>
            <w:left w:val="none" w:sz="0" w:space="0" w:color="auto"/>
            <w:bottom w:val="none" w:sz="0" w:space="0" w:color="auto"/>
            <w:right w:val="none" w:sz="0" w:space="0" w:color="auto"/>
          </w:divBdr>
        </w:div>
        <w:div w:id="1397699807">
          <w:marLeft w:val="0"/>
          <w:marRight w:val="0"/>
          <w:marTop w:val="0"/>
          <w:marBottom w:val="0"/>
          <w:divBdr>
            <w:top w:val="none" w:sz="0" w:space="0" w:color="auto"/>
            <w:left w:val="none" w:sz="0" w:space="0" w:color="auto"/>
            <w:bottom w:val="none" w:sz="0" w:space="0" w:color="auto"/>
            <w:right w:val="none" w:sz="0" w:space="0" w:color="auto"/>
          </w:divBdr>
        </w:div>
        <w:div w:id="1698119520">
          <w:marLeft w:val="0"/>
          <w:marRight w:val="0"/>
          <w:marTop w:val="0"/>
          <w:marBottom w:val="0"/>
          <w:divBdr>
            <w:top w:val="none" w:sz="0" w:space="0" w:color="auto"/>
            <w:left w:val="none" w:sz="0" w:space="0" w:color="auto"/>
            <w:bottom w:val="none" w:sz="0" w:space="0" w:color="auto"/>
            <w:right w:val="none" w:sz="0" w:space="0" w:color="auto"/>
          </w:divBdr>
        </w:div>
        <w:div w:id="1496148142">
          <w:marLeft w:val="0"/>
          <w:marRight w:val="0"/>
          <w:marTop w:val="0"/>
          <w:marBottom w:val="0"/>
          <w:divBdr>
            <w:top w:val="none" w:sz="0" w:space="0" w:color="auto"/>
            <w:left w:val="none" w:sz="0" w:space="0" w:color="auto"/>
            <w:bottom w:val="none" w:sz="0" w:space="0" w:color="auto"/>
            <w:right w:val="none" w:sz="0" w:space="0" w:color="auto"/>
          </w:divBdr>
        </w:div>
        <w:div w:id="313073211">
          <w:marLeft w:val="0"/>
          <w:marRight w:val="0"/>
          <w:marTop w:val="0"/>
          <w:marBottom w:val="0"/>
          <w:divBdr>
            <w:top w:val="none" w:sz="0" w:space="0" w:color="auto"/>
            <w:left w:val="none" w:sz="0" w:space="0" w:color="auto"/>
            <w:bottom w:val="none" w:sz="0" w:space="0" w:color="auto"/>
            <w:right w:val="none" w:sz="0" w:space="0" w:color="auto"/>
          </w:divBdr>
        </w:div>
      </w:divsChild>
    </w:div>
    <w:div w:id="163083809">
      <w:bodyDiv w:val="1"/>
      <w:marLeft w:val="0"/>
      <w:marRight w:val="0"/>
      <w:marTop w:val="0"/>
      <w:marBottom w:val="0"/>
      <w:divBdr>
        <w:top w:val="none" w:sz="0" w:space="0" w:color="auto"/>
        <w:left w:val="none" w:sz="0" w:space="0" w:color="auto"/>
        <w:bottom w:val="none" w:sz="0" w:space="0" w:color="auto"/>
        <w:right w:val="none" w:sz="0" w:space="0" w:color="auto"/>
      </w:divBdr>
    </w:div>
    <w:div w:id="165479040">
      <w:bodyDiv w:val="1"/>
      <w:marLeft w:val="0"/>
      <w:marRight w:val="0"/>
      <w:marTop w:val="0"/>
      <w:marBottom w:val="0"/>
      <w:divBdr>
        <w:top w:val="none" w:sz="0" w:space="0" w:color="auto"/>
        <w:left w:val="none" w:sz="0" w:space="0" w:color="auto"/>
        <w:bottom w:val="none" w:sz="0" w:space="0" w:color="auto"/>
        <w:right w:val="none" w:sz="0" w:space="0" w:color="auto"/>
      </w:divBdr>
    </w:div>
    <w:div w:id="166556516">
      <w:bodyDiv w:val="1"/>
      <w:marLeft w:val="0"/>
      <w:marRight w:val="0"/>
      <w:marTop w:val="0"/>
      <w:marBottom w:val="0"/>
      <w:divBdr>
        <w:top w:val="none" w:sz="0" w:space="0" w:color="auto"/>
        <w:left w:val="none" w:sz="0" w:space="0" w:color="auto"/>
        <w:bottom w:val="none" w:sz="0" w:space="0" w:color="auto"/>
        <w:right w:val="none" w:sz="0" w:space="0" w:color="auto"/>
      </w:divBdr>
    </w:div>
    <w:div w:id="174423310">
      <w:bodyDiv w:val="1"/>
      <w:marLeft w:val="0"/>
      <w:marRight w:val="0"/>
      <w:marTop w:val="0"/>
      <w:marBottom w:val="0"/>
      <w:divBdr>
        <w:top w:val="none" w:sz="0" w:space="0" w:color="auto"/>
        <w:left w:val="none" w:sz="0" w:space="0" w:color="auto"/>
        <w:bottom w:val="none" w:sz="0" w:space="0" w:color="auto"/>
        <w:right w:val="none" w:sz="0" w:space="0" w:color="auto"/>
      </w:divBdr>
      <w:divsChild>
        <w:div w:id="160320051">
          <w:marLeft w:val="0"/>
          <w:marRight w:val="0"/>
          <w:marTop w:val="0"/>
          <w:marBottom w:val="0"/>
          <w:divBdr>
            <w:top w:val="none" w:sz="0" w:space="0" w:color="auto"/>
            <w:left w:val="none" w:sz="0" w:space="0" w:color="auto"/>
            <w:bottom w:val="none" w:sz="0" w:space="0" w:color="auto"/>
            <w:right w:val="none" w:sz="0" w:space="0" w:color="auto"/>
          </w:divBdr>
        </w:div>
        <w:div w:id="1677075172">
          <w:marLeft w:val="0"/>
          <w:marRight w:val="0"/>
          <w:marTop w:val="0"/>
          <w:marBottom w:val="0"/>
          <w:divBdr>
            <w:top w:val="none" w:sz="0" w:space="0" w:color="auto"/>
            <w:left w:val="none" w:sz="0" w:space="0" w:color="auto"/>
            <w:bottom w:val="none" w:sz="0" w:space="0" w:color="auto"/>
            <w:right w:val="none" w:sz="0" w:space="0" w:color="auto"/>
          </w:divBdr>
          <w:divsChild>
            <w:div w:id="599921922">
              <w:marLeft w:val="0"/>
              <w:marRight w:val="0"/>
              <w:marTop w:val="0"/>
              <w:marBottom w:val="0"/>
              <w:divBdr>
                <w:top w:val="none" w:sz="0" w:space="0" w:color="auto"/>
                <w:left w:val="none" w:sz="0" w:space="0" w:color="auto"/>
                <w:bottom w:val="none" w:sz="0" w:space="0" w:color="auto"/>
                <w:right w:val="none" w:sz="0" w:space="0" w:color="auto"/>
              </w:divBdr>
            </w:div>
            <w:div w:id="1920866359">
              <w:marLeft w:val="0"/>
              <w:marRight w:val="0"/>
              <w:marTop w:val="0"/>
              <w:marBottom w:val="0"/>
              <w:divBdr>
                <w:top w:val="none" w:sz="0" w:space="0" w:color="auto"/>
                <w:left w:val="none" w:sz="0" w:space="0" w:color="auto"/>
                <w:bottom w:val="none" w:sz="0" w:space="0" w:color="auto"/>
                <w:right w:val="none" w:sz="0" w:space="0" w:color="auto"/>
              </w:divBdr>
            </w:div>
            <w:div w:id="169293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63016">
      <w:bodyDiv w:val="1"/>
      <w:marLeft w:val="0"/>
      <w:marRight w:val="0"/>
      <w:marTop w:val="0"/>
      <w:marBottom w:val="0"/>
      <w:divBdr>
        <w:top w:val="none" w:sz="0" w:space="0" w:color="auto"/>
        <w:left w:val="none" w:sz="0" w:space="0" w:color="auto"/>
        <w:bottom w:val="none" w:sz="0" w:space="0" w:color="auto"/>
        <w:right w:val="none" w:sz="0" w:space="0" w:color="auto"/>
      </w:divBdr>
    </w:div>
    <w:div w:id="181827302">
      <w:bodyDiv w:val="1"/>
      <w:marLeft w:val="0"/>
      <w:marRight w:val="0"/>
      <w:marTop w:val="0"/>
      <w:marBottom w:val="0"/>
      <w:divBdr>
        <w:top w:val="none" w:sz="0" w:space="0" w:color="auto"/>
        <w:left w:val="none" w:sz="0" w:space="0" w:color="auto"/>
        <w:bottom w:val="none" w:sz="0" w:space="0" w:color="auto"/>
        <w:right w:val="none" w:sz="0" w:space="0" w:color="auto"/>
      </w:divBdr>
    </w:div>
    <w:div w:id="190732777">
      <w:bodyDiv w:val="1"/>
      <w:marLeft w:val="0"/>
      <w:marRight w:val="0"/>
      <w:marTop w:val="0"/>
      <w:marBottom w:val="0"/>
      <w:divBdr>
        <w:top w:val="none" w:sz="0" w:space="0" w:color="auto"/>
        <w:left w:val="none" w:sz="0" w:space="0" w:color="auto"/>
        <w:bottom w:val="none" w:sz="0" w:space="0" w:color="auto"/>
        <w:right w:val="none" w:sz="0" w:space="0" w:color="auto"/>
      </w:divBdr>
    </w:div>
    <w:div w:id="200629711">
      <w:bodyDiv w:val="1"/>
      <w:marLeft w:val="0"/>
      <w:marRight w:val="0"/>
      <w:marTop w:val="0"/>
      <w:marBottom w:val="0"/>
      <w:divBdr>
        <w:top w:val="none" w:sz="0" w:space="0" w:color="auto"/>
        <w:left w:val="none" w:sz="0" w:space="0" w:color="auto"/>
        <w:bottom w:val="none" w:sz="0" w:space="0" w:color="auto"/>
        <w:right w:val="none" w:sz="0" w:space="0" w:color="auto"/>
      </w:divBdr>
    </w:div>
    <w:div w:id="202522317">
      <w:bodyDiv w:val="1"/>
      <w:marLeft w:val="0"/>
      <w:marRight w:val="0"/>
      <w:marTop w:val="0"/>
      <w:marBottom w:val="0"/>
      <w:divBdr>
        <w:top w:val="none" w:sz="0" w:space="0" w:color="auto"/>
        <w:left w:val="none" w:sz="0" w:space="0" w:color="auto"/>
        <w:bottom w:val="none" w:sz="0" w:space="0" w:color="auto"/>
        <w:right w:val="none" w:sz="0" w:space="0" w:color="auto"/>
      </w:divBdr>
    </w:div>
    <w:div w:id="213926435">
      <w:bodyDiv w:val="1"/>
      <w:marLeft w:val="0"/>
      <w:marRight w:val="0"/>
      <w:marTop w:val="0"/>
      <w:marBottom w:val="0"/>
      <w:divBdr>
        <w:top w:val="none" w:sz="0" w:space="0" w:color="auto"/>
        <w:left w:val="none" w:sz="0" w:space="0" w:color="auto"/>
        <w:bottom w:val="none" w:sz="0" w:space="0" w:color="auto"/>
        <w:right w:val="none" w:sz="0" w:space="0" w:color="auto"/>
      </w:divBdr>
    </w:div>
    <w:div w:id="233323823">
      <w:bodyDiv w:val="1"/>
      <w:marLeft w:val="0"/>
      <w:marRight w:val="0"/>
      <w:marTop w:val="0"/>
      <w:marBottom w:val="0"/>
      <w:divBdr>
        <w:top w:val="none" w:sz="0" w:space="0" w:color="auto"/>
        <w:left w:val="none" w:sz="0" w:space="0" w:color="auto"/>
        <w:bottom w:val="none" w:sz="0" w:space="0" w:color="auto"/>
        <w:right w:val="none" w:sz="0" w:space="0" w:color="auto"/>
      </w:divBdr>
    </w:div>
    <w:div w:id="240456031">
      <w:bodyDiv w:val="1"/>
      <w:marLeft w:val="0"/>
      <w:marRight w:val="0"/>
      <w:marTop w:val="0"/>
      <w:marBottom w:val="0"/>
      <w:divBdr>
        <w:top w:val="none" w:sz="0" w:space="0" w:color="auto"/>
        <w:left w:val="none" w:sz="0" w:space="0" w:color="auto"/>
        <w:bottom w:val="none" w:sz="0" w:space="0" w:color="auto"/>
        <w:right w:val="none" w:sz="0" w:space="0" w:color="auto"/>
      </w:divBdr>
      <w:divsChild>
        <w:div w:id="472330555">
          <w:marLeft w:val="0"/>
          <w:marRight w:val="0"/>
          <w:marTop w:val="0"/>
          <w:marBottom w:val="0"/>
          <w:divBdr>
            <w:top w:val="none" w:sz="0" w:space="0" w:color="auto"/>
            <w:left w:val="none" w:sz="0" w:space="0" w:color="auto"/>
            <w:bottom w:val="none" w:sz="0" w:space="0" w:color="auto"/>
            <w:right w:val="none" w:sz="0" w:space="0" w:color="auto"/>
          </w:divBdr>
        </w:div>
        <w:div w:id="878853856">
          <w:marLeft w:val="0"/>
          <w:marRight w:val="0"/>
          <w:marTop w:val="0"/>
          <w:marBottom w:val="0"/>
          <w:divBdr>
            <w:top w:val="none" w:sz="0" w:space="0" w:color="auto"/>
            <w:left w:val="none" w:sz="0" w:space="0" w:color="auto"/>
            <w:bottom w:val="none" w:sz="0" w:space="0" w:color="auto"/>
            <w:right w:val="none" w:sz="0" w:space="0" w:color="auto"/>
          </w:divBdr>
        </w:div>
        <w:div w:id="950013879">
          <w:marLeft w:val="0"/>
          <w:marRight w:val="0"/>
          <w:marTop w:val="0"/>
          <w:marBottom w:val="0"/>
          <w:divBdr>
            <w:top w:val="none" w:sz="0" w:space="0" w:color="auto"/>
            <w:left w:val="none" w:sz="0" w:space="0" w:color="auto"/>
            <w:bottom w:val="none" w:sz="0" w:space="0" w:color="auto"/>
            <w:right w:val="none" w:sz="0" w:space="0" w:color="auto"/>
          </w:divBdr>
        </w:div>
        <w:div w:id="14773439">
          <w:marLeft w:val="0"/>
          <w:marRight w:val="0"/>
          <w:marTop w:val="0"/>
          <w:marBottom w:val="0"/>
          <w:divBdr>
            <w:top w:val="none" w:sz="0" w:space="0" w:color="auto"/>
            <w:left w:val="none" w:sz="0" w:space="0" w:color="auto"/>
            <w:bottom w:val="none" w:sz="0" w:space="0" w:color="auto"/>
            <w:right w:val="none" w:sz="0" w:space="0" w:color="auto"/>
          </w:divBdr>
          <w:divsChild>
            <w:div w:id="1833254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4610499">
      <w:bodyDiv w:val="1"/>
      <w:marLeft w:val="0"/>
      <w:marRight w:val="0"/>
      <w:marTop w:val="0"/>
      <w:marBottom w:val="0"/>
      <w:divBdr>
        <w:top w:val="none" w:sz="0" w:space="0" w:color="auto"/>
        <w:left w:val="none" w:sz="0" w:space="0" w:color="auto"/>
        <w:bottom w:val="none" w:sz="0" w:space="0" w:color="auto"/>
        <w:right w:val="none" w:sz="0" w:space="0" w:color="auto"/>
      </w:divBdr>
      <w:divsChild>
        <w:div w:id="140668171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70297866">
              <w:marLeft w:val="0"/>
              <w:marRight w:val="0"/>
              <w:marTop w:val="0"/>
              <w:marBottom w:val="0"/>
              <w:divBdr>
                <w:top w:val="none" w:sz="0" w:space="0" w:color="auto"/>
                <w:left w:val="none" w:sz="0" w:space="0" w:color="auto"/>
                <w:bottom w:val="none" w:sz="0" w:space="0" w:color="auto"/>
                <w:right w:val="none" w:sz="0" w:space="0" w:color="auto"/>
              </w:divBdr>
              <w:divsChild>
                <w:div w:id="1159611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7279174">
      <w:bodyDiv w:val="1"/>
      <w:marLeft w:val="0"/>
      <w:marRight w:val="0"/>
      <w:marTop w:val="0"/>
      <w:marBottom w:val="0"/>
      <w:divBdr>
        <w:top w:val="none" w:sz="0" w:space="0" w:color="auto"/>
        <w:left w:val="none" w:sz="0" w:space="0" w:color="auto"/>
        <w:bottom w:val="none" w:sz="0" w:space="0" w:color="auto"/>
        <w:right w:val="none" w:sz="0" w:space="0" w:color="auto"/>
      </w:divBdr>
      <w:divsChild>
        <w:div w:id="541020059">
          <w:marLeft w:val="0"/>
          <w:marRight w:val="0"/>
          <w:marTop w:val="0"/>
          <w:marBottom w:val="0"/>
          <w:divBdr>
            <w:top w:val="none" w:sz="0" w:space="0" w:color="auto"/>
            <w:left w:val="none" w:sz="0" w:space="0" w:color="auto"/>
            <w:bottom w:val="none" w:sz="0" w:space="0" w:color="auto"/>
            <w:right w:val="none" w:sz="0" w:space="0" w:color="auto"/>
          </w:divBdr>
        </w:div>
        <w:div w:id="336857734">
          <w:marLeft w:val="0"/>
          <w:marRight w:val="0"/>
          <w:marTop w:val="0"/>
          <w:marBottom w:val="0"/>
          <w:divBdr>
            <w:top w:val="none" w:sz="0" w:space="0" w:color="auto"/>
            <w:left w:val="none" w:sz="0" w:space="0" w:color="auto"/>
            <w:bottom w:val="none" w:sz="0" w:space="0" w:color="auto"/>
            <w:right w:val="none" w:sz="0" w:space="0" w:color="auto"/>
          </w:divBdr>
          <w:divsChild>
            <w:div w:id="132262001">
              <w:marLeft w:val="0"/>
              <w:marRight w:val="0"/>
              <w:marTop w:val="0"/>
              <w:marBottom w:val="0"/>
              <w:divBdr>
                <w:top w:val="none" w:sz="0" w:space="0" w:color="auto"/>
                <w:left w:val="none" w:sz="0" w:space="0" w:color="auto"/>
                <w:bottom w:val="none" w:sz="0" w:space="0" w:color="auto"/>
                <w:right w:val="none" w:sz="0" w:space="0" w:color="auto"/>
              </w:divBdr>
            </w:div>
          </w:divsChild>
        </w:div>
        <w:div w:id="1205217153">
          <w:marLeft w:val="0"/>
          <w:marRight w:val="0"/>
          <w:marTop w:val="0"/>
          <w:marBottom w:val="0"/>
          <w:divBdr>
            <w:top w:val="none" w:sz="0" w:space="0" w:color="auto"/>
            <w:left w:val="none" w:sz="0" w:space="0" w:color="auto"/>
            <w:bottom w:val="none" w:sz="0" w:space="0" w:color="auto"/>
            <w:right w:val="none" w:sz="0" w:space="0" w:color="auto"/>
          </w:divBdr>
        </w:div>
        <w:div w:id="396707371">
          <w:marLeft w:val="0"/>
          <w:marRight w:val="0"/>
          <w:marTop w:val="0"/>
          <w:marBottom w:val="0"/>
          <w:divBdr>
            <w:top w:val="none" w:sz="0" w:space="0" w:color="auto"/>
            <w:left w:val="none" w:sz="0" w:space="0" w:color="auto"/>
            <w:bottom w:val="none" w:sz="0" w:space="0" w:color="auto"/>
            <w:right w:val="none" w:sz="0" w:space="0" w:color="auto"/>
          </w:divBdr>
        </w:div>
      </w:divsChild>
    </w:div>
    <w:div w:id="256594854">
      <w:bodyDiv w:val="1"/>
      <w:marLeft w:val="0"/>
      <w:marRight w:val="0"/>
      <w:marTop w:val="0"/>
      <w:marBottom w:val="0"/>
      <w:divBdr>
        <w:top w:val="none" w:sz="0" w:space="0" w:color="auto"/>
        <w:left w:val="none" w:sz="0" w:space="0" w:color="auto"/>
        <w:bottom w:val="none" w:sz="0" w:space="0" w:color="auto"/>
        <w:right w:val="none" w:sz="0" w:space="0" w:color="auto"/>
      </w:divBdr>
    </w:div>
    <w:div w:id="257179519">
      <w:bodyDiv w:val="1"/>
      <w:marLeft w:val="0"/>
      <w:marRight w:val="0"/>
      <w:marTop w:val="0"/>
      <w:marBottom w:val="0"/>
      <w:divBdr>
        <w:top w:val="none" w:sz="0" w:space="0" w:color="auto"/>
        <w:left w:val="none" w:sz="0" w:space="0" w:color="auto"/>
        <w:bottom w:val="none" w:sz="0" w:space="0" w:color="auto"/>
        <w:right w:val="none" w:sz="0" w:space="0" w:color="auto"/>
      </w:divBdr>
    </w:div>
    <w:div w:id="259678139">
      <w:bodyDiv w:val="1"/>
      <w:marLeft w:val="0"/>
      <w:marRight w:val="0"/>
      <w:marTop w:val="0"/>
      <w:marBottom w:val="0"/>
      <w:divBdr>
        <w:top w:val="none" w:sz="0" w:space="0" w:color="auto"/>
        <w:left w:val="none" w:sz="0" w:space="0" w:color="auto"/>
        <w:bottom w:val="none" w:sz="0" w:space="0" w:color="auto"/>
        <w:right w:val="none" w:sz="0" w:space="0" w:color="auto"/>
      </w:divBdr>
      <w:divsChild>
        <w:div w:id="1167746266">
          <w:marLeft w:val="0"/>
          <w:marRight w:val="0"/>
          <w:marTop w:val="390"/>
          <w:marBottom w:val="390"/>
          <w:divBdr>
            <w:top w:val="none" w:sz="0" w:space="0" w:color="auto"/>
            <w:left w:val="none" w:sz="0" w:space="0" w:color="auto"/>
            <w:bottom w:val="none" w:sz="0" w:space="0" w:color="auto"/>
            <w:right w:val="none" w:sz="0" w:space="0" w:color="auto"/>
          </w:divBdr>
        </w:div>
        <w:div w:id="414590038">
          <w:marLeft w:val="0"/>
          <w:marRight w:val="0"/>
          <w:marTop w:val="390"/>
          <w:marBottom w:val="390"/>
          <w:divBdr>
            <w:top w:val="none" w:sz="0" w:space="0" w:color="auto"/>
            <w:left w:val="none" w:sz="0" w:space="0" w:color="auto"/>
            <w:bottom w:val="none" w:sz="0" w:space="0" w:color="auto"/>
            <w:right w:val="none" w:sz="0" w:space="0" w:color="auto"/>
          </w:divBdr>
        </w:div>
      </w:divsChild>
    </w:div>
    <w:div w:id="277032267">
      <w:bodyDiv w:val="1"/>
      <w:marLeft w:val="0"/>
      <w:marRight w:val="0"/>
      <w:marTop w:val="0"/>
      <w:marBottom w:val="0"/>
      <w:divBdr>
        <w:top w:val="none" w:sz="0" w:space="0" w:color="auto"/>
        <w:left w:val="none" w:sz="0" w:space="0" w:color="auto"/>
        <w:bottom w:val="none" w:sz="0" w:space="0" w:color="auto"/>
        <w:right w:val="none" w:sz="0" w:space="0" w:color="auto"/>
      </w:divBdr>
      <w:divsChild>
        <w:div w:id="68971858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30240661">
              <w:marLeft w:val="0"/>
              <w:marRight w:val="0"/>
              <w:marTop w:val="0"/>
              <w:marBottom w:val="0"/>
              <w:divBdr>
                <w:top w:val="none" w:sz="0" w:space="0" w:color="auto"/>
                <w:left w:val="none" w:sz="0" w:space="0" w:color="auto"/>
                <w:bottom w:val="none" w:sz="0" w:space="0" w:color="auto"/>
                <w:right w:val="none" w:sz="0" w:space="0" w:color="auto"/>
              </w:divBdr>
              <w:divsChild>
                <w:div w:id="1902785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293245">
      <w:bodyDiv w:val="1"/>
      <w:marLeft w:val="0"/>
      <w:marRight w:val="0"/>
      <w:marTop w:val="0"/>
      <w:marBottom w:val="0"/>
      <w:divBdr>
        <w:top w:val="none" w:sz="0" w:space="0" w:color="auto"/>
        <w:left w:val="none" w:sz="0" w:space="0" w:color="auto"/>
        <w:bottom w:val="none" w:sz="0" w:space="0" w:color="auto"/>
        <w:right w:val="none" w:sz="0" w:space="0" w:color="auto"/>
      </w:divBdr>
      <w:divsChild>
        <w:div w:id="1188718436">
          <w:marLeft w:val="0"/>
          <w:marRight w:val="0"/>
          <w:marTop w:val="0"/>
          <w:marBottom w:val="0"/>
          <w:divBdr>
            <w:top w:val="none" w:sz="0" w:space="0" w:color="auto"/>
            <w:left w:val="none" w:sz="0" w:space="0" w:color="auto"/>
            <w:bottom w:val="none" w:sz="0" w:space="0" w:color="auto"/>
            <w:right w:val="none" w:sz="0" w:space="0" w:color="auto"/>
          </w:divBdr>
          <w:divsChild>
            <w:div w:id="1930892445">
              <w:marLeft w:val="0"/>
              <w:marRight w:val="0"/>
              <w:marTop w:val="0"/>
              <w:marBottom w:val="0"/>
              <w:divBdr>
                <w:top w:val="none" w:sz="0" w:space="0" w:color="auto"/>
                <w:left w:val="none" w:sz="0" w:space="0" w:color="auto"/>
                <w:bottom w:val="none" w:sz="0" w:space="0" w:color="auto"/>
                <w:right w:val="none" w:sz="0" w:space="0" w:color="auto"/>
              </w:divBdr>
              <w:divsChild>
                <w:div w:id="1138456013">
                  <w:marLeft w:val="0"/>
                  <w:marRight w:val="0"/>
                  <w:marTop w:val="0"/>
                  <w:marBottom w:val="0"/>
                  <w:divBdr>
                    <w:top w:val="none" w:sz="0" w:space="0" w:color="auto"/>
                    <w:left w:val="none" w:sz="0" w:space="0" w:color="auto"/>
                    <w:bottom w:val="none" w:sz="0" w:space="0" w:color="auto"/>
                    <w:right w:val="none" w:sz="0" w:space="0" w:color="auto"/>
                  </w:divBdr>
                  <w:divsChild>
                    <w:div w:id="1113749774">
                      <w:marLeft w:val="0"/>
                      <w:marRight w:val="0"/>
                      <w:marTop w:val="0"/>
                      <w:marBottom w:val="0"/>
                      <w:divBdr>
                        <w:top w:val="none" w:sz="0" w:space="0" w:color="auto"/>
                        <w:left w:val="none" w:sz="0" w:space="0" w:color="auto"/>
                        <w:bottom w:val="none" w:sz="0" w:space="0" w:color="auto"/>
                        <w:right w:val="none" w:sz="0" w:space="0" w:color="auto"/>
                      </w:divBdr>
                      <w:divsChild>
                        <w:div w:id="1485463567">
                          <w:marLeft w:val="0"/>
                          <w:marRight w:val="0"/>
                          <w:marTop w:val="0"/>
                          <w:marBottom w:val="0"/>
                          <w:divBdr>
                            <w:top w:val="none" w:sz="0" w:space="0" w:color="auto"/>
                            <w:left w:val="none" w:sz="0" w:space="0" w:color="auto"/>
                            <w:bottom w:val="none" w:sz="0" w:space="0" w:color="auto"/>
                            <w:right w:val="none" w:sz="0" w:space="0" w:color="auto"/>
                          </w:divBdr>
                          <w:divsChild>
                            <w:div w:id="1737896535">
                              <w:marLeft w:val="0"/>
                              <w:marRight w:val="0"/>
                              <w:marTop w:val="0"/>
                              <w:marBottom w:val="0"/>
                              <w:divBdr>
                                <w:top w:val="none" w:sz="0" w:space="0" w:color="auto"/>
                                <w:left w:val="none" w:sz="0" w:space="0" w:color="auto"/>
                                <w:bottom w:val="none" w:sz="0" w:space="0" w:color="auto"/>
                                <w:right w:val="none" w:sz="0" w:space="0" w:color="auto"/>
                              </w:divBdr>
                              <w:divsChild>
                                <w:div w:id="2101175179">
                                  <w:marLeft w:val="0"/>
                                  <w:marRight w:val="0"/>
                                  <w:marTop w:val="0"/>
                                  <w:marBottom w:val="0"/>
                                  <w:divBdr>
                                    <w:top w:val="none" w:sz="0" w:space="0" w:color="auto"/>
                                    <w:left w:val="none" w:sz="0" w:space="0" w:color="auto"/>
                                    <w:bottom w:val="none" w:sz="0" w:space="0" w:color="auto"/>
                                    <w:right w:val="none" w:sz="0" w:space="0" w:color="auto"/>
                                  </w:divBdr>
                                  <w:divsChild>
                                    <w:div w:id="284888935">
                                      <w:marLeft w:val="0"/>
                                      <w:marRight w:val="0"/>
                                      <w:marTop w:val="0"/>
                                      <w:marBottom w:val="0"/>
                                      <w:divBdr>
                                        <w:top w:val="none" w:sz="0" w:space="0" w:color="auto"/>
                                        <w:left w:val="none" w:sz="0" w:space="0" w:color="auto"/>
                                        <w:bottom w:val="none" w:sz="0" w:space="0" w:color="auto"/>
                                        <w:right w:val="none" w:sz="0" w:space="0" w:color="auto"/>
                                      </w:divBdr>
                                      <w:divsChild>
                                        <w:div w:id="106706214">
                                          <w:marLeft w:val="0"/>
                                          <w:marRight w:val="0"/>
                                          <w:marTop w:val="0"/>
                                          <w:marBottom w:val="0"/>
                                          <w:divBdr>
                                            <w:top w:val="none" w:sz="0" w:space="0" w:color="auto"/>
                                            <w:left w:val="none" w:sz="0" w:space="0" w:color="auto"/>
                                            <w:bottom w:val="none" w:sz="0" w:space="0" w:color="auto"/>
                                            <w:right w:val="none" w:sz="0" w:space="0" w:color="auto"/>
                                          </w:divBdr>
                                          <w:divsChild>
                                            <w:div w:id="536040984">
                                              <w:marLeft w:val="0"/>
                                              <w:marRight w:val="0"/>
                                              <w:marTop w:val="0"/>
                                              <w:marBottom w:val="0"/>
                                              <w:divBdr>
                                                <w:top w:val="none" w:sz="0" w:space="0" w:color="auto"/>
                                                <w:left w:val="none" w:sz="0" w:space="0" w:color="auto"/>
                                                <w:bottom w:val="none" w:sz="0" w:space="0" w:color="auto"/>
                                                <w:right w:val="none" w:sz="0" w:space="0" w:color="auto"/>
                                              </w:divBdr>
                                              <w:divsChild>
                                                <w:div w:id="1836072675">
                                                  <w:marLeft w:val="0"/>
                                                  <w:marRight w:val="0"/>
                                                  <w:marTop w:val="0"/>
                                                  <w:marBottom w:val="0"/>
                                                  <w:divBdr>
                                                    <w:top w:val="none" w:sz="0" w:space="0" w:color="auto"/>
                                                    <w:left w:val="none" w:sz="0" w:space="0" w:color="auto"/>
                                                    <w:bottom w:val="none" w:sz="0" w:space="0" w:color="auto"/>
                                                    <w:right w:val="none" w:sz="0" w:space="0" w:color="auto"/>
                                                  </w:divBdr>
                                                  <w:divsChild>
                                                    <w:div w:id="167402612">
                                                      <w:marLeft w:val="0"/>
                                                      <w:marRight w:val="0"/>
                                                      <w:marTop w:val="0"/>
                                                      <w:marBottom w:val="0"/>
                                                      <w:divBdr>
                                                        <w:top w:val="none" w:sz="0" w:space="0" w:color="auto"/>
                                                        <w:left w:val="none" w:sz="0" w:space="0" w:color="auto"/>
                                                        <w:bottom w:val="none" w:sz="0" w:space="0" w:color="auto"/>
                                                        <w:right w:val="none" w:sz="0" w:space="0" w:color="auto"/>
                                                      </w:divBdr>
                                                      <w:divsChild>
                                                        <w:div w:id="2444377">
                                                          <w:marLeft w:val="0"/>
                                                          <w:marRight w:val="0"/>
                                                          <w:marTop w:val="0"/>
                                                          <w:marBottom w:val="0"/>
                                                          <w:divBdr>
                                                            <w:top w:val="none" w:sz="0" w:space="0" w:color="auto"/>
                                                            <w:left w:val="none" w:sz="0" w:space="0" w:color="auto"/>
                                                            <w:bottom w:val="none" w:sz="0" w:space="0" w:color="auto"/>
                                                            <w:right w:val="none" w:sz="0" w:space="0" w:color="auto"/>
                                                          </w:divBdr>
                                                          <w:divsChild>
                                                            <w:div w:id="1894347757">
                                                              <w:marLeft w:val="0"/>
                                                              <w:marRight w:val="0"/>
                                                              <w:marTop w:val="0"/>
                                                              <w:marBottom w:val="0"/>
                                                              <w:divBdr>
                                                                <w:top w:val="none" w:sz="0" w:space="0" w:color="auto"/>
                                                                <w:left w:val="none" w:sz="0" w:space="0" w:color="auto"/>
                                                                <w:bottom w:val="none" w:sz="0" w:space="0" w:color="auto"/>
                                                                <w:right w:val="none" w:sz="0" w:space="0" w:color="auto"/>
                                                              </w:divBdr>
                                                              <w:divsChild>
                                                                <w:div w:id="1194001928">
                                                                  <w:marLeft w:val="0"/>
                                                                  <w:marRight w:val="0"/>
                                                                  <w:marTop w:val="0"/>
                                                                  <w:marBottom w:val="0"/>
                                                                  <w:divBdr>
                                                                    <w:top w:val="none" w:sz="0" w:space="0" w:color="auto"/>
                                                                    <w:left w:val="none" w:sz="0" w:space="0" w:color="auto"/>
                                                                    <w:bottom w:val="none" w:sz="0" w:space="0" w:color="auto"/>
                                                                    <w:right w:val="none" w:sz="0" w:space="0" w:color="auto"/>
                                                                  </w:divBdr>
                                                                  <w:divsChild>
                                                                    <w:div w:id="1077747799">
                                                                      <w:marLeft w:val="0"/>
                                                                      <w:marRight w:val="0"/>
                                                                      <w:marTop w:val="0"/>
                                                                      <w:marBottom w:val="0"/>
                                                                      <w:divBdr>
                                                                        <w:top w:val="none" w:sz="0" w:space="0" w:color="auto"/>
                                                                        <w:left w:val="none" w:sz="0" w:space="0" w:color="auto"/>
                                                                        <w:bottom w:val="none" w:sz="0" w:space="0" w:color="auto"/>
                                                                        <w:right w:val="none" w:sz="0" w:space="0" w:color="auto"/>
                                                                      </w:divBdr>
                                                                      <w:divsChild>
                                                                        <w:div w:id="1542206833">
                                                                          <w:marLeft w:val="0"/>
                                                                          <w:marRight w:val="240"/>
                                                                          <w:marTop w:val="0"/>
                                                                          <w:marBottom w:val="0"/>
                                                                          <w:divBdr>
                                                                            <w:top w:val="none" w:sz="0" w:space="0" w:color="auto"/>
                                                                            <w:left w:val="none" w:sz="0" w:space="0" w:color="auto"/>
                                                                            <w:bottom w:val="none" w:sz="0" w:space="0" w:color="auto"/>
                                                                            <w:right w:val="none" w:sz="0" w:space="0" w:color="auto"/>
                                                                          </w:divBdr>
                                                                          <w:divsChild>
                                                                            <w:div w:id="1459228365">
                                                                              <w:marLeft w:val="0"/>
                                                                              <w:marRight w:val="0"/>
                                                                              <w:marTop w:val="0"/>
                                                                              <w:marBottom w:val="0"/>
                                                                              <w:divBdr>
                                                                                <w:top w:val="none" w:sz="0" w:space="0" w:color="auto"/>
                                                                                <w:left w:val="none" w:sz="0" w:space="0" w:color="auto"/>
                                                                                <w:bottom w:val="none" w:sz="0" w:space="0" w:color="auto"/>
                                                                                <w:right w:val="none" w:sz="0" w:space="0" w:color="auto"/>
                                                                              </w:divBdr>
                                                                              <w:divsChild>
                                                                                <w:div w:id="270019045">
                                                                                  <w:marLeft w:val="0"/>
                                                                                  <w:marRight w:val="0"/>
                                                                                  <w:marTop w:val="0"/>
                                                                                  <w:marBottom w:val="0"/>
                                                                                  <w:divBdr>
                                                                                    <w:top w:val="none" w:sz="0" w:space="0" w:color="auto"/>
                                                                                    <w:left w:val="none" w:sz="0" w:space="0" w:color="auto"/>
                                                                                    <w:bottom w:val="none" w:sz="0" w:space="0" w:color="auto"/>
                                                                                    <w:right w:val="none" w:sz="0" w:space="0" w:color="auto"/>
                                                                                  </w:divBdr>
                                                                                  <w:divsChild>
                                                                                    <w:div w:id="1060204432">
                                                                                      <w:marLeft w:val="0"/>
                                                                                      <w:marRight w:val="0"/>
                                                                                      <w:marTop w:val="0"/>
                                                                                      <w:marBottom w:val="0"/>
                                                                                      <w:divBdr>
                                                                                        <w:top w:val="none" w:sz="0" w:space="0" w:color="auto"/>
                                                                                        <w:left w:val="none" w:sz="0" w:space="0" w:color="auto"/>
                                                                                        <w:bottom w:val="none" w:sz="0" w:space="0" w:color="auto"/>
                                                                                        <w:right w:val="none" w:sz="0" w:space="0" w:color="auto"/>
                                                                                      </w:divBdr>
                                                                                      <w:divsChild>
                                                                                        <w:div w:id="1731344196">
                                                                                          <w:marLeft w:val="0"/>
                                                                                          <w:marRight w:val="0"/>
                                                                                          <w:marTop w:val="0"/>
                                                                                          <w:marBottom w:val="0"/>
                                                                                          <w:divBdr>
                                                                                            <w:top w:val="none" w:sz="0" w:space="0" w:color="auto"/>
                                                                                            <w:left w:val="none" w:sz="0" w:space="0" w:color="auto"/>
                                                                                            <w:bottom w:val="none" w:sz="0" w:space="0" w:color="auto"/>
                                                                                            <w:right w:val="none" w:sz="0" w:space="0" w:color="auto"/>
                                                                                          </w:divBdr>
                                                                                          <w:divsChild>
                                                                                            <w:div w:id="1722287671">
                                                                                              <w:marLeft w:val="0"/>
                                                                                              <w:marRight w:val="0"/>
                                                                                              <w:marTop w:val="0"/>
                                                                                              <w:marBottom w:val="0"/>
                                                                                              <w:divBdr>
                                                                                                <w:top w:val="single" w:sz="2" w:space="0" w:color="EFEFEF"/>
                                                                                                <w:left w:val="none" w:sz="0" w:space="0" w:color="auto"/>
                                                                                                <w:bottom w:val="none" w:sz="0" w:space="0" w:color="auto"/>
                                                                                                <w:right w:val="none" w:sz="0" w:space="0" w:color="auto"/>
                                                                                              </w:divBdr>
                                                                                              <w:divsChild>
                                                                                                <w:div w:id="1209104989">
                                                                                                  <w:marLeft w:val="0"/>
                                                                                                  <w:marRight w:val="0"/>
                                                                                                  <w:marTop w:val="0"/>
                                                                                                  <w:marBottom w:val="0"/>
                                                                                                  <w:divBdr>
                                                                                                    <w:top w:val="none" w:sz="0" w:space="0" w:color="auto"/>
                                                                                                    <w:left w:val="none" w:sz="0" w:space="0" w:color="auto"/>
                                                                                                    <w:bottom w:val="none" w:sz="0" w:space="0" w:color="auto"/>
                                                                                                    <w:right w:val="none" w:sz="0" w:space="0" w:color="auto"/>
                                                                                                  </w:divBdr>
                                                                                                  <w:divsChild>
                                                                                                    <w:div w:id="1359309239">
                                                                                                      <w:marLeft w:val="0"/>
                                                                                                      <w:marRight w:val="0"/>
                                                                                                      <w:marTop w:val="0"/>
                                                                                                      <w:marBottom w:val="100"/>
                                                                                                      <w:divBdr>
                                                                                                        <w:top w:val="none" w:sz="0" w:space="0" w:color="auto"/>
                                                                                                        <w:left w:val="none" w:sz="0" w:space="0" w:color="auto"/>
                                                                                                        <w:bottom w:val="none" w:sz="0" w:space="0" w:color="auto"/>
                                                                                                        <w:right w:val="none" w:sz="0" w:space="0" w:color="auto"/>
                                                                                                      </w:divBdr>
                                                                                                      <w:divsChild>
                                                                                                        <w:div w:id="604652784">
                                                                                                          <w:marLeft w:val="720"/>
                                                                                                          <w:marRight w:val="720"/>
                                                                                                          <w:marTop w:val="0"/>
                                                                                                          <w:marBottom w:val="100"/>
                                                                                                          <w:divBdr>
                                                                                                            <w:top w:val="none" w:sz="0" w:space="0" w:color="auto"/>
                                                                                                            <w:left w:val="none" w:sz="0" w:space="0" w:color="auto"/>
                                                                                                            <w:bottom w:val="none" w:sz="0" w:space="0" w:color="auto"/>
                                                                                                            <w:right w:val="none" w:sz="0" w:space="0" w:color="auto"/>
                                                                                                          </w:divBdr>
                                                                                                          <w:divsChild>
                                                                                                            <w:div w:id="1247377541">
                                                                                                              <w:marLeft w:val="0"/>
                                                                                                              <w:marRight w:val="0"/>
                                                                                                              <w:marTop w:val="0"/>
                                                                                                              <w:marBottom w:val="0"/>
                                                                                                              <w:divBdr>
                                                                                                                <w:top w:val="none" w:sz="0" w:space="0" w:color="auto"/>
                                                                                                                <w:left w:val="none" w:sz="0" w:space="0" w:color="auto"/>
                                                                                                                <w:bottom w:val="none" w:sz="0" w:space="0" w:color="auto"/>
                                                                                                                <w:right w:val="none" w:sz="0" w:space="0" w:color="auto"/>
                                                                                                              </w:divBdr>
                                                                                                              <w:divsChild>
                                                                                                                <w:div w:id="1358967416">
                                                                                                                  <w:marLeft w:val="0"/>
                                                                                                                  <w:marRight w:val="0"/>
                                                                                                                  <w:marTop w:val="0"/>
                                                                                                                  <w:marBottom w:val="0"/>
                                                                                                                  <w:divBdr>
                                                                                                                    <w:top w:val="none" w:sz="0" w:space="0" w:color="auto"/>
                                                                                                                    <w:left w:val="none" w:sz="0" w:space="0" w:color="auto"/>
                                                                                                                    <w:bottom w:val="none" w:sz="0" w:space="0" w:color="auto"/>
                                                                                                                    <w:right w:val="none" w:sz="0" w:space="0" w:color="auto"/>
                                                                                                                  </w:divBdr>
                                                                                                                  <w:divsChild>
                                                                                                                    <w:div w:id="208808608">
                                                                                                                      <w:marLeft w:val="0"/>
                                                                                                                      <w:marRight w:val="0"/>
                                                                                                                      <w:marTop w:val="0"/>
                                                                                                                      <w:marBottom w:val="0"/>
                                                                                                                      <w:divBdr>
                                                                                                                        <w:top w:val="none" w:sz="0" w:space="0" w:color="auto"/>
                                                                                                                        <w:left w:val="none" w:sz="0" w:space="0" w:color="auto"/>
                                                                                                                        <w:bottom w:val="none" w:sz="0" w:space="0" w:color="auto"/>
                                                                                                                        <w:right w:val="none" w:sz="0" w:space="0" w:color="auto"/>
                                                                                                                      </w:divBdr>
                                                                                                                      <w:divsChild>
                                                                                                                        <w:div w:id="1848592866">
                                                                                                                          <w:marLeft w:val="720"/>
                                                                                                                          <w:marRight w:val="720"/>
                                                                                                                          <w:marTop w:val="100"/>
                                                                                                                          <w:marBottom w:val="100"/>
                                                                                                                          <w:divBdr>
                                                                                                                            <w:top w:val="none" w:sz="0" w:space="0" w:color="auto"/>
                                                                                                                            <w:left w:val="none" w:sz="0" w:space="0" w:color="auto"/>
                                                                                                                            <w:bottom w:val="none" w:sz="0" w:space="0" w:color="auto"/>
                                                                                                                            <w:right w:val="none" w:sz="0" w:space="0" w:color="auto"/>
                                                                                                                          </w:divBdr>
                                                                                                                          <w:divsChild>
                                                                                                                            <w:div w:id="1817259845">
                                                                                                                              <w:marLeft w:val="0"/>
                                                                                                                              <w:marRight w:val="0"/>
                                                                                                                              <w:marTop w:val="0"/>
                                                                                                                              <w:marBottom w:val="0"/>
                                                                                                                              <w:divBdr>
                                                                                                                                <w:top w:val="none" w:sz="0" w:space="0" w:color="auto"/>
                                                                                                                                <w:left w:val="none" w:sz="0" w:space="0" w:color="auto"/>
                                                                                                                                <w:bottom w:val="none" w:sz="0" w:space="0" w:color="auto"/>
                                                                                                                                <w:right w:val="none" w:sz="0" w:space="0" w:color="auto"/>
                                                                                                                              </w:divBdr>
                                                                                                                              <w:divsChild>
                                                                                                                                <w:div w:id="1454598494">
                                                                                                                                  <w:marLeft w:val="720"/>
                                                                                                                                  <w:marRight w:val="720"/>
                                                                                                                                  <w:marTop w:val="100"/>
                                                                                                                                  <w:marBottom w:val="100"/>
                                                                                                                                  <w:divBdr>
                                                                                                                                    <w:top w:val="none" w:sz="0" w:space="0" w:color="auto"/>
                                                                                                                                    <w:left w:val="none" w:sz="0" w:space="0" w:color="auto"/>
                                                                                                                                    <w:bottom w:val="none" w:sz="0" w:space="0" w:color="auto"/>
                                                                                                                                    <w:right w:val="none" w:sz="0" w:space="0" w:color="auto"/>
                                                                                                                                  </w:divBdr>
                                                                                                                                  <w:divsChild>
                                                                                                                                    <w:div w:id="2019500006">
                                                                                                                                      <w:marLeft w:val="0"/>
                                                                                                                                      <w:marRight w:val="0"/>
                                                                                                                                      <w:marTop w:val="0"/>
                                                                                                                                      <w:marBottom w:val="0"/>
                                                                                                                                      <w:divBdr>
                                                                                                                                        <w:top w:val="none" w:sz="0" w:space="0" w:color="auto"/>
                                                                                                                                        <w:left w:val="none" w:sz="0" w:space="0" w:color="auto"/>
                                                                                                                                        <w:bottom w:val="none" w:sz="0" w:space="0" w:color="auto"/>
                                                                                                                                        <w:right w:val="none" w:sz="0" w:space="0" w:color="auto"/>
                                                                                                                                      </w:divBdr>
                                                                                                                                      <w:divsChild>
                                                                                                                                        <w:div w:id="28936422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719096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23179082">
                                                                                                                                                  <w:marLeft w:val="0"/>
                                                                                                                                                  <w:marRight w:val="0"/>
                                                                                                                                                  <w:marTop w:val="0"/>
                                                                                                                                                  <w:marBottom w:val="0"/>
                                                                                                                                                  <w:divBdr>
                                                                                                                                                    <w:top w:val="none" w:sz="0" w:space="0" w:color="auto"/>
                                                                                                                                                    <w:left w:val="none" w:sz="0" w:space="0" w:color="auto"/>
                                                                                                                                                    <w:bottom w:val="none" w:sz="0" w:space="0" w:color="auto"/>
                                                                                                                                                    <w:right w:val="none" w:sz="0" w:space="0" w:color="auto"/>
                                                                                                                                                  </w:divBdr>
                                                                                                                                                  <w:divsChild>
                                                                                                                                                    <w:div w:id="18691851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003777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60033496">
                                                                                                                                                              <w:marLeft w:val="0"/>
                                                                                                                                                              <w:marRight w:val="0"/>
                                                                                                                                                              <w:marTop w:val="0"/>
                                                                                                                                                              <w:marBottom w:val="0"/>
                                                                                                                                                              <w:divBdr>
                                                                                                                                                                <w:top w:val="none" w:sz="0" w:space="0" w:color="auto"/>
                                                                                                                                                                <w:left w:val="none" w:sz="0" w:space="0" w:color="auto"/>
                                                                                                                                                                <w:bottom w:val="none" w:sz="0" w:space="0" w:color="auto"/>
                                                                                                                                                                <w:right w:val="none" w:sz="0" w:space="0" w:color="auto"/>
                                                                                                                                                              </w:divBdr>
                                                                                                                                                              <w:divsChild>
                                                                                                                                                                <w:div w:id="932125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73861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185750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07366923">
                                                                                                                                                              <w:marLeft w:val="0"/>
                                                                                                                                                              <w:marRight w:val="0"/>
                                                                                                                                                              <w:marTop w:val="0"/>
                                                                                                                                                              <w:marBottom w:val="0"/>
                                                                                                                                                              <w:divBdr>
                                                                                                                                                                <w:top w:val="none" w:sz="0" w:space="0" w:color="auto"/>
                                                                                                                                                                <w:left w:val="none" w:sz="0" w:space="0" w:color="auto"/>
                                                                                                                                                                <w:bottom w:val="none" w:sz="0" w:space="0" w:color="auto"/>
                                                                                                                                                                <w:right w:val="none" w:sz="0" w:space="0" w:color="auto"/>
                                                                                                                                                              </w:divBdr>
                                                                                                                                                              <w:divsChild>
                                                                                                                                                                <w:div w:id="117086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70025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9936501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83920425">
                                                                                                                                                              <w:marLeft w:val="0"/>
                                                                                                                                                              <w:marRight w:val="0"/>
                                                                                                                                                              <w:marTop w:val="0"/>
                                                                                                                                                              <w:marBottom w:val="0"/>
                                                                                                                                                              <w:divBdr>
                                                                                                                                                                <w:top w:val="none" w:sz="0" w:space="0" w:color="auto"/>
                                                                                                                                                                <w:left w:val="none" w:sz="0" w:space="0" w:color="auto"/>
                                                                                                                                                                <w:bottom w:val="none" w:sz="0" w:space="0" w:color="auto"/>
                                                                                                                                                                <w:right w:val="none" w:sz="0" w:space="0" w:color="auto"/>
                                                                                                                                                              </w:divBdr>
                                                                                                                                                              <w:divsChild>
                                                                                                                                                                <w:div w:id="129447198">
                                                                                                                                                                  <w:marLeft w:val="0"/>
                                                                                                                                                                  <w:marRight w:val="0"/>
                                                                                                                                                                  <w:marTop w:val="0"/>
                                                                                                                                                                  <w:marBottom w:val="0"/>
                                                                                                                                                                  <w:divBdr>
                                                                                                                                                                    <w:top w:val="none" w:sz="0" w:space="0" w:color="auto"/>
                                                                                                                                                                    <w:left w:val="none" w:sz="0" w:space="0" w:color="auto"/>
                                                                                                                                                                    <w:bottom w:val="none" w:sz="0" w:space="0" w:color="auto"/>
                                                                                                                                                                    <w:right w:val="none" w:sz="0" w:space="0" w:color="auto"/>
                                                                                                                                                                  </w:divBdr>
                                                                                                                                                                </w:div>
                                                                                                                                                                <w:div w:id="346294539">
                                                                                                                                                                  <w:marLeft w:val="0"/>
                                                                                                                                                                  <w:marRight w:val="0"/>
                                                                                                                                                                  <w:marTop w:val="0"/>
                                                                                                                                                                  <w:marBottom w:val="0"/>
                                                                                                                                                                  <w:divBdr>
                                                                                                                                                                    <w:top w:val="none" w:sz="0" w:space="0" w:color="auto"/>
                                                                                                                                                                    <w:left w:val="none" w:sz="0" w:space="0" w:color="auto"/>
                                                                                                                                                                    <w:bottom w:val="none" w:sz="0" w:space="0" w:color="auto"/>
                                                                                                                                                                    <w:right w:val="none" w:sz="0" w:space="0" w:color="auto"/>
                                                                                                                                                                  </w:divBdr>
                                                                                                                                                                </w:div>
                                                                                                                                                                <w:div w:id="437526751">
                                                                                                                                                                  <w:marLeft w:val="0"/>
                                                                                                                                                                  <w:marRight w:val="0"/>
                                                                                                                                                                  <w:marTop w:val="0"/>
                                                                                                                                                                  <w:marBottom w:val="0"/>
                                                                                                                                                                  <w:divBdr>
                                                                                                                                                                    <w:top w:val="none" w:sz="0" w:space="0" w:color="auto"/>
                                                                                                                                                                    <w:left w:val="none" w:sz="0" w:space="0" w:color="auto"/>
                                                                                                                                                                    <w:bottom w:val="none" w:sz="0" w:space="0" w:color="auto"/>
                                                                                                                                                                    <w:right w:val="none" w:sz="0" w:space="0" w:color="auto"/>
                                                                                                                                                                  </w:divBdr>
                                                                                                                                                                </w:div>
                                                                                                                                                                <w:div w:id="608699948">
                                                                                                                                                                  <w:marLeft w:val="0"/>
                                                                                                                                                                  <w:marRight w:val="0"/>
                                                                                                                                                                  <w:marTop w:val="0"/>
                                                                                                                                                                  <w:marBottom w:val="0"/>
                                                                                                                                                                  <w:divBdr>
                                                                                                                                                                    <w:top w:val="none" w:sz="0" w:space="0" w:color="auto"/>
                                                                                                                                                                    <w:left w:val="none" w:sz="0" w:space="0" w:color="auto"/>
                                                                                                                                                                    <w:bottom w:val="none" w:sz="0" w:space="0" w:color="auto"/>
                                                                                                                                                                    <w:right w:val="none" w:sz="0" w:space="0" w:color="auto"/>
                                                                                                                                                                  </w:divBdr>
                                                                                                                                                                </w:div>
                                                                                                                                                                <w:div w:id="666834021">
                                                                                                                                                                  <w:marLeft w:val="0"/>
                                                                                                                                                                  <w:marRight w:val="0"/>
                                                                                                                                                                  <w:marTop w:val="0"/>
                                                                                                                                                                  <w:marBottom w:val="0"/>
                                                                                                                                                                  <w:divBdr>
                                                                                                                                                                    <w:top w:val="none" w:sz="0" w:space="0" w:color="auto"/>
                                                                                                                                                                    <w:left w:val="none" w:sz="0" w:space="0" w:color="auto"/>
                                                                                                                                                                    <w:bottom w:val="none" w:sz="0" w:space="0" w:color="auto"/>
                                                                                                                                                                    <w:right w:val="none" w:sz="0" w:space="0" w:color="auto"/>
                                                                                                                                                                  </w:divBdr>
                                                                                                                                                                  <w:divsChild>
                                                                                                                                                                    <w:div w:id="98912711">
                                                                                                                                                                      <w:marLeft w:val="0"/>
                                                                                                                                                                      <w:marRight w:val="0"/>
                                                                                                                                                                      <w:marTop w:val="0"/>
                                                                                                                                                                      <w:marBottom w:val="0"/>
                                                                                                                                                                      <w:divBdr>
                                                                                                                                                                        <w:top w:val="none" w:sz="0" w:space="0" w:color="auto"/>
                                                                                                                                                                        <w:left w:val="none" w:sz="0" w:space="0" w:color="auto"/>
                                                                                                                                                                        <w:bottom w:val="none" w:sz="0" w:space="0" w:color="auto"/>
                                                                                                                                                                        <w:right w:val="none" w:sz="0" w:space="0" w:color="auto"/>
                                                                                                                                                                      </w:divBdr>
                                                                                                                                                                    </w:div>
                                                                                                                                                                    <w:div w:id="673608040">
                                                                                                                                                                      <w:marLeft w:val="0"/>
                                                                                                                                                                      <w:marRight w:val="0"/>
                                                                                                                                                                      <w:marTop w:val="0"/>
                                                                                                                                                                      <w:marBottom w:val="0"/>
                                                                                                                                                                      <w:divBdr>
                                                                                                                                                                        <w:top w:val="none" w:sz="0" w:space="0" w:color="auto"/>
                                                                                                                                                                        <w:left w:val="none" w:sz="0" w:space="0" w:color="auto"/>
                                                                                                                                                                        <w:bottom w:val="none" w:sz="0" w:space="0" w:color="auto"/>
                                                                                                                                                                        <w:right w:val="none" w:sz="0" w:space="0" w:color="auto"/>
                                                                                                                                                                      </w:divBdr>
                                                                                                                                                                    </w:div>
                                                                                                                                                                    <w:div w:id="1066296997">
                                                                                                                                                                      <w:marLeft w:val="0"/>
                                                                                                                                                                      <w:marRight w:val="0"/>
                                                                                                                                                                      <w:marTop w:val="0"/>
                                                                                                                                                                      <w:marBottom w:val="0"/>
                                                                                                                                                                      <w:divBdr>
                                                                                                                                                                        <w:top w:val="none" w:sz="0" w:space="0" w:color="auto"/>
                                                                                                                                                                        <w:left w:val="none" w:sz="0" w:space="0" w:color="auto"/>
                                                                                                                                                                        <w:bottom w:val="none" w:sz="0" w:space="0" w:color="auto"/>
                                                                                                                                                                        <w:right w:val="none" w:sz="0" w:space="0" w:color="auto"/>
                                                                                                                                                                      </w:divBdr>
                                                                                                                                                                    </w:div>
                                                                                                                                                                    <w:div w:id="2019113288">
                                                                                                                                                                      <w:marLeft w:val="0"/>
                                                                                                                                                                      <w:marRight w:val="0"/>
                                                                                                                                                                      <w:marTop w:val="0"/>
                                                                                                                                                                      <w:marBottom w:val="0"/>
                                                                                                                                                                      <w:divBdr>
                                                                                                                                                                        <w:top w:val="none" w:sz="0" w:space="0" w:color="auto"/>
                                                                                                                                                                        <w:left w:val="none" w:sz="0" w:space="0" w:color="auto"/>
                                                                                                                                                                        <w:bottom w:val="none" w:sz="0" w:space="0" w:color="auto"/>
                                                                                                                                                                        <w:right w:val="none" w:sz="0" w:space="0" w:color="auto"/>
                                                                                                                                                                      </w:divBdr>
                                                                                                                                                                    </w:div>
                                                                                                                                                                    <w:div w:id="2120299997">
                                                                                                                                                                      <w:marLeft w:val="0"/>
                                                                                                                                                                      <w:marRight w:val="0"/>
                                                                                                                                                                      <w:marTop w:val="0"/>
                                                                                                                                                                      <w:marBottom w:val="0"/>
                                                                                                                                                                      <w:divBdr>
                                                                                                                                                                        <w:top w:val="none" w:sz="0" w:space="0" w:color="auto"/>
                                                                                                                                                                        <w:left w:val="none" w:sz="0" w:space="0" w:color="auto"/>
                                                                                                                                                                        <w:bottom w:val="none" w:sz="0" w:space="0" w:color="auto"/>
                                                                                                                                                                        <w:right w:val="none" w:sz="0" w:space="0" w:color="auto"/>
                                                                                                                                                                      </w:divBdr>
                                                                                                                                                                    </w:div>
                                                                                                                                                                    <w:div w:id="2138987333">
                                                                                                                                                                      <w:marLeft w:val="0"/>
                                                                                                                                                                      <w:marRight w:val="0"/>
                                                                                                                                                                      <w:marTop w:val="0"/>
                                                                                                                                                                      <w:marBottom w:val="0"/>
                                                                                                                                                                      <w:divBdr>
                                                                                                                                                                        <w:top w:val="none" w:sz="0" w:space="0" w:color="auto"/>
                                                                                                                                                                        <w:left w:val="none" w:sz="0" w:space="0" w:color="auto"/>
                                                                                                                                                                        <w:bottom w:val="none" w:sz="0" w:space="0" w:color="auto"/>
                                                                                                                                                                        <w:right w:val="none" w:sz="0" w:space="0" w:color="auto"/>
                                                                                                                                                                      </w:divBdr>
                                                                                                                                                                    </w:div>
                                                                                                                                                                  </w:divsChild>
                                                                                                                                                                </w:div>
                                                                                                                                                                <w:div w:id="922959680">
                                                                                                                                                                  <w:marLeft w:val="0"/>
                                                                                                                                                                  <w:marRight w:val="0"/>
                                                                                                                                                                  <w:marTop w:val="0"/>
                                                                                                                                                                  <w:marBottom w:val="0"/>
                                                                                                                                                                  <w:divBdr>
                                                                                                                                                                    <w:top w:val="none" w:sz="0" w:space="0" w:color="auto"/>
                                                                                                                                                                    <w:left w:val="none" w:sz="0" w:space="0" w:color="auto"/>
                                                                                                                                                                    <w:bottom w:val="none" w:sz="0" w:space="0" w:color="auto"/>
                                                                                                                                                                    <w:right w:val="none" w:sz="0" w:space="0" w:color="auto"/>
                                                                                                                                                                  </w:divBdr>
                                                                                                                                                                </w:div>
                                                                                                                                                                <w:div w:id="968826757">
                                                                                                                                                                  <w:marLeft w:val="0"/>
                                                                                                                                                                  <w:marRight w:val="0"/>
                                                                                                                                                                  <w:marTop w:val="0"/>
                                                                                                                                                                  <w:marBottom w:val="0"/>
                                                                                                                                                                  <w:divBdr>
                                                                                                                                                                    <w:top w:val="none" w:sz="0" w:space="0" w:color="auto"/>
                                                                                                                                                                    <w:left w:val="none" w:sz="0" w:space="0" w:color="auto"/>
                                                                                                                                                                    <w:bottom w:val="none" w:sz="0" w:space="0" w:color="auto"/>
                                                                                                                                                                    <w:right w:val="none" w:sz="0" w:space="0" w:color="auto"/>
                                                                                                                                                                  </w:divBdr>
                                                                                                                                                                </w:div>
                                                                                                                                                                <w:div w:id="1038043284">
                                                                                                                                                                  <w:marLeft w:val="0"/>
                                                                                                                                                                  <w:marRight w:val="0"/>
                                                                                                                                                                  <w:marTop w:val="0"/>
                                                                                                                                                                  <w:marBottom w:val="0"/>
                                                                                                                                                                  <w:divBdr>
                                                                                                                                                                    <w:top w:val="none" w:sz="0" w:space="0" w:color="auto"/>
                                                                                                                                                                    <w:left w:val="none" w:sz="0" w:space="0" w:color="auto"/>
                                                                                                                                                                    <w:bottom w:val="none" w:sz="0" w:space="0" w:color="auto"/>
                                                                                                                                                                    <w:right w:val="none" w:sz="0" w:space="0" w:color="auto"/>
                                                                                                                                                                  </w:divBdr>
                                                                                                                                                                </w:div>
                                                                                                                                                                <w:div w:id="1041906280">
                                                                                                                                                                  <w:marLeft w:val="0"/>
                                                                                                                                                                  <w:marRight w:val="0"/>
                                                                                                                                                                  <w:marTop w:val="0"/>
                                                                                                                                                                  <w:marBottom w:val="0"/>
                                                                                                                                                                  <w:divBdr>
                                                                                                                                                                    <w:top w:val="none" w:sz="0" w:space="0" w:color="auto"/>
                                                                                                                                                                    <w:left w:val="none" w:sz="0" w:space="0" w:color="auto"/>
                                                                                                                                                                    <w:bottom w:val="none" w:sz="0" w:space="0" w:color="auto"/>
                                                                                                                                                                    <w:right w:val="none" w:sz="0" w:space="0" w:color="auto"/>
                                                                                                                                                                  </w:divBdr>
                                                                                                                                                                </w:div>
                                                                                                                                                                <w:div w:id="1123183958">
                                                                                                                                                                  <w:marLeft w:val="0"/>
                                                                                                                                                                  <w:marRight w:val="0"/>
                                                                                                                                                                  <w:marTop w:val="0"/>
                                                                                                                                                                  <w:marBottom w:val="0"/>
                                                                                                                                                                  <w:divBdr>
                                                                                                                                                                    <w:top w:val="none" w:sz="0" w:space="0" w:color="auto"/>
                                                                                                                                                                    <w:left w:val="none" w:sz="0" w:space="0" w:color="auto"/>
                                                                                                                                                                    <w:bottom w:val="none" w:sz="0" w:space="0" w:color="auto"/>
                                                                                                                                                                    <w:right w:val="none" w:sz="0" w:space="0" w:color="auto"/>
                                                                                                                                                                  </w:divBdr>
                                                                                                                                                                </w:div>
                                                                                                                                                                <w:div w:id="1193493289">
                                                                                                                                                                  <w:marLeft w:val="0"/>
                                                                                                                                                                  <w:marRight w:val="0"/>
                                                                                                                                                                  <w:marTop w:val="0"/>
                                                                                                                                                                  <w:marBottom w:val="0"/>
                                                                                                                                                                  <w:divBdr>
                                                                                                                                                                    <w:top w:val="none" w:sz="0" w:space="0" w:color="auto"/>
                                                                                                                                                                    <w:left w:val="none" w:sz="0" w:space="0" w:color="auto"/>
                                                                                                                                                                    <w:bottom w:val="none" w:sz="0" w:space="0" w:color="auto"/>
                                                                                                                                                                    <w:right w:val="none" w:sz="0" w:space="0" w:color="auto"/>
                                                                                                                                                                  </w:divBdr>
                                                                                                                                                                </w:div>
                                                                                                                                                                <w:div w:id="1367632923">
                                                                                                                                                                  <w:marLeft w:val="0"/>
                                                                                                                                                                  <w:marRight w:val="0"/>
                                                                                                                                                                  <w:marTop w:val="0"/>
                                                                                                                                                                  <w:marBottom w:val="0"/>
                                                                                                                                                                  <w:divBdr>
                                                                                                                                                                    <w:top w:val="none" w:sz="0" w:space="0" w:color="auto"/>
                                                                                                                                                                    <w:left w:val="none" w:sz="0" w:space="0" w:color="auto"/>
                                                                                                                                                                    <w:bottom w:val="none" w:sz="0" w:space="0" w:color="auto"/>
                                                                                                                                                                    <w:right w:val="none" w:sz="0" w:space="0" w:color="auto"/>
                                                                                                                                                                  </w:divBdr>
                                                                                                                                                                </w:div>
                                                                                                                                                                <w:div w:id="1646814460">
                                                                                                                                                                  <w:marLeft w:val="0"/>
                                                                                                                                                                  <w:marRight w:val="0"/>
                                                                                                                                                                  <w:marTop w:val="0"/>
                                                                                                                                                                  <w:marBottom w:val="0"/>
                                                                                                                                                                  <w:divBdr>
                                                                                                                                                                    <w:top w:val="none" w:sz="0" w:space="0" w:color="auto"/>
                                                                                                                                                                    <w:left w:val="none" w:sz="0" w:space="0" w:color="auto"/>
                                                                                                                                                                    <w:bottom w:val="none" w:sz="0" w:space="0" w:color="auto"/>
                                                                                                                                                                    <w:right w:val="none" w:sz="0" w:space="0" w:color="auto"/>
                                                                                                                                                                  </w:divBdr>
                                                                                                                                                                </w:div>
                                                                                                                                                                <w:div w:id="1723284412">
                                                                                                                                                                  <w:marLeft w:val="0"/>
                                                                                                                                                                  <w:marRight w:val="0"/>
                                                                                                                                                                  <w:marTop w:val="0"/>
                                                                                                                                                                  <w:marBottom w:val="0"/>
                                                                                                                                                                  <w:divBdr>
                                                                                                                                                                    <w:top w:val="none" w:sz="0" w:space="0" w:color="auto"/>
                                                                                                                                                                    <w:left w:val="none" w:sz="0" w:space="0" w:color="auto"/>
                                                                                                                                                                    <w:bottom w:val="none" w:sz="0" w:space="0" w:color="auto"/>
                                                                                                                                                                    <w:right w:val="none" w:sz="0" w:space="0" w:color="auto"/>
                                                                                                                                                                  </w:divBdr>
                                                                                                                                                                </w:div>
                                                                                                                                                                <w:div w:id="1859191961">
                                                                                                                                                                  <w:marLeft w:val="0"/>
                                                                                                                                                                  <w:marRight w:val="0"/>
                                                                                                                                                                  <w:marTop w:val="0"/>
                                                                                                                                                                  <w:marBottom w:val="0"/>
                                                                                                                                                                  <w:divBdr>
                                                                                                                                                                    <w:top w:val="none" w:sz="0" w:space="0" w:color="auto"/>
                                                                                                                                                                    <w:left w:val="none" w:sz="0" w:space="0" w:color="auto"/>
                                                                                                                                                                    <w:bottom w:val="none" w:sz="0" w:space="0" w:color="auto"/>
                                                                                                                                                                    <w:right w:val="none" w:sz="0" w:space="0" w:color="auto"/>
                                                                                                                                                                  </w:divBdr>
                                                                                                                                                                </w:div>
                                                                                                                                                                <w:div w:id="1885671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581518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08765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14264328">
                                                                                                                                                              <w:marLeft w:val="0"/>
                                                                                                                                                              <w:marRight w:val="0"/>
                                                                                                                                                              <w:marTop w:val="0"/>
                                                                                                                                                              <w:marBottom w:val="0"/>
                                                                                                                                                              <w:divBdr>
                                                                                                                                                                <w:top w:val="none" w:sz="0" w:space="0" w:color="auto"/>
                                                                                                                                                                <w:left w:val="none" w:sz="0" w:space="0" w:color="auto"/>
                                                                                                                                                                <w:bottom w:val="none" w:sz="0" w:space="0" w:color="auto"/>
                                                                                                                                                                <w:right w:val="none" w:sz="0" w:space="0" w:color="auto"/>
                                                                                                                                                              </w:divBdr>
                                                                                                                                                              <w:divsChild>
                                                                                                                                                                <w:div w:id="6299804">
                                                                                                                                                                  <w:marLeft w:val="0"/>
                                                                                                                                                                  <w:marRight w:val="0"/>
                                                                                                                                                                  <w:marTop w:val="0"/>
                                                                                                                                                                  <w:marBottom w:val="0"/>
                                                                                                                                                                  <w:divBdr>
                                                                                                                                                                    <w:top w:val="none" w:sz="0" w:space="0" w:color="auto"/>
                                                                                                                                                                    <w:left w:val="none" w:sz="0" w:space="0" w:color="auto"/>
                                                                                                                                                                    <w:bottom w:val="none" w:sz="0" w:space="0" w:color="auto"/>
                                                                                                                                                                    <w:right w:val="none" w:sz="0" w:space="0" w:color="auto"/>
                                                                                                                                                                  </w:divBdr>
                                                                                                                                                                </w:div>
                                                                                                                                                                <w:div w:id="260452659">
                                                                                                                                                                  <w:marLeft w:val="0"/>
                                                                                                                                                                  <w:marRight w:val="0"/>
                                                                                                                                                                  <w:marTop w:val="0"/>
                                                                                                                                                                  <w:marBottom w:val="0"/>
                                                                                                                                                                  <w:divBdr>
                                                                                                                                                                    <w:top w:val="none" w:sz="0" w:space="0" w:color="auto"/>
                                                                                                                                                                    <w:left w:val="none" w:sz="0" w:space="0" w:color="auto"/>
                                                                                                                                                                    <w:bottom w:val="none" w:sz="0" w:space="0" w:color="auto"/>
                                                                                                                                                                    <w:right w:val="none" w:sz="0" w:space="0" w:color="auto"/>
                                                                                                                                                                  </w:divBdr>
                                                                                                                                                                </w:div>
                                                                                                                                                                <w:div w:id="297489832">
                                                                                                                                                                  <w:marLeft w:val="0"/>
                                                                                                                                                                  <w:marRight w:val="0"/>
                                                                                                                                                                  <w:marTop w:val="0"/>
                                                                                                                                                                  <w:marBottom w:val="0"/>
                                                                                                                                                                  <w:divBdr>
                                                                                                                                                                    <w:top w:val="none" w:sz="0" w:space="0" w:color="auto"/>
                                                                                                                                                                    <w:left w:val="none" w:sz="0" w:space="0" w:color="auto"/>
                                                                                                                                                                    <w:bottom w:val="none" w:sz="0" w:space="0" w:color="auto"/>
                                                                                                                                                                    <w:right w:val="none" w:sz="0" w:space="0" w:color="auto"/>
                                                                                                                                                                  </w:divBdr>
                                                                                                                                                                </w:div>
                                                                                                                                                                <w:div w:id="306864904">
                                                                                                                                                                  <w:marLeft w:val="0"/>
                                                                                                                                                                  <w:marRight w:val="0"/>
                                                                                                                                                                  <w:marTop w:val="0"/>
                                                                                                                                                                  <w:marBottom w:val="0"/>
                                                                                                                                                                  <w:divBdr>
                                                                                                                                                                    <w:top w:val="none" w:sz="0" w:space="0" w:color="auto"/>
                                                                                                                                                                    <w:left w:val="none" w:sz="0" w:space="0" w:color="auto"/>
                                                                                                                                                                    <w:bottom w:val="none" w:sz="0" w:space="0" w:color="auto"/>
                                                                                                                                                                    <w:right w:val="none" w:sz="0" w:space="0" w:color="auto"/>
                                                                                                                                                                  </w:divBdr>
                                                                                                                                                                </w:div>
                                                                                                                                                                <w:div w:id="393353808">
                                                                                                                                                                  <w:marLeft w:val="0"/>
                                                                                                                                                                  <w:marRight w:val="0"/>
                                                                                                                                                                  <w:marTop w:val="0"/>
                                                                                                                                                                  <w:marBottom w:val="0"/>
                                                                                                                                                                  <w:divBdr>
                                                                                                                                                                    <w:top w:val="none" w:sz="0" w:space="0" w:color="auto"/>
                                                                                                                                                                    <w:left w:val="none" w:sz="0" w:space="0" w:color="auto"/>
                                                                                                                                                                    <w:bottom w:val="none" w:sz="0" w:space="0" w:color="auto"/>
                                                                                                                                                                    <w:right w:val="none" w:sz="0" w:space="0" w:color="auto"/>
                                                                                                                                                                  </w:divBdr>
                                                                                                                                                                </w:div>
                                                                                                                                                                <w:div w:id="707071869">
                                                                                                                                                                  <w:marLeft w:val="0"/>
                                                                                                                                                                  <w:marRight w:val="0"/>
                                                                                                                                                                  <w:marTop w:val="0"/>
                                                                                                                                                                  <w:marBottom w:val="0"/>
                                                                                                                                                                  <w:divBdr>
                                                                                                                                                                    <w:top w:val="none" w:sz="0" w:space="0" w:color="auto"/>
                                                                                                                                                                    <w:left w:val="none" w:sz="0" w:space="0" w:color="auto"/>
                                                                                                                                                                    <w:bottom w:val="none" w:sz="0" w:space="0" w:color="auto"/>
                                                                                                                                                                    <w:right w:val="none" w:sz="0" w:space="0" w:color="auto"/>
                                                                                                                                                                  </w:divBdr>
                                                                                                                                                                </w:div>
                                                                                                                                                                <w:div w:id="734208994">
                                                                                                                                                                  <w:marLeft w:val="0"/>
                                                                                                                                                                  <w:marRight w:val="0"/>
                                                                                                                                                                  <w:marTop w:val="0"/>
                                                                                                                                                                  <w:marBottom w:val="0"/>
                                                                                                                                                                  <w:divBdr>
                                                                                                                                                                    <w:top w:val="none" w:sz="0" w:space="0" w:color="auto"/>
                                                                                                                                                                    <w:left w:val="none" w:sz="0" w:space="0" w:color="auto"/>
                                                                                                                                                                    <w:bottom w:val="none" w:sz="0" w:space="0" w:color="auto"/>
                                                                                                                                                                    <w:right w:val="none" w:sz="0" w:space="0" w:color="auto"/>
                                                                                                                                                                  </w:divBdr>
                                                                                                                                                                </w:div>
                                                                                                                                                                <w:div w:id="785658633">
                                                                                                                                                                  <w:marLeft w:val="0"/>
                                                                                                                                                                  <w:marRight w:val="0"/>
                                                                                                                                                                  <w:marTop w:val="0"/>
                                                                                                                                                                  <w:marBottom w:val="0"/>
                                                                                                                                                                  <w:divBdr>
                                                                                                                                                                    <w:top w:val="none" w:sz="0" w:space="0" w:color="auto"/>
                                                                                                                                                                    <w:left w:val="none" w:sz="0" w:space="0" w:color="auto"/>
                                                                                                                                                                    <w:bottom w:val="none" w:sz="0" w:space="0" w:color="auto"/>
                                                                                                                                                                    <w:right w:val="none" w:sz="0" w:space="0" w:color="auto"/>
                                                                                                                                                                  </w:divBdr>
                                                                                                                                                                </w:div>
                                                                                                                                                                <w:div w:id="878979916">
                                                                                                                                                                  <w:marLeft w:val="0"/>
                                                                                                                                                                  <w:marRight w:val="0"/>
                                                                                                                                                                  <w:marTop w:val="0"/>
                                                                                                                                                                  <w:marBottom w:val="0"/>
                                                                                                                                                                  <w:divBdr>
                                                                                                                                                                    <w:top w:val="none" w:sz="0" w:space="0" w:color="auto"/>
                                                                                                                                                                    <w:left w:val="none" w:sz="0" w:space="0" w:color="auto"/>
                                                                                                                                                                    <w:bottom w:val="none" w:sz="0" w:space="0" w:color="auto"/>
                                                                                                                                                                    <w:right w:val="none" w:sz="0" w:space="0" w:color="auto"/>
                                                                                                                                                                  </w:divBdr>
                                                                                                                                                                </w:div>
                                                                                                                                                                <w:div w:id="924071581">
                                                                                                                                                                  <w:marLeft w:val="0"/>
                                                                                                                                                                  <w:marRight w:val="0"/>
                                                                                                                                                                  <w:marTop w:val="0"/>
                                                                                                                                                                  <w:marBottom w:val="0"/>
                                                                                                                                                                  <w:divBdr>
                                                                                                                                                                    <w:top w:val="none" w:sz="0" w:space="0" w:color="auto"/>
                                                                                                                                                                    <w:left w:val="none" w:sz="0" w:space="0" w:color="auto"/>
                                                                                                                                                                    <w:bottom w:val="none" w:sz="0" w:space="0" w:color="auto"/>
                                                                                                                                                                    <w:right w:val="none" w:sz="0" w:space="0" w:color="auto"/>
                                                                                                                                                                  </w:divBdr>
                                                                                                                                                                </w:div>
                                                                                                                                                                <w:div w:id="1043405960">
                                                                                                                                                                  <w:marLeft w:val="0"/>
                                                                                                                                                                  <w:marRight w:val="0"/>
                                                                                                                                                                  <w:marTop w:val="0"/>
                                                                                                                                                                  <w:marBottom w:val="0"/>
                                                                                                                                                                  <w:divBdr>
                                                                                                                                                                    <w:top w:val="none" w:sz="0" w:space="0" w:color="auto"/>
                                                                                                                                                                    <w:left w:val="none" w:sz="0" w:space="0" w:color="auto"/>
                                                                                                                                                                    <w:bottom w:val="none" w:sz="0" w:space="0" w:color="auto"/>
                                                                                                                                                                    <w:right w:val="none" w:sz="0" w:space="0" w:color="auto"/>
                                                                                                                                                                  </w:divBdr>
                                                                                                                                                                </w:div>
                                                                                                                                                                <w:div w:id="1201816396">
                                                                                                                                                                  <w:marLeft w:val="0"/>
                                                                                                                                                                  <w:marRight w:val="0"/>
                                                                                                                                                                  <w:marTop w:val="0"/>
                                                                                                                                                                  <w:marBottom w:val="0"/>
                                                                                                                                                                  <w:divBdr>
                                                                                                                                                                    <w:top w:val="none" w:sz="0" w:space="0" w:color="auto"/>
                                                                                                                                                                    <w:left w:val="none" w:sz="0" w:space="0" w:color="auto"/>
                                                                                                                                                                    <w:bottom w:val="none" w:sz="0" w:space="0" w:color="auto"/>
                                                                                                                                                                    <w:right w:val="none" w:sz="0" w:space="0" w:color="auto"/>
                                                                                                                                                                  </w:divBdr>
                                                                                                                                                                </w:div>
                                                                                                                                                                <w:div w:id="1756390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03681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708445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8603325">
                                                                                                                                                              <w:marLeft w:val="0"/>
                                                                                                                                                              <w:marRight w:val="0"/>
                                                                                                                                                              <w:marTop w:val="0"/>
                                                                                                                                                              <w:marBottom w:val="0"/>
                                                                                                                                                              <w:divBdr>
                                                                                                                                                                <w:top w:val="none" w:sz="0" w:space="0" w:color="auto"/>
                                                                                                                                                                <w:left w:val="none" w:sz="0" w:space="0" w:color="auto"/>
                                                                                                                                                                <w:bottom w:val="none" w:sz="0" w:space="0" w:color="auto"/>
                                                                                                                                                                <w:right w:val="none" w:sz="0" w:space="0" w:color="auto"/>
                                                                                                                                                              </w:divBdr>
                                                                                                                                                              <w:divsChild>
                                                                                                                                                                <w:div w:id="434524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236994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7384675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14758696">
                                                                                                                                                              <w:marLeft w:val="0"/>
                                                                                                                                                              <w:marRight w:val="0"/>
                                                                                                                                                              <w:marTop w:val="0"/>
                                                                                                                                                              <w:marBottom w:val="0"/>
                                                                                                                                                              <w:divBdr>
                                                                                                                                                                <w:top w:val="none" w:sz="0" w:space="0" w:color="auto"/>
                                                                                                                                                                <w:left w:val="none" w:sz="0" w:space="0" w:color="auto"/>
                                                                                                                                                                <w:bottom w:val="none" w:sz="0" w:space="0" w:color="auto"/>
                                                                                                                                                                <w:right w:val="none" w:sz="0" w:space="0" w:color="auto"/>
                                                                                                                                                              </w:divBdr>
                                                                                                                                                              <w:divsChild>
                                                                                                                                                                <w:div w:id="143550879">
                                                                                                                                                                  <w:marLeft w:val="0"/>
                                                                                                                                                                  <w:marRight w:val="0"/>
                                                                                                                                                                  <w:marTop w:val="0"/>
                                                                                                                                                                  <w:marBottom w:val="0"/>
                                                                                                                                                                  <w:divBdr>
                                                                                                                                                                    <w:top w:val="none" w:sz="0" w:space="0" w:color="auto"/>
                                                                                                                                                                    <w:left w:val="none" w:sz="0" w:space="0" w:color="auto"/>
                                                                                                                                                                    <w:bottom w:val="none" w:sz="0" w:space="0" w:color="auto"/>
                                                                                                                                                                    <w:right w:val="none" w:sz="0" w:space="0" w:color="auto"/>
                                                                                                                                                                  </w:divBdr>
                                                                                                                                                                </w:div>
                                                                                                                                                                <w:div w:id="812869784">
                                                                                                                                                                  <w:marLeft w:val="0"/>
                                                                                                                                                                  <w:marRight w:val="0"/>
                                                                                                                                                                  <w:marTop w:val="0"/>
                                                                                                                                                                  <w:marBottom w:val="0"/>
                                                                                                                                                                  <w:divBdr>
                                                                                                                                                                    <w:top w:val="none" w:sz="0" w:space="0" w:color="auto"/>
                                                                                                                                                                    <w:left w:val="none" w:sz="0" w:space="0" w:color="auto"/>
                                                                                                                                                                    <w:bottom w:val="none" w:sz="0" w:space="0" w:color="auto"/>
                                                                                                                                                                    <w:right w:val="none" w:sz="0" w:space="0" w:color="auto"/>
                                                                                                                                                                  </w:divBdr>
                                                                                                                                                                </w:div>
                                                                                                                                                                <w:div w:id="905264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79145054">
      <w:bodyDiv w:val="1"/>
      <w:marLeft w:val="0"/>
      <w:marRight w:val="0"/>
      <w:marTop w:val="0"/>
      <w:marBottom w:val="0"/>
      <w:divBdr>
        <w:top w:val="none" w:sz="0" w:space="0" w:color="auto"/>
        <w:left w:val="none" w:sz="0" w:space="0" w:color="auto"/>
        <w:bottom w:val="none" w:sz="0" w:space="0" w:color="auto"/>
        <w:right w:val="none" w:sz="0" w:space="0" w:color="auto"/>
      </w:divBdr>
    </w:div>
    <w:div w:id="300698218">
      <w:bodyDiv w:val="1"/>
      <w:marLeft w:val="0"/>
      <w:marRight w:val="0"/>
      <w:marTop w:val="0"/>
      <w:marBottom w:val="0"/>
      <w:divBdr>
        <w:top w:val="none" w:sz="0" w:space="0" w:color="auto"/>
        <w:left w:val="none" w:sz="0" w:space="0" w:color="auto"/>
        <w:bottom w:val="none" w:sz="0" w:space="0" w:color="auto"/>
        <w:right w:val="none" w:sz="0" w:space="0" w:color="auto"/>
      </w:divBdr>
    </w:div>
    <w:div w:id="301542077">
      <w:bodyDiv w:val="1"/>
      <w:marLeft w:val="0"/>
      <w:marRight w:val="0"/>
      <w:marTop w:val="0"/>
      <w:marBottom w:val="0"/>
      <w:divBdr>
        <w:top w:val="none" w:sz="0" w:space="0" w:color="auto"/>
        <w:left w:val="none" w:sz="0" w:space="0" w:color="auto"/>
        <w:bottom w:val="none" w:sz="0" w:space="0" w:color="auto"/>
        <w:right w:val="none" w:sz="0" w:space="0" w:color="auto"/>
      </w:divBdr>
      <w:divsChild>
        <w:div w:id="870999306">
          <w:marLeft w:val="0"/>
          <w:marRight w:val="0"/>
          <w:marTop w:val="0"/>
          <w:marBottom w:val="0"/>
          <w:divBdr>
            <w:top w:val="none" w:sz="0" w:space="0" w:color="auto"/>
            <w:left w:val="none" w:sz="0" w:space="0" w:color="auto"/>
            <w:bottom w:val="none" w:sz="0" w:space="0" w:color="auto"/>
            <w:right w:val="none" w:sz="0" w:space="0" w:color="auto"/>
          </w:divBdr>
        </w:div>
        <w:div w:id="1666088555">
          <w:marLeft w:val="0"/>
          <w:marRight w:val="0"/>
          <w:marTop w:val="0"/>
          <w:marBottom w:val="0"/>
          <w:divBdr>
            <w:top w:val="none" w:sz="0" w:space="0" w:color="auto"/>
            <w:left w:val="none" w:sz="0" w:space="0" w:color="auto"/>
            <w:bottom w:val="none" w:sz="0" w:space="0" w:color="auto"/>
            <w:right w:val="none" w:sz="0" w:space="0" w:color="auto"/>
          </w:divBdr>
        </w:div>
        <w:div w:id="1820997134">
          <w:marLeft w:val="0"/>
          <w:marRight w:val="0"/>
          <w:marTop w:val="0"/>
          <w:marBottom w:val="0"/>
          <w:divBdr>
            <w:top w:val="none" w:sz="0" w:space="0" w:color="auto"/>
            <w:left w:val="none" w:sz="0" w:space="0" w:color="auto"/>
            <w:bottom w:val="none" w:sz="0" w:space="0" w:color="auto"/>
            <w:right w:val="none" w:sz="0" w:space="0" w:color="auto"/>
          </w:divBdr>
        </w:div>
        <w:div w:id="1376391766">
          <w:marLeft w:val="0"/>
          <w:marRight w:val="0"/>
          <w:marTop w:val="0"/>
          <w:marBottom w:val="0"/>
          <w:divBdr>
            <w:top w:val="none" w:sz="0" w:space="0" w:color="auto"/>
            <w:left w:val="none" w:sz="0" w:space="0" w:color="auto"/>
            <w:bottom w:val="none" w:sz="0" w:space="0" w:color="auto"/>
            <w:right w:val="none" w:sz="0" w:space="0" w:color="auto"/>
          </w:divBdr>
        </w:div>
        <w:div w:id="2099204338">
          <w:marLeft w:val="0"/>
          <w:marRight w:val="0"/>
          <w:marTop w:val="0"/>
          <w:marBottom w:val="0"/>
          <w:divBdr>
            <w:top w:val="none" w:sz="0" w:space="0" w:color="auto"/>
            <w:left w:val="none" w:sz="0" w:space="0" w:color="auto"/>
            <w:bottom w:val="none" w:sz="0" w:space="0" w:color="auto"/>
            <w:right w:val="none" w:sz="0" w:space="0" w:color="auto"/>
          </w:divBdr>
        </w:div>
        <w:div w:id="1203250495">
          <w:marLeft w:val="0"/>
          <w:marRight w:val="0"/>
          <w:marTop w:val="0"/>
          <w:marBottom w:val="0"/>
          <w:divBdr>
            <w:top w:val="none" w:sz="0" w:space="0" w:color="auto"/>
            <w:left w:val="none" w:sz="0" w:space="0" w:color="auto"/>
            <w:bottom w:val="none" w:sz="0" w:space="0" w:color="auto"/>
            <w:right w:val="none" w:sz="0" w:space="0" w:color="auto"/>
          </w:divBdr>
        </w:div>
        <w:div w:id="1761364596">
          <w:marLeft w:val="0"/>
          <w:marRight w:val="0"/>
          <w:marTop w:val="0"/>
          <w:marBottom w:val="0"/>
          <w:divBdr>
            <w:top w:val="none" w:sz="0" w:space="0" w:color="auto"/>
            <w:left w:val="none" w:sz="0" w:space="0" w:color="auto"/>
            <w:bottom w:val="none" w:sz="0" w:space="0" w:color="auto"/>
            <w:right w:val="none" w:sz="0" w:space="0" w:color="auto"/>
          </w:divBdr>
        </w:div>
        <w:div w:id="1522236006">
          <w:marLeft w:val="0"/>
          <w:marRight w:val="0"/>
          <w:marTop w:val="0"/>
          <w:marBottom w:val="0"/>
          <w:divBdr>
            <w:top w:val="none" w:sz="0" w:space="0" w:color="auto"/>
            <w:left w:val="none" w:sz="0" w:space="0" w:color="auto"/>
            <w:bottom w:val="none" w:sz="0" w:space="0" w:color="auto"/>
            <w:right w:val="none" w:sz="0" w:space="0" w:color="auto"/>
          </w:divBdr>
        </w:div>
        <w:div w:id="1021126532">
          <w:marLeft w:val="0"/>
          <w:marRight w:val="0"/>
          <w:marTop w:val="0"/>
          <w:marBottom w:val="0"/>
          <w:divBdr>
            <w:top w:val="none" w:sz="0" w:space="0" w:color="auto"/>
            <w:left w:val="none" w:sz="0" w:space="0" w:color="auto"/>
            <w:bottom w:val="none" w:sz="0" w:space="0" w:color="auto"/>
            <w:right w:val="none" w:sz="0" w:space="0" w:color="auto"/>
          </w:divBdr>
        </w:div>
      </w:divsChild>
    </w:div>
    <w:div w:id="302275551">
      <w:bodyDiv w:val="1"/>
      <w:marLeft w:val="0"/>
      <w:marRight w:val="0"/>
      <w:marTop w:val="0"/>
      <w:marBottom w:val="0"/>
      <w:divBdr>
        <w:top w:val="none" w:sz="0" w:space="0" w:color="auto"/>
        <w:left w:val="none" w:sz="0" w:space="0" w:color="auto"/>
        <w:bottom w:val="none" w:sz="0" w:space="0" w:color="auto"/>
        <w:right w:val="none" w:sz="0" w:space="0" w:color="auto"/>
      </w:divBdr>
    </w:div>
    <w:div w:id="309217112">
      <w:bodyDiv w:val="1"/>
      <w:marLeft w:val="0"/>
      <w:marRight w:val="0"/>
      <w:marTop w:val="0"/>
      <w:marBottom w:val="0"/>
      <w:divBdr>
        <w:top w:val="none" w:sz="0" w:space="0" w:color="auto"/>
        <w:left w:val="none" w:sz="0" w:space="0" w:color="auto"/>
        <w:bottom w:val="none" w:sz="0" w:space="0" w:color="auto"/>
        <w:right w:val="none" w:sz="0" w:space="0" w:color="auto"/>
      </w:divBdr>
      <w:divsChild>
        <w:div w:id="139152286">
          <w:marLeft w:val="0"/>
          <w:marRight w:val="0"/>
          <w:marTop w:val="0"/>
          <w:marBottom w:val="0"/>
          <w:divBdr>
            <w:top w:val="none" w:sz="0" w:space="0" w:color="auto"/>
            <w:left w:val="none" w:sz="0" w:space="0" w:color="auto"/>
            <w:bottom w:val="none" w:sz="0" w:space="0" w:color="auto"/>
            <w:right w:val="none" w:sz="0" w:space="0" w:color="auto"/>
          </w:divBdr>
        </w:div>
        <w:div w:id="2064719256">
          <w:marLeft w:val="0"/>
          <w:marRight w:val="0"/>
          <w:marTop w:val="0"/>
          <w:marBottom w:val="0"/>
          <w:divBdr>
            <w:top w:val="none" w:sz="0" w:space="0" w:color="auto"/>
            <w:left w:val="none" w:sz="0" w:space="0" w:color="auto"/>
            <w:bottom w:val="none" w:sz="0" w:space="0" w:color="auto"/>
            <w:right w:val="none" w:sz="0" w:space="0" w:color="auto"/>
          </w:divBdr>
        </w:div>
        <w:div w:id="1514682003">
          <w:marLeft w:val="0"/>
          <w:marRight w:val="0"/>
          <w:marTop w:val="0"/>
          <w:marBottom w:val="0"/>
          <w:divBdr>
            <w:top w:val="none" w:sz="0" w:space="0" w:color="auto"/>
            <w:left w:val="none" w:sz="0" w:space="0" w:color="auto"/>
            <w:bottom w:val="none" w:sz="0" w:space="0" w:color="auto"/>
            <w:right w:val="none" w:sz="0" w:space="0" w:color="auto"/>
          </w:divBdr>
        </w:div>
        <w:div w:id="1116870815">
          <w:marLeft w:val="0"/>
          <w:marRight w:val="0"/>
          <w:marTop w:val="0"/>
          <w:marBottom w:val="0"/>
          <w:divBdr>
            <w:top w:val="none" w:sz="0" w:space="0" w:color="auto"/>
            <w:left w:val="none" w:sz="0" w:space="0" w:color="auto"/>
            <w:bottom w:val="none" w:sz="0" w:space="0" w:color="auto"/>
            <w:right w:val="none" w:sz="0" w:space="0" w:color="auto"/>
          </w:divBdr>
        </w:div>
        <w:div w:id="535198713">
          <w:marLeft w:val="0"/>
          <w:marRight w:val="0"/>
          <w:marTop w:val="0"/>
          <w:marBottom w:val="0"/>
          <w:divBdr>
            <w:top w:val="none" w:sz="0" w:space="0" w:color="auto"/>
            <w:left w:val="none" w:sz="0" w:space="0" w:color="auto"/>
            <w:bottom w:val="none" w:sz="0" w:space="0" w:color="auto"/>
            <w:right w:val="none" w:sz="0" w:space="0" w:color="auto"/>
          </w:divBdr>
        </w:div>
        <w:div w:id="1022824363">
          <w:marLeft w:val="0"/>
          <w:marRight w:val="0"/>
          <w:marTop w:val="0"/>
          <w:marBottom w:val="0"/>
          <w:divBdr>
            <w:top w:val="none" w:sz="0" w:space="0" w:color="auto"/>
            <w:left w:val="none" w:sz="0" w:space="0" w:color="auto"/>
            <w:bottom w:val="none" w:sz="0" w:space="0" w:color="auto"/>
            <w:right w:val="none" w:sz="0" w:space="0" w:color="auto"/>
          </w:divBdr>
        </w:div>
        <w:div w:id="580872150">
          <w:marLeft w:val="0"/>
          <w:marRight w:val="0"/>
          <w:marTop w:val="0"/>
          <w:marBottom w:val="0"/>
          <w:divBdr>
            <w:top w:val="none" w:sz="0" w:space="0" w:color="auto"/>
            <w:left w:val="none" w:sz="0" w:space="0" w:color="auto"/>
            <w:bottom w:val="none" w:sz="0" w:space="0" w:color="auto"/>
            <w:right w:val="none" w:sz="0" w:space="0" w:color="auto"/>
          </w:divBdr>
        </w:div>
      </w:divsChild>
    </w:div>
    <w:div w:id="317812281">
      <w:bodyDiv w:val="1"/>
      <w:marLeft w:val="0"/>
      <w:marRight w:val="0"/>
      <w:marTop w:val="0"/>
      <w:marBottom w:val="0"/>
      <w:divBdr>
        <w:top w:val="none" w:sz="0" w:space="0" w:color="auto"/>
        <w:left w:val="none" w:sz="0" w:space="0" w:color="auto"/>
        <w:bottom w:val="none" w:sz="0" w:space="0" w:color="auto"/>
        <w:right w:val="none" w:sz="0" w:space="0" w:color="auto"/>
      </w:divBdr>
      <w:divsChild>
        <w:div w:id="1482230773">
          <w:marLeft w:val="0"/>
          <w:marRight w:val="0"/>
          <w:marTop w:val="0"/>
          <w:marBottom w:val="0"/>
          <w:divBdr>
            <w:top w:val="none" w:sz="0" w:space="0" w:color="auto"/>
            <w:left w:val="none" w:sz="0" w:space="0" w:color="auto"/>
            <w:bottom w:val="none" w:sz="0" w:space="0" w:color="auto"/>
            <w:right w:val="none" w:sz="0" w:space="0" w:color="auto"/>
          </w:divBdr>
        </w:div>
        <w:div w:id="1216308532">
          <w:marLeft w:val="0"/>
          <w:marRight w:val="0"/>
          <w:marTop w:val="0"/>
          <w:marBottom w:val="0"/>
          <w:divBdr>
            <w:top w:val="none" w:sz="0" w:space="0" w:color="auto"/>
            <w:left w:val="none" w:sz="0" w:space="0" w:color="auto"/>
            <w:bottom w:val="none" w:sz="0" w:space="0" w:color="auto"/>
            <w:right w:val="none" w:sz="0" w:space="0" w:color="auto"/>
          </w:divBdr>
        </w:div>
        <w:div w:id="528488945">
          <w:marLeft w:val="0"/>
          <w:marRight w:val="0"/>
          <w:marTop w:val="0"/>
          <w:marBottom w:val="0"/>
          <w:divBdr>
            <w:top w:val="none" w:sz="0" w:space="0" w:color="auto"/>
            <w:left w:val="none" w:sz="0" w:space="0" w:color="auto"/>
            <w:bottom w:val="none" w:sz="0" w:space="0" w:color="auto"/>
            <w:right w:val="none" w:sz="0" w:space="0" w:color="auto"/>
          </w:divBdr>
        </w:div>
        <w:div w:id="806169848">
          <w:marLeft w:val="0"/>
          <w:marRight w:val="0"/>
          <w:marTop w:val="0"/>
          <w:marBottom w:val="0"/>
          <w:divBdr>
            <w:top w:val="none" w:sz="0" w:space="0" w:color="auto"/>
            <w:left w:val="none" w:sz="0" w:space="0" w:color="auto"/>
            <w:bottom w:val="none" w:sz="0" w:space="0" w:color="auto"/>
            <w:right w:val="none" w:sz="0" w:space="0" w:color="auto"/>
          </w:divBdr>
        </w:div>
        <w:div w:id="1266040707">
          <w:marLeft w:val="0"/>
          <w:marRight w:val="0"/>
          <w:marTop w:val="0"/>
          <w:marBottom w:val="0"/>
          <w:divBdr>
            <w:top w:val="none" w:sz="0" w:space="0" w:color="auto"/>
            <w:left w:val="none" w:sz="0" w:space="0" w:color="auto"/>
            <w:bottom w:val="none" w:sz="0" w:space="0" w:color="auto"/>
            <w:right w:val="none" w:sz="0" w:space="0" w:color="auto"/>
          </w:divBdr>
        </w:div>
        <w:div w:id="645361655">
          <w:marLeft w:val="0"/>
          <w:marRight w:val="0"/>
          <w:marTop w:val="0"/>
          <w:marBottom w:val="0"/>
          <w:divBdr>
            <w:top w:val="none" w:sz="0" w:space="0" w:color="auto"/>
            <w:left w:val="none" w:sz="0" w:space="0" w:color="auto"/>
            <w:bottom w:val="none" w:sz="0" w:space="0" w:color="auto"/>
            <w:right w:val="none" w:sz="0" w:space="0" w:color="auto"/>
          </w:divBdr>
        </w:div>
        <w:div w:id="1422944403">
          <w:marLeft w:val="0"/>
          <w:marRight w:val="0"/>
          <w:marTop w:val="0"/>
          <w:marBottom w:val="0"/>
          <w:divBdr>
            <w:top w:val="none" w:sz="0" w:space="0" w:color="auto"/>
            <w:left w:val="none" w:sz="0" w:space="0" w:color="auto"/>
            <w:bottom w:val="none" w:sz="0" w:space="0" w:color="auto"/>
            <w:right w:val="none" w:sz="0" w:space="0" w:color="auto"/>
          </w:divBdr>
          <w:divsChild>
            <w:div w:id="115922719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32827868">
                  <w:marLeft w:val="0"/>
                  <w:marRight w:val="0"/>
                  <w:marTop w:val="0"/>
                  <w:marBottom w:val="0"/>
                  <w:divBdr>
                    <w:top w:val="none" w:sz="0" w:space="0" w:color="auto"/>
                    <w:left w:val="none" w:sz="0" w:space="0" w:color="auto"/>
                    <w:bottom w:val="none" w:sz="0" w:space="0" w:color="auto"/>
                    <w:right w:val="none" w:sz="0" w:space="0" w:color="auto"/>
                  </w:divBdr>
                  <w:divsChild>
                    <w:div w:id="2030331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72997">
          <w:marLeft w:val="0"/>
          <w:marRight w:val="0"/>
          <w:marTop w:val="0"/>
          <w:marBottom w:val="0"/>
          <w:divBdr>
            <w:top w:val="none" w:sz="0" w:space="0" w:color="auto"/>
            <w:left w:val="none" w:sz="0" w:space="0" w:color="auto"/>
            <w:bottom w:val="none" w:sz="0" w:space="0" w:color="auto"/>
            <w:right w:val="none" w:sz="0" w:space="0" w:color="auto"/>
          </w:divBdr>
        </w:div>
        <w:div w:id="1729304024">
          <w:blockQuote w:val="1"/>
          <w:marLeft w:val="600"/>
          <w:marRight w:val="0"/>
          <w:marTop w:val="0"/>
          <w:marBottom w:val="0"/>
          <w:divBdr>
            <w:top w:val="none" w:sz="0" w:space="0" w:color="auto"/>
            <w:left w:val="none" w:sz="0" w:space="0" w:color="auto"/>
            <w:bottom w:val="none" w:sz="0" w:space="0" w:color="auto"/>
            <w:right w:val="none" w:sz="0" w:space="0" w:color="auto"/>
          </w:divBdr>
          <w:divsChild>
            <w:div w:id="188957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3627709">
      <w:bodyDiv w:val="1"/>
      <w:marLeft w:val="0"/>
      <w:marRight w:val="0"/>
      <w:marTop w:val="0"/>
      <w:marBottom w:val="0"/>
      <w:divBdr>
        <w:top w:val="none" w:sz="0" w:space="0" w:color="auto"/>
        <w:left w:val="none" w:sz="0" w:space="0" w:color="auto"/>
        <w:bottom w:val="none" w:sz="0" w:space="0" w:color="auto"/>
        <w:right w:val="none" w:sz="0" w:space="0" w:color="auto"/>
      </w:divBdr>
    </w:div>
    <w:div w:id="331445649">
      <w:bodyDiv w:val="1"/>
      <w:marLeft w:val="0"/>
      <w:marRight w:val="0"/>
      <w:marTop w:val="0"/>
      <w:marBottom w:val="0"/>
      <w:divBdr>
        <w:top w:val="none" w:sz="0" w:space="0" w:color="auto"/>
        <w:left w:val="none" w:sz="0" w:space="0" w:color="auto"/>
        <w:bottom w:val="none" w:sz="0" w:space="0" w:color="auto"/>
        <w:right w:val="none" w:sz="0" w:space="0" w:color="auto"/>
      </w:divBdr>
      <w:divsChild>
        <w:div w:id="1791391667">
          <w:marLeft w:val="0"/>
          <w:marRight w:val="0"/>
          <w:marTop w:val="0"/>
          <w:marBottom w:val="0"/>
          <w:divBdr>
            <w:top w:val="none" w:sz="0" w:space="0" w:color="auto"/>
            <w:left w:val="none" w:sz="0" w:space="0" w:color="auto"/>
            <w:bottom w:val="none" w:sz="0" w:space="0" w:color="auto"/>
            <w:right w:val="none" w:sz="0" w:space="0" w:color="auto"/>
          </w:divBdr>
        </w:div>
        <w:div w:id="1213738027">
          <w:marLeft w:val="0"/>
          <w:marRight w:val="0"/>
          <w:marTop w:val="0"/>
          <w:marBottom w:val="0"/>
          <w:divBdr>
            <w:top w:val="none" w:sz="0" w:space="0" w:color="auto"/>
            <w:left w:val="none" w:sz="0" w:space="0" w:color="auto"/>
            <w:bottom w:val="none" w:sz="0" w:space="0" w:color="auto"/>
            <w:right w:val="none" w:sz="0" w:space="0" w:color="auto"/>
          </w:divBdr>
        </w:div>
        <w:div w:id="2084065997">
          <w:marLeft w:val="0"/>
          <w:marRight w:val="0"/>
          <w:marTop w:val="0"/>
          <w:marBottom w:val="0"/>
          <w:divBdr>
            <w:top w:val="none" w:sz="0" w:space="0" w:color="auto"/>
            <w:left w:val="none" w:sz="0" w:space="0" w:color="auto"/>
            <w:bottom w:val="none" w:sz="0" w:space="0" w:color="auto"/>
            <w:right w:val="none" w:sz="0" w:space="0" w:color="auto"/>
          </w:divBdr>
        </w:div>
        <w:div w:id="815924254">
          <w:marLeft w:val="0"/>
          <w:marRight w:val="0"/>
          <w:marTop w:val="0"/>
          <w:marBottom w:val="0"/>
          <w:divBdr>
            <w:top w:val="none" w:sz="0" w:space="0" w:color="auto"/>
            <w:left w:val="none" w:sz="0" w:space="0" w:color="auto"/>
            <w:bottom w:val="none" w:sz="0" w:space="0" w:color="auto"/>
            <w:right w:val="none" w:sz="0" w:space="0" w:color="auto"/>
          </w:divBdr>
        </w:div>
        <w:div w:id="1760177406">
          <w:marLeft w:val="0"/>
          <w:marRight w:val="0"/>
          <w:marTop w:val="0"/>
          <w:marBottom w:val="0"/>
          <w:divBdr>
            <w:top w:val="none" w:sz="0" w:space="0" w:color="auto"/>
            <w:left w:val="none" w:sz="0" w:space="0" w:color="auto"/>
            <w:bottom w:val="none" w:sz="0" w:space="0" w:color="auto"/>
            <w:right w:val="none" w:sz="0" w:space="0" w:color="auto"/>
          </w:divBdr>
        </w:div>
        <w:div w:id="796795538">
          <w:marLeft w:val="0"/>
          <w:marRight w:val="0"/>
          <w:marTop w:val="0"/>
          <w:marBottom w:val="0"/>
          <w:divBdr>
            <w:top w:val="none" w:sz="0" w:space="0" w:color="auto"/>
            <w:left w:val="none" w:sz="0" w:space="0" w:color="auto"/>
            <w:bottom w:val="none" w:sz="0" w:space="0" w:color="auto"/>
            <w:right w:val="none" w:sz="0" w:space="0" w:color="auto"/>
          </w:divBdr>
        </w:div>
        <w:div w:id="1098909605">
          <w:marLeft w:val="0"/>
          <w:marRight w:val="0"/>
          <w:marTop w:val="0"/>
          <w:marBottom w:val="0"/>
          <w:divBdr>
            <w:top w:val="none" w:sz="0" w:space="0" w:color="auto"/>
            <w:left w:val="none" w:sz="0" w:space="0" w:color="auto"/>
            <w:bottom w:val="none" w:sz="0" w:space="0" w:color="auto"/>
            <w:right w:val="none" w:sz="0" w:space="0" w:color="auto"/>
          </w:divBdr>
        </w:div>
        <w:div w:id="1189104082">
          <w:marLeft w:val="0"/>
          <w:marRight w:val="0"/>
          <w:marTop w:val="0"/>
          <w:marBottom w:val="0"/>
          <w:divBdr>
            <w:top w:val="none" w:sz="0" w:space="0" w:color="auto"/>
            <w:left w:val="none" w:sz="0" w:space="0" w:color="auto"/>
            <w:bottom w:val="none" w:sz="0" w:space="0" w:color="auto"/>
            <w:right w:val="none" w:sz="0" w:space="0" w:color="auto"/>
          </w:divBdr>
        </w:div>
      </w:divsChild>
    </w:div>
    <w:div w:id="334380809">
      <w:bodyDiv w:val="1"/>
      <w:marLeft w:val="0"/>
      <w:marRight w:val="0"/>
      <w:marTop w:val="0"/>
      <w:marBottom w:val="0"/>
      <w:divBdr>
        <w:top w:val="none" w:sz="0" w:space="0" w:color="auto"/>
        <w:left w:val="none" w:sz="0" w:space="0" w:color="auto"/>
        <w:bottom w:val="none" w:sz="0" w:space="0" w:color="auto"/>
        <w:right w:val="none" w:sz="0" w:space="0" w:color="auto"/>
      </w:divBdr>
    </w:div>
    <w:div w:id="339700393">
      <w:bodyDiv w:val="1"/>
      <w:marLeft w:val="0"/>
      <w:marRight w:val="0"/>
      <w:marTop w:val="0"/>
      <w:marBottom w:val="0"/>
      <w:divBdr>
        <w:top w:val="none" w:sz="0" w:space="0" w:color="auto"/>
        <w:left w:val="none" w:sz="0" w:space="0" w:color="auto"/>
        <w:bottom w:val="none" w:sz="0" w:space="0" w:color="auto"/>
        <w:right w:val="none" w:sz="0" w:space="0" w:color="auto"/>
      </w:divBdr>
    </w:div>
    <w:div w:id="345256035">
      <w:bodyDiv w:val="1"/>
      <w:marLeft w:val="0"/>
      <w:marRight w:val="0"/>
      <w:marTop w:val="0"/>
      <w:marBottom w:val="0"/>
      <w:divBdr>
        <w:top w:val="none" w:sz="0" w:space="0" w:color="auto"/>
        <w:left w:val="none" w:sz="0" w:space="0" w:color="auto"/>
        <w:bottom w:val="none" w:sz="0" w:space="0" w:color="auto"/>
        <w:right w:val="none" w:sz="0" w:space="0" w:color="auto"/>
      </w:divBdr>
    </w:div>
    <w:div w:id="350380893">
      <w:bodyDiv w:val="1"/>
      <w:marLeft w:val="0"/>
      <w:marRight w:val="0"/>
      <w:marTop w:val="0"/>
      <w:marBottom w:val="0"/>
      <w:divBdr>
        <w:top w:val="none" w:sz="0" w:space="0" w:color="auto"/>
        <w:left w:val="none" w:sz="0" w:space="0" w:color="auto"/>
        <w:bottom w:val="none" w:sz="0" w:space="0" w:color="auto"/>
        <w:right w:val="none" w:sz="0" w:space="0" w:color="auto"/>
      </w:divBdr>
    </w:div>
    <w:div w:id="352999584">
      <w:bodyDiv w:val="1"/>
      <w:marLeft w:val="0"/>
      <w:marRight w:val="0"/>
      <w:marTop w:val="0"/>
      <w:marBottom w:val="0"/>
      <w:divBdr>
        <w:top w:val="none" w:sz="0" w:space="0" w:color="auto"/>
        <w:left w:val="none" w:sz="0" w:space="0" w:color="auto"/>
        <w:bottom w:val="none" w:sz="0" w:space="0" w:color="auto"/>
        <w:right w:val="none" w:sz="0" w:space="0" w:color="auto"/>
      </w:divBdr>
      <w:divsChild>
        <w:div w:id="40653466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75137212">
              <w:marLeft w:val="0"/>
              <w:marRight w:val="0"/>
              <w:marTop w:val="0"/>
              <w:marBottom w:val="0"/>
              <w:divBdr>
                <w:top w:val="none" w:sz="0" w:space="0" w:color="auto"/>
                <w:left w:val="none" w:sz="0" w:space="0" w:color="auto"/>
                <w:bottom w:val="none" w:sz="0" w:space="0" w:color="auto"/>
                <w:right w:val="none" w:sz="0" w:space="0" w:color="auto"/>
              </w:divBdr>
              <w:divsChild>
                <w:div w:id="1137530798">
                  <w:marLeft w:val="0"/>
                  <w:marRight w:val="0"/>
                  <w:marTop w:val="0"/>
                  <w:marBottom w:val="0"/>
                  <w:divBdr>
                    <w:top w:val="none" w:sz="0" w:space="0" w:color="auto"/>
                    <w:left w:val="none" w:sz="0" w:space="0" w:color="auto"/>
                    <w:bottom w:val="none" w:sz="0" w:space="0" w:color="auto"/>
                    <w:right w:val="none" w:sz="0" w:space="0" w:color="auto"/>
                  </w:divBdr>
                  <w:divsChild>
                    <w:div w:id="156724537">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76761121">
                          <w:marLeft w:val="0"/>
                          <w:marRight w:val="0"/>
                          <w:marTop w:val="0"/>
                          <w:marBottom w:val="0"/>
                          <w:divBdr>
                            <w:top w:val="none" w:sz="0" w:space="0" w:color="auto"/>
                            <w:left w:val="none" w:sz="0" w:space="0" w:color="auto"/>
                            <w:bottom w:val="none" w:sz="0" w:space="0" w:color="auto"/>
                            <w:right w:val="none" w:sz="0" w:space="0" w:color="auto"/>
                          </w:divBdr>
                          <w:divsChild>
                            <w:div w:id="473372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57857562">
      <w:bodyDiv w:val="1"/>
      <w:marLeft w:val="0"/>
      <w:marRight w:val="0"/>
      <w:marTop w:val="0"/>
      <w:marBottom w:val="0"/>
      <w:divBdr>
        <w:top w:val="none" w:sz="0" w:space="0" w:color="auto"/>
        <w:left w:val="none" w:sz="0" w:space="0" w:color="auto"/>
        <w:bottom w:val="none" w:sz="0" w:space="0" w:color="auto"/>
        <w:right w:val="none" w:sz="0" w:space="0" w:color="auto"/>
      </w:divBdr>
      <w:divsChild>
        <w:div w:id="1075274411">
          <w:marLeft w:val="0"/>
          <w:marRight w:val="0"/>
          <w:marTop w:val="0"/>
          <w:marBottom w:val="0"/>
          <w:divBdr>
            <w:top w:val="none" w:sz="0" w:space="0" w:color="auto"/>
            <w:left w:val="none" w:sz="0" w:space="0" w:color="auto"/>
            <w:bottom w:val="none" w:sz="0" w:space="0" w:color="auto"/>
            <w:right w:val="none" w:sz="0" w:space="0" w:color="auto"/>
          </w:divBdr>
        </w:div>
        <w:div w:id="1521165005">
          <w:marLeft w:val="0"/>
          <w:marRight w:val="0"/>
          <w:marTop w:val="0"/>
          <w:marBottom w:val="0"/>
          <w:divBdr>
            <w:top w:val="none" w:sz="0" w:space="0" w:color="auto"/>
            <w:left w:val="none" w:sz="0" w:space="0" w:color="auto"/>
            <w:bottom w:val="none" w:sz="0" w:space="0" w:color="auto"/>
            <w:right w:val="none" w:sz="0" w:space="0" w:color="auto"/>
          </w:divBdr>
        </w:div>
        <w:div w:id="425658266">
          <w:marLeft w:val="0"/>
          <w:marRight w:val="0"/>
          <w:marTop w:val="0"/>
          <w:marBottom w:val="0"/>
          <w:divBdr>
            <w:top w:val="none" w:sz="0" w:space="0" w:color="auto"/>
            <w:left w:val="none" w:sz="0" w:space="0" w:color="auto"/>
            <w:bottom w:val="none" w:sz="0" w:space="0" w:color="auto"/>
            <w:right w:val="none" w:sz="0" w:space="0" w:color="auto"/>
          </w:divBdr>
        </w:div>
        <w:div w:id="526525568">
          <w:marLeft w:val="0"/>
          <w:marRight w:val="0"/>
          <w:marTop w:val="0"/>
          <w:marBottom w:val="0"/>
          <w:divBdr>
            <w:top w:val="none" w:sz="0" w:space="0" w:color="auto"/>
            <w:left w:val="none" w:sz="0" w:space="0" w:color="auto"/>
            <w:bottom w:val="none" w:sz="0" w:space="0" w:color="auto"/>
            <w:right w:val="none" w:sz="0" w:space="0" w:color="auto"/>
          </w:divBdr>
        </w:div>
        <w:div w:id="1595894881">
          <w:marLeft w:val="0"/>
          <w:marRight w:val="0"/>
          <w:marTop w:val="0"/>
          <w:marBottom w:val="0"/>
          <w:divBdr>
            <w:top w:val="none" w:sz="0" w:space="0" w:color="auto"/>
            <w:left w:val="none" w:sz="0" w:space="0" w:color="auto"/>
            <w:bottom w:val="none" w:sz="0" w:space="0" w:color="auto"/>
            <w:right w:val="none" w:sz="0" w:space="0" w:color="auto"/>
          </w:divBdr>
        </w:div>
        <w:div w:id="1560821030">
          <w:marLeft w:val="0"/>
          <w:marRight w:val="0"/>
          <w:marTop w:val="0"/>
          <w:marBottom w:val="0"/>
          <w:divBdr>
            <w:top w:val="none" w:sz="0" w:space="0" w:color="auto"/>
            <w:left w:val="none" w:sz="0" w:space="0" w:color="auto"/>
            <w:bottom w:val="none" w:sz="0" w:space="0" w:color="auto"/>
            <w:right w:val="none" w:sz="0" w:space="0" w:color="auto"/>
          </w:divBdr>
        </w:div>
        <w:div w:id="2057659398">
          <w:marLeft w:val="0"/>
          <w:marRight w:val="0"/>
          <w:marTop w:val="0"/>
          <w:marBottom w:val="0"/>
          <w:divBdr>
            <w:top w:val="none" w:sz="0" w:space="0" w:color="auto"/>
            <w:left w:val="none" w:sz="0" w:space="0" w:color="auto"/>
            <w:bottom w:val="none" w:sz="0" w:space="0" w:color="auto"/>
            <w:right w:val="none" w:sz="0" w:space="0" w:color="auto"/>
          </w:divBdr>
        </w:div>
        <w:div w:id="1862163196">
          <w:marLeft w:val="0"/>
          <w:marRight w:val="0"/>
          <w:marTop w:val="0"/>
          <w:marBottom w:val="0"/>
          <w:divBdr>
            <w:top w:val="none" w:sz="0" w:space="0" w:color="auto"/>
            <w:left w:val="none" w:sz="0" w:space="0" w:color="auto"/>
            <w:bottom w:val="none" w:sz="0" w:space="0" w:color="auto"/>
            <w:right w:val="none" w:sz="0" w:space="0" w:color="auto"/>
          </w:divBdr>
        </w:div>
        <w:div w:id="651442789">
          <w:marLeft w:val="0"/>
          <w:marRight w:val="0"/>
          <w:marTop w:val="0"/>
          <w:marBottom w:val="0"/>
          <w:divBdr>
            <w:top w:val="none" w:sz="0" w:space="0" w:color="auto"/>
            <w:left w:val="none" w:sz="0" w:space="0" w:color="auto"/>
            <w:bottom w:val="none" w:sz="0" w:space="0" w:color="auto"/>
            <w:right w:val="none" w:sz="0" w:space="0" w:color="auto"/>
          </w:divBdr>
        </w:div>
        <w:div w:id="1607347649">
          <w:marLeft w:val="0"/>
          <w:marRight w:val="0"/>
          <w:marTop w:val="0"/>
          <w:marBottom w:val="0"/>
          <w:divBdr>
            <w:top w:val="none" w:sz="0" w:space="0" w:color="auto"/>
            <w:left w:val="none" w:sz="0" w:space="0" w:color="auto"/>
            <w:bottom w:val="none" w:sz="0" w:space="0" w:color="auto"/>
            <w:right w:val="none" w:sz="0" w:space="0" w:color="auto"/>
          </w:divBdr>
        </w:div>
        <w:div w:id="1852790238">
          <w:marLeft w:val="0"/>
          <w:marRight w:val="0"/>
          <w:marTop w:val="0"/>
          <w:marBottom w:val="0"/>
          <w:divBdr>
            <w:top w:val="none" w:sz="0" w:space="0" w:color="auto"/>
            <w:left w:val="none" w:sz="0" w:space="0" w:color="auto"/>
            <w:bottom w:val="none" w:sz="0" w:space="0" w:color="auto"/>
            <w:right w:val="none" w:sz="0" w:space="0" w:color="auto"/>
          </w:divBdr>
        </w:div>
        <w:div w:id="1013188009">
          <w:marLeft w:val="0"/>
          <w:marRight w:val="0"/>
          <w:marTop w:val="0"/>
          <w:marBottom w:val="0"/>
          <w:divBdr>
            <w:top w:val="none" w:sz="0" w:space="0" w:color="auto"/>
            <w:left w:val="none" w:sz="0" w:space="0" w:color="auto"/>
            <w:bottom w:val="none" w:sz="0" w:space="0" w:color="auto"/>
            <w:right w:val="none" w:sz="0" w:space="0" w:color="auto"/>
          </w:divBdr>
        </w:div>
        <w:div w:id="641884568">
          <w:marLeft w:val="0"/>
          <w:marRight w:val="0"/>
          <w:marTop w:val="0"/>
          <w:marBottom w:val="0"/>
          <w:divBdr>
            <w:top w:val="none" w:sz="0" w:space="0" w:color="auto"/>
            <w:left w:val="none" w:sz="0" w:space="0" w:color="auto"/>
            <w:bottom w:val="none" w:sz="0" w:space="0" w:color="auto"/>
            <w:right w:val="none" w:sz="0" w:space="0" w:color="auto"/>
          </w:divBdr>
        </w:div>
        <w:div w:id="624582118">
          <w:marLeft w:val="0"/>
          <w:marRight w:val="0"/>
          <w:marTop w:val="0"/>
          <w:marBottom w:val="0"/>
          <w:divBdr>
            <w:top w:val="none" w:sz="0" w:space="0" w:color="auto"/>
            <w:left w:val="none" w:sz="0" w:space="0" w:color="auto"/>
            <w:bottom w:val="none" w:sz="0" w:space="0" w:color="auto"/>
            <w:right w:val="none" w:sz="0" w:space="0" w:color="auto"/>
          </w:divBdr>
        </w:div>
        <w:div w:id="1533808571">
          <w:marLeft w:val="0"/>
          <w:marRight w:val="0"/>
          <w:marTop w:val="0"/>
          <w:marBottom w:val="0"/>
          <w:divBdr>
            <w:top w:val="none" w:sz="0" w:space="0" w:color="auto"/>
            <w:left w:val="none" w:sz="0" w:space="0" w:color="auto"/>
            <w:bottom w:val="none" w:sz="0" w:space="0" w:color="auto"/>
            <w:right w:val="none" w:sz="0" w:space="0" w:color="auto"/>
          </w:divBdr>
        </w:div>
      </w:divsChild>
    </w:div>
    <w:div w:id="364982709">
      <w:bodyDiv w:val="1"/>
      <w:marLeft w:val="0"/>
      <w:marRight w:val="0"/>
      <w:marTop w:val="0"/>
      <w:marBottom w:val="0"/>
      <w:divBdr>
        <w:top w:val="none" w:sz="0" w:space="0" w:color="auto"/>
        <w:left w:val="none" w:sz="0" w:space="0" w:color="auto"/>
        <w:bottom w:val="none" w:sz="0" w:space="0" w:color="auto"/>
        <w:right w:val="none" w:sz="0" w:space="0" w:color="auto"/>
      </w:divBdr>
      <w:divsChild>
        <w:div w:id="1861509496">
          <w:marLeft w:val="0"/>
          <w:marRight w:val="0"/>
          <w:marTop w:val="0"/>
          <w:marBottom w:val="0"/>
          <w:divBdr>
            <w:top w:val="none" w:sz="0" w:space="0" w:color="auto"/>
            <w:left w:val="none" w:sz="0" w:space="0" w:color="auto"/>
            <w:bottom w:val="none" w:sz="0" w:space="0" w:color="auto"/>
            <w:right w:val="none" w:sz="0" w:space="0" w:color="auto"/>
          </w:divBdr>
        </w:div>
        <w:div w:id="1766418375">
          <w:marLeft w:val="0"/>
          <w:marRight w:val="0"/>
          <w:marTop w:val="0"/>
          <w:marBottom w:val="0"/>
          <w:divBdr>
            <w:top w:val="none" w:sz="0" w:space="0" w:color="auto"/>
            <w:left w:val="none" w:sz="0" w:space="0" w:color="auto"/>
            <w:bottom w:val="none" w:sz="0" w:space="0" w:color="auto"/>
            <w:right w:val="none" w:sz="0" w:space="0" w:color="auto"/>
          </w:divBdr>
        </w:div>
        <w:div w:id="1556088876">
          <w:marLeft w:val="0"/>
          <w:marRight w:val="0"/>
          <w:marTop w:val="0"/>
          <w:marBottom w:val="0"/>
          <w:divBdr>
            <w:top w:val="none" w:sz="0" w:space="0" w:color="auto"/>
            <w:left w:val="none" w:sz="0" w:space="0" w:color="auto"/>
            <w:bottom w:val="none" w:sz="0" w:space="0" w:color="auto"/>
            <w:right w:val="none" w:sz="0" w:space="0" w:color="auto"/>
          </w:divBdr>
        </w:div>
        <w:div w:id="304898757">
          <w:marLeft w:val="0"/>
          <w:marRight w:val="0"/>
          <w:marTop w:val="0"/>
          <w:marBottom w:val="0"/>
          <w:divBdr>
            <w:top w:val="none" w:sz="0" w:space="0" w:color="auto"/>
            <w:left w:val="none" w:sz="0" w:space="0" w:color="auto"/>
            <w:bottom w:val="none" w:sz="0" w:space="0" w:color="auto"/>
            <w:right w:val="none" w:sz="0" w:space="0" w:color="auto"/>
          </w:divBdr>
        </w:div>
        <w:div w:id="1432897591">
          <w:marLeft w:val="0"/>
          <w:marRight w:val="0"/>
          <w:marTop w:val="0"/>
          <w:marBottom w:val="0"/>
          <w:divBdr>
            <w:top w:val="none" w:sz="0" w:space="0" w:color="auto"/>
            <w:left w:val="none" w:sz="0" w:space="0" w:color="auto"/>
            <w:bottom w:val="none" w:sz="0" w:space="0" w:color="auto"/>
            <w:right w:val="none" w:sz="0" w:space="0" w:color="auto"/>
          </w:divBdr>
        </w:div>
      </w:divsChild>
    </w:div>
    <w:div w:id="378554522">
      <w:bodyDiv w:val="1"/>
      <w:marLeft w:val="0"/>
      <w:marRight w:val="0"/>
      <w:marTop w:val="0"/>
      <w:marBottom w:val="0"/>
      <w:divBdr>
        <w:top w:val="none" w:sz="0" w:space="0" w:color="auto"/>
        <w:left w:val="none" w:sz="0" w:space="0" w:color="auto"/>
        <w:bottom w:val="none" w:sz="0" w:space="0" w:color="auto"/>
        <w:right w:val="none" w:sz="0" w:space="0" w:color="auto"/>
      </w:divBdr>
    </w:div>
    <w:div w:id="406195492">
      <w:bodyDiv w:val="1"/>
      <w:marLeft w:val="0"/>
      <w:marRight w:val="0"/>
      <w:marTop w:val="0"/>
      <w:marBottom w:val="0"/>
      <w:divBdr>
        <w:top w:val="none" w:sz="0" w:space="0" w:color="auto"/>
        <w:left w:val="none" w:sz="0" w:space="0" w:color="auto"/>
        <w:bottom w:val="none" w:sz="0" w:space="0" w:color="auto"/>
        <w:right w:val="none" w:sz="0" w:space="0" w:color="auto"/>
      </w:divBdr>
    </w:div>
    <w:div w:id="409546852">
      <w:bodyDiv w:val="1"/>
      <w:marLeft w:val="0"/>
      <w:marRight w:val="0"/>
      <w:marTop w:val="0"/>
      <w:marBottom w:val="0"/>
      <w:divBdr>
        <w:top w:val="none" w:sz="0" w:space="0" w:color="auto"/>
        <w:left w:val="none" w:sz="0" w:space="0" w:color="auto"/>
        <w:bottom w:val="none" w:sz="0" w:space="0" w:color="auto"/>
        <w:right w:val="none" w:sz="0" w:space="0" w:color="auto"/>
      </w:divBdr>
      <w:divsChild>
        <w:div w:id="53699959">
          <w:marLeft w:val="0"/>
          <w:marRight w:val="0"/>
          <w:marTop w:val="0"/>
          <w:marBottom w:val="0"/>
          <w:divBdr>
            <w:top w:val="none" w:sz="0" w:space="0" w:color="auto"/>
            <w:left w:val="none" w:sz="0" w:space="0" w:color="auto"/>
            <w:bottom w:val="none" w:sz="0" w:space="0" w:color="auto"/>
            <w:right w:val="none" w:sz="0" w:space="0" w:color="auto"/>
          </w:divBdr>
        </w:div>
        <w:div w:id="1020231349">
          <w:marLeft w:val="0"/>
          <w:marRight w:val="0"/>
          <w:marTop w:val="0"/>
          <w:marBottom w:val="0"/>
          <w:divBdr>
            <w:top w:val="none" w:sz="0" w:space="0" w:color="auto"/>
            <w:left w:val="none" w:sz="0" w:space="0" w:color="auto"/>
            <w:bottom w:val="none" w:sz="0" w:space="0" w:color="auto"/>
            <w:right w:val="none" w:sz="0" w:space="0" w:color="auto"/>
          </w:divBdr>
        </w:div>
        <w:div w:id="517550918">
          <w:marLeft w:val="0"/>
          <w:marRight w:val="0"/>
          <w:marTop w:val="0"/>
          <w:marBottom w:val="0"/>
          <w:divBdr>
            <w:top w:val="none" w:sz="0" w:space="0" w:color="auto"/>
            <w:left w:val="none" w:sz="0" w:space="0" w:color="auto"/>
            <w:bottom w:val="none" w:sz="0" w:space="0" w:color="auto"/>
            <w:right w:val="none" w:sz="0" w:space="0" w:color="auto"/>
          </w:divBdr>
        </w:div>
      </w:divsChild>
    </w:div>
    <w:div w:id="410549076">
      <w:bodyDiv w:val="1"/>
      <w:marLeft w:val="0"/>
      <w:marRight w:val="0"/>
      <w:marTop w:val="0"/>
      <w:marBottom w:val="0"/>
      <w:divBdr>
        <w:top w:val="none" w:sz="0" w:space="0" w:color="auto"/>
        <w:left w:val="none" w:sz="0" w:space="0" w:color="auto"/>
        <w:bottom w:val="none" w:sz="0" w:space="0" w:color="auto"/>
        <w:right w:val="none" w:sz="0" w:space="0" w:color="auto"/>
      </w:divBdr>
    </w:div>
    <w:div w:id="412244678">
      <w:bodyDiv w:val="1"/>
      <w:marLeft w:val="0"/>
      <w:marRight w:val="0"/>
      <w:marTop w:val="0"/>
      <w:marBottom w:val="0"/>
      <w:divBdr>
        <w:top w:val="none" w:sz="0" w:space="0" w:color="auto"/>
        <w:left w:val="none" w:sz="0" w:space="0" w:color="auto"/>
        <w:bottom w:val="none" w:sz="0" w:space="0" w:color="auto"/>
        <w:right w:val="none" w:sz="0" w:space="0" w:color="auto"/>
      </w:divBdr>
      <w:divsChild>
        <w:div w:id="435096072">
          <w:marLeft w:val="0"/>
          <w:marRight w:val="0"/>
          <w:marTop w:val="0"/>
          <w:marBottom w:val="0"/>
          <w:divBdr>
            <w:top w:val="none" w:sz="0" w:space="0" w:color="auto"/>
            <w:left w:val="none" w:sz="0" w:space="0" w:color="auto"/>
            <w:bottom w:val="none" w:sz="0" w:space="0" w:color="auto"/>
            <w:right w:val="none" w:sz="0" w:space="0" w:color="auto"/>
          </w:divBdr>
        </w:div>
        <w:div w:id="503862939">
          <w:marLeft w:val="0"/>
          <w:marRight w:val="0"/>
          <w:marTop w:val="0"/>
          <w:marBottom w:val="0"/>
          <w:divBdr>
            <w:top w:val="none" w:sz="0" w:space="0" w:color="auto"/>
            <w:left w:val="none" w:sz="0" w:space="0" w:color="auto"/>
            <w:bottom w:val="none" w:sz="0" w:space="0" w:color="auto"/>
            <w:right w:val="none" w:sz="0" w:space="0" w:color="auto"/>
          </w:divBdr>
        </w:div>
        <w:div w:id="725488328">
          <w:marLeft w:val="0"/>
          <w:marRight w:val="0"/>
          <w:marTop w:val="0"/>
          <w:marBottom w:val="0"/>
          <w:divBdr>
            <w:top w:val="none" w:sz="0" w:space="0" w:color="auto"/>
            <w:left w:val="none" w:sz="0" w:space="0" w:color="auto"/>
            <w:bottom w:val="none" w:sz="0" w:space="0" w:color="auto"/>
            <w:right w:val="none" w:sz="0" w:space="0" w:color="auto"/>
          </w:divBdr>
        </w:div>
        <w:div w:id="760301000">
          <w:marLeft w:val="0"/>
          <w:marRight w:val="0"/>
          <w:marTop w:val="0"/>
          <w:marBottom w:val="0"/>
          <w:divBdr>
            <w:top w:val="none" w:sz="0" w:space="0" w:color="auto"/>
            <w:left w:val="none" w:sz="0" w:space="0" w:color="auto"/>
            <w:bottom w:val="none" w:sz="0" w:space="0" w:color="auto"/>
            <w:right w:val="none" w:sz="0" w:space="0" w:color="auto"/>
          </w:divBdr>
        </w:div>
        <w:div w:id="1540970129">
          <w:marLeft w:val="0"/>
          <w:marRight w:val="0"/>
          <w:marTop w:val="0"/>
          <w:marBottom w:val="0"/>
          <w:divBdr>
            <w:top w:val="none" w:sz="0" w:space="0" w:color="auto"/>
            <w:left w:val="none" w:sz="0" w:space="0" w:color="auto"/>
            <w:bottom w:val="none" w:sz="0" w:space="0" w:color="auto"/>
            <w:right w:val="none" w:sz="0" w:space="0" w:color="auto"/>
          </w:divBdr>
        </w:div>
      </w:divsChild>
    </w:div>
    <w:div w:id="414669219">
      <w:bodyDiv w:val="1"/>
      <w:marLeft w:val="0"/>
      <w:marRight w:val="0"/>
      <w:marTop w:val="0"/>
      <w:marBottom w:val="0"/>
      <w:divBdr>
        <w:top w:val="none" w:sz="0" w:space="0" w:color="auto"/>
        <w:left w:val="none" w:sz="0" w:space="0" w:color="auto"/>
        <w:bottom w:val="none" w:sz="0" w:space="0" w:color="auto"/>
        <w:right w:val="none" w:sz="0" w:space="0" w:color="auto"/>
      </w:divBdr>
      <w:divsChild>
        <w:div w:id="1919171609">
          <w:marLeft w:val="0"/>
          <w:marRight w:val="0"/>
          <w:marTop w:val="0"/>
          <w:marBottom w:val="0"/>
          <w:divBdr>
            <w:top w:val="none" w:sz="0" w:space="0" w:color="auto"/>
            <w:left w:val="none" w:sz="0" w:space="0" w:color="auto"/>
            <w:bottom w:val="none" w:sz="0" w:space="0" w:color="auto"/>
            <w:right w:val="none" w:sz="0" w:space="0" w:color="auto"/>
          </w:divBdr>
          <w:divsChild>
            <w:div w:id="1265459947">
              <w:marLeft w:val="0"/>
              <w:marRight w:val="0"/>
              <w:marTop w:val="0"/>
              <w:marBottom w:val="0"/>
              <w:divBdr>
                <w:top w:val="none" w:sz="0" w:space="0" w:color="auto"/>
                <w:left w:val="none" w:sz="0" w:space="0" w:color="auto"/>
                <w:bottom w:val="none" w:sz="0" w:space="0" w:color="auto"/>
                <w:right w:val="none" w:sz="0" w:space="0" w:color="auto"/>
              </w:divBdr>
              <w:divsChild>
                <w:div w:id="1258831408">
                  <w:marLeft w:val="0"/>
                  <w:marRight w:val="0"/>
                  <w:marTop w:val="120"/>
                  <w:marBottom w:val="0"/>
                  <w:divBdr>
                    <w:top w:val="none" w:sz="0" w:space="0" w:color="auto"/>
                    <w:left w:val="none" w:sz="0" w:space="0" w:color="auto"/>
                    <w:bottom w:val="none" w:sz="0" w:space="0" w:color="auto"/>
                    <w:right w:val="none" w:sz="0" w:space="0" w:color="auto"/>
                  </w:divBdr>
                  <w:divsChild>
                    <w:div w:id="2021538458">
                      <w:marLeft w:val="0"/>
                      <w:marRight w:val="0"/>
                      <w:marTop w:val="0"/>
                      <w:marBottom w:val="0"/>
                      <w:divBdr>
                        <w:top w:val="none" w:sz="0" w:space="0" w:color="auto"/>
                        <w:left w:val="none" w:sz="0" w:space="0" w:color="auto"/>
                        <w:bottom w:val="none" w:sz="0" w:space="0" w:color="auto"/>
                        <w:right w:val="none" w:sz="0" w:space="0" w:color="auto"/>
                      </w:divBdr>
                      <w:divsChild>
                        <w:div w:id="9961805">
                          <w:marLeft w:val="0"/>
                          <w:marRight w:val="0"/>
                          <w:marTop w:val="30"/>
                          <w:marBottom w:val="0"/>
                          <w:divBdr>
                            <w:top w:val="none" w:sz="0" w:space="0" w:color="auto"/>
                            <w:left w:val="none" w:sz="0" w:space="0" w:color="auto"/>
                            <w:bottom w:val="none" w:sz="0" w:space="0" w:color="auto"/>
                            <w:right w:val="none" w:sz="0" w:space="0" w:color="auto"/>
                          </w:divBdr>
                          <w:divsChild>
                            <w:div w:id="1419055272">
                              <w:marLeft w:val="0"/>
                              <w:marRight w:val="0"/>
                              <w:marTop w:val="0"/>
                              <w:marBottom w:val="0"/>
                              <w:divBdr>
                                <w:top w:val="none" w:sz="0" w:space="0" w:color="auto"/>
                                <w:left w:val="none" w:sz="0" w:space="0" w:color="auto"/>
                                <w:bottom w:val="none" w:sz="0" w:space="0" w:color="auto"/>
                                <w:right w:val="none" w:sz="0" w:space="0" w:color="auto"/>
                              </w:divBdr>
                            </w:div>
                          </w:divsChild>
                        </w:div>
                        <w:div w:id="167406320">
                          <w:marLeft w:val="0"/>
                          <w:marRight w:val="0"/>
                          <w:marTop w:val="0"/>
                          <w:marBottom w:val="0"/>
                          <w:divBdr>
                            <w:top w:val="none" w:sz="0" w:space="0" w:color="auto"/>
                            <w:left w:val="none" w:sz="0" w:space="0" w:color="auto"/>
                            <w:bottom w:val="none" w:sz="0" w:space="0" w:color="auto"/>
                            <w:right w:val="none" w:sz="0" w:space="0" w:color="auto"/>
                          </w:divBdr>
                        </w:div>
                        <w:div w:id="257837373">
                          <w:marLeft w:val="0"/>
                          <w:marRight w:val="0"/>
                          <w:marTop w:val="0"/>
                          <w:marBottom w:val="0"/>
                          <w:divBdr>
                            <w:top w:val="none" w:sz="0" w:space="0" w:color="auto"/>
                            <w:left w:val="none" w:sz="0" w:space="0" w:color="auto"/>
                            <w:bottom w:val="none" w:sz="0" w:space="0" w:color="auto"/>
                            <w:right w:val="none" w:sz="0" w:space="0" w:color="auto"/>
                          </w:divBdr>
                        </w:div>
                        <w:div w:id="294608014">
                          <w:marLeft w:val="0"/>
                          <w:marRight w:val="0"/>
                          <w:marTop w:val="0"/>
                          <w:marBottom w:val="0"/>
                          <w:divBdr>
                            <w:top w:val="none" w:sz="0" w:space="0" w:color="auto"/>
                            <w:left w:val="none" w:sz="0" w:space="0" w:color="auto"/>
                            <w:bottom w:val="none" w:sz="0" w:space="0" w:color="auto"/>
                            <w:right w:val="none" w:sz="0" w:space="0" w:color="auto"/>
                          </w:divBdr>
                        </w:div>
                        <w:div w:id="401025139">
                          <w:marLeft w:val="0"/>
                          <w:marRight w:val="0"/>
                          <w:marTop w:val="0"/>
                          <w:marBottom w:val="0"/>
                          <w:divBdr>
                            <w:top w:val="none" w:sz="0" w:space="0" w:color="auto"/>
                            <w:left w:val="none" w:sz="0" w:space="0" w:color="auto"/>
                            <w:bottom w:val="none" w:sz="0" w:space="0" w:color="auto"/>
                            <w:right w:val="none" w:sz="0" w:space="0" w:color="auto"/>
                          </w:divBdr>
                        </w:div>
                        <w:div w:id="552959511">
                          <w:marLeft w:val="0"/>
                          <w:marRight w:val="0"/>
                          <w:marTop w:val="0"/>
                          <w:marBottom w:val="0"/>
                          <w:divBdr>
                            <w:top w:val="none" w:sz="0" w:space="0" w:color="auto"/>
                            <w:left w:val="none" w:sz="0" w:space="0" w:color="auto"/>
                            <w:bottom w:val="none" w:sz="0" w:space="0" w:color="auto"/>
                            <w:right w:val="none" w:sz="0" w:space="0" w:color="auto"/>
                          </w:divBdr>
                        </w:div>
                        <w:div w:id="588545784">
                          <w:marLeft w:val="0"/>
                          <w:marRight w:val="0"/>
                          <w:marTop w:val="0"/>
                          <w:marBottom w:val="0"/>
                          <w:divBdr>
                            <w:top w:val="none" w:sz="0" w:space="0" w:color="auto"/>
                            <w:left w:val="none" w:sz="0" w:space="0" w:color="auto"/>
                            <w:bottom w:val="none" w:sz="0" w:space="0" w:color="auto"/>
                            <w:right w:val="none" w:sz="0" w:space="0" w:color="auto"/>
                          </w:divBdr>
                        </w:div>
                        <w:div w:id="848640061">
                          <w:marLeft w:val="0"/>
                          <w:marRight w:val="0"/>
                          <w:marTop w:val="0"/>
                          <w:marBottom w:val="0"/>
                          <w:divBdr>
                            <w:top w:val="none" w:sz="0" w:space="0" w:color="auto"/>
                            <w:left w:val="none" w:sz="0" w:space="0" w:color="auto"/>
                            <w:bottom w:val="none" w:sz="0" w:space="0" w:color="auto"/>
                            <w:right w:val="none" w:sz="0" w:space="0" w:color="auto"/>
                          </w:divBdr>
                        </w:div>
                        <w:div w:id="1157570599">
                          <w:marLeft w:val="0"/>
                          <w:marRight w:val="0"/>
                          <w:marTop w:val="0"/>
                          <w:marBottom w:val="0"/>
                          <w:divBdr>
                            <w:top w:val="none" w:sz="0" w:space="0" w:color="auto"/>
                            <w:left w:val="none" w:sz="0" w:space="0" w:color="auto"/>
                            <w:bottom w:val="none" w:sz="0" w:space="0" w:color="auto"/>
                            <w:right w:val="none" w:sz="0" w:space="0" w:color="auto"/>
                          </w:divBdr>
                        </w:div>
                        <w:div w:id="1332222475">
                          <w:marLeft w:val="0"/>
                          <w:marRight w:val="0"/>
                          <w:marTop w:val="0"/>
                          <w:marBottom w:val="0"/>
                          <w:divBdr>
                            <w:top w:val="none" w:sz="0" w:space="0" w:color="auto"/>
                            <w:left w:val="none" w:sz="0" w:space="0" w:color="auto"/>
                            <w:bottom w:val="none" w:sz="0" w:space="0" w:color="auto"/>
                            <w:right w:val="none" w:sz="0" w:space="0" w:color="auto"/>
                          </w:divBdr>
                        </w:div>
                        <w:div w:id="1631403393">
                          <w:marLeft w:val="0"/>
                          <w:marRight w:val="0"/>
                          <w:marTop w:val="0"/>
                          <w:marBottom w:val="0"/>
                          <w:divBdr>
                            <w:top w:val="none" w:sz="0" w:space="0" w:color="auto"/>
                            <w:left w:val="none" w:sz="0" w:space="0" w:color="auto"/>
                            <w:bottom w:val="none" w:sz="0" w:space="0" w:color="auto"/>
                            <w:right w:val="none" w:sz="0" w:space="0" w:color="auto"/>
                          </w:divBdr>
                        </w:div>
                        <w:div w:id="1749644737">
                          <w:marLeft w:val="0"/>
                          <w:marRight w:val="0"/>
                          <w:marTop w:val="0"/>
                          <w:marBottom w:val="0"/>
                          <w:divBdr>
                            <w:top w:val="none" w:sz="0" w:space="0" w:color="auto"/>
                            <w:left w:val="none" w:sz="0" w:space="0" w:color="auto"/>
                            <w:bottom w:val="none" w:sz="0" w:space="0" w:color="auto"/>
                            <w:right w:val="none" w:sz="0" w:space="0" w:color="auto"/>
                          </w:divBdr>
                        </w:div>
                        <w:div w:id="2103867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7890997">
      <w:bodyDiv w:val="1"/>
      <w:marLeft w:val="0"/>
      <w:marRight w:val="0"/>
      <w:marTop w:val="0"/>
      <w:marBottom w:val="0"/>
      <w:divBdr>
        <w:top w:val="none" w:sz="0" w:space="0" w:color="auto"/>
        <w:left w:val="none" w:sz="0" w:space="0" w:color="auto"/>
        <w:bottom w:val="none" w:sz="0" w:space="0" w:color="auto"/>
        <w:right w:val="none" w:sz="0" w:space="0" w:color="auto"/>
      </w:divBdr>
      <w:divsChild>
        <w:div w:id="852383972">
          <w:marLeft w:val="0"/>
          <w:marRight w:val="0"/>
          <w:marTop w:val="0"/>
          <w:marBottom w:val="0"/>
          <w:divBdr>
            <w:top w:val="none" w:sz="0" w:space="0" w:color="auto"/>
            <w:left w:val="none" w:sz="0" w:space="0" w:color="auto"/>
            <w:bottom w:val="none" w:sz="0" w:space="0" w:color="auto"/>
            <w:right w:val="none" w:sz="0" w:space="0" w:color="auto"/>
          </w:divBdr>
        </w:div>
        <w:div w:id="1327905669">
          <w:marLeft w:val="0"/>
          <w:marRight w:val="0"/>
          <w:marTop w:val="0"/>
          <w:marBottom w:val="0"/>
          <w:divBdr>
            <w:top w:val="none" w:sz="0" w:space="0" w:color="auto"/>
            <w:left w:val="none" w:sz="0" w:space="0" w:color="auto"/>
            <w:bottom w:val="none" w:sz="0" w:space="0" w:color="auto"/>
            <w:right w:val="none" w:sz="0" w:space="0" w:color="auto"/>
          </w:divBdr>
        </w:div>
        <w:div w:id="1812290693">
          <w:marLeft w:val="0"/>
          <w:marRight w:val="0"/>
          <w:marTop w:val="0"/>
          <w:marBottom w:val="0"/>
          <w:divBdr>
            <w:top w:val="none" w:sz="0" w:space="0" w:color="auto"/>
            <w:left w:val="none" w:sz="0" w:space="0" w:color="auto"/>
            <w:bottom w:val="none" w:sz="0" w:space="0" w:color="auto"/>
            <w:right w:val="none" w:sz="0" w:space="0" w:color="auto"/>
          </w:divBdr>
        </w:div>
        <w:div w:id="127480603">
          <w:marLeft w:val="0"/>
          <w:marRight w:val="0"/>
          <w:marTop w:val="0"/>
          <w:marBottom w:val="0"/>
          <w:divBdr>
            <w:top w:val="none" w:sz="0" w:space="0" w:color="auto"/>
            <w:left w:val="none" w:sz="0" w:space="0" w:color="auto"/>
            <w:bottom w:val="none" w:sz="0" w:space="0" w:color="auto"/>
            <w:right w:val="none" w:sz="0" w:space="0" w:color="auto"/>
          </w:divBdr>
        </w:div>
        <w:div w:id="593518517">
          <w:marLeft w:val="0"/>
          <w:marRight w:val="0"/>
          <w:marTop w:val="0"/>
          <w:marBottom w:val="0"/>
          <w:divBdr>
            <w:top w:val="none" w:sz="0" w:space="0" w:color="auto"/>
            <w:left w:val="none" w:sz="0" w:space="0" w:color="auto"/>
            <w:bottom w:val="none" w:sz="0" w:space="0" w:color="auto"/>
            <w:right w:val="none" w:sz="0" w:space="0" w:color="auto"/>
          </w:divBdr>
        </w:div>
        <w:div w:id="882136366">
          <w:marLeft w:val="0"/>
          <w:marRight w:val="0"/>
          <w:marTop w:val="0"/>
          <w:marBottom w:val="0"/>
          <w:divBdr>
            <w:top w:val="none" w:sz="0" w:space="0" w:color="auto"/>
            <w:left w:val="none" w:sz="0" w:space="0" w:color="auto"/>
            <w:bottom w:val="none" w:sz="0" w:space="0" w:color="auto"/>
            <w:right w:val="none" w:sz="0" w:space="0" w:color="auto"/>
          </w:divBdr>
        </w:div>
        <w:div w:id="1525437111">
          <w:marLeft w:val="0"/>
          <w:marRight w:val="0"/>
          <w:marTop w:val="0"/>
          <w:marBottom w:val="0"/>
          <w:divBdr>
            <w:top w:val="none" w:sz="0" w:space="0" w:color="auto"/>
            <w:left w:val="none" w:sz="0" w:space="0" w:color="auto"/>
            <w:bottom w:val="none" w:sz="0" w:space="0" w:color="auto"/>
            <w:right w:val="none" w:sz="0" w:space="0" w:color="auto"/>
          </w:divBdr>
        </w:div>
        <w:div w:id="1483304459">
          <w:marLeft w:val="0"/>
          <w:marRight w:val="0"/>
          <w:marTop w:val="0"/>
          <w:marBottom w:val="0"/>
          <w:divBdr>
            <w:top w:val="none" w:sz="0" w:space="0" w:color="auto"/>
            <w:left w:val="none" w:sz="0" w:space="0" w:color="auto"/>
            <w:bottom w:val="none" w:sz="0" w:space="0" w:color="auto"/>
            <w:right w:val="none" w:sz="0" w:space="0" w:color="auto"/>
          </w:divBdr>
        </w:div>
        <w:div w:id="1243488305">
          <w:marLeft w:val="0"/>
          <w:marRight w:val="0"/>
          <w:marTop w:val="0"/>
          <w:marBottom w:val="0"/>
          <w:divBdr>
            <w:top w:val="none" w:sz="0" w:space="0" w:color="auto"/>
            <w:left w:val="none" w:sz="0" w:space="0" w:color="auto"/>
            <w:bottom w:val="none" w:sz="0" w:space="0" w:color="auto"/>
            <w:right w:val="none" w:sz="0" w:space="0" w:color="auto"/>
          </w:divBdr>
        </w:div>
      </w:divsChild>
    </w:div>
    <w:div w:id="443497944">
      <w:bodyDiv w:val="1"/>
      <w:marLeft w:val="0"/>
      <w:marRight w:val="0"/>
      <w:marTop w:val="0"/>
      <w:marBottom w:val="0"/>
      <w:divBdr>
        <w:top w:val="none" w:sz="0" w:space="0" w:color="auto"/>
        <w:left w:val="none" w:sz="0" w:space="0" w:color="auto"/>
        <w:bottom w:val="none" w:sz="0" w:space="0" w:color="auto"/>
        <w:right w:val="none" w:sz="0" w:space="0" w:color="auto"/>
      </w:divBdr>
      <w:divsChild>
        <w:div w:id="64108077">
          <w:marLeft w:val="0"/>
          <w:marRight w:val="0"/>
          <w:marTop w:val="0"/>
          <w:marBottom w:val="0"/>
          <w:divBdr>
            <w:top w:val="none" w:sz="0" w:space="0" w:color="auto"/>
            <w:left w:val="none" w:sz="0" w:space="0" w:color="auto"/>
            <w:bottom w:val="none" w:sz="0" w:space="0" w:color="auto"/>
            <w:right w:val="none" w:sz="0" w:space="0" w:color="auto"/>
          </w:divBdr>
        </w:div>
        <w:div w:id="219748755">
          <w:marLeft w:val="0"/>
          <w:marRight w:val="0"/>
          <w:marTop w:val="0"/>
          <w:marBottom w:val="0"/>
          <w:divBdr>
            <w:top w:val="none" w:sz="0" w:space="0" w:color="auto"/>
            <w:left w:val="none" w:sz="0" w:space="0" w:color="auto"/>
            <w:bottom w:val="none" w:sz="0" w:space="0" w:color="auto"/>
            <w:right w:val="none" w:sz="0" w:space="0" w:color="auto"/>
          </w:divBdr>
        </w:div>
        <w:div w:id="326977591">
          <w:marLeft w:val="0"/>
          <w:marRight w:val="0"/>
          <w:marTop w:val="0"/>
          <w:marBottom w:val="0"/>
          <w:divBdr>
            <w:top w:val="none" w:sz="0" w:space="0" w:color="auto"/>
            <w:left w:val="none" w:sz="0" w:space="0" w:color="auto"/>
            <w:bottom w:val="none" w:sz="0" w:space="0" w:color="auto"/>
            <w:right w:val="none" w:sz="0" w:space="0" w:color="auto"/>
          </w:divBdr>
        </w:div>
        <w:div w:id="603344107">
          <w:marLeft w:val="0"/>
          <w:marRight w:val="0"/>
          <w:marTop w:val="0"/>
          <w:marBottom w:val="0"/>
          <w:divBdr>
            <w:top w:val="none" w:sz="0" w:space="0" w:color="auto"/>
            <w:left w:val="none" w:sz="0" w:space="0" w:color="auto"/>
            <w:bottom w:val="none" w:sz="0" w:space="0" w:color="auto"/>
            <w:right w:val="none" w:sz="0" w:space="0" w:color="auto"/>
          </w:divBdr>
        </w:div>
        <w:div w:id="1107509769">
          <w:marLeft w:val="0"/>
          <w:marRight w:val="0"/>
          <w:marTop w:val="0"/>
          <w:marBottom w:val="0"/>
          <w:divBdr>
            <w:top w:val="none" w:sz="0" w:space="0" w:color="auto"/>
            <w:left w:val="none" w:sz="0" w:space="0" w:color="auto"/>
            <w:bottom w:val="none" w:sz="0" w:space="0" w:color="auto"/>
            <w:right w:val="none" w:sz="0" w:space="0" w:color="auto"/>
          </w:divBdr>
        </w:div>
        <w:div w:id="1531994373">
          <w:marLeft w:val="0"/>
          <w:marRight w:val="0"/>
          <w:marTop w:val="0"/>
          <w:marBottom w:val="0"/>
          <w:divBdr>
            <w:top w:val="none" w:sz="0" w:space="0" w:color="auto"/>
            <w:left w:val="none" w:sz="0" w:space="0" w:color="auto"/>
            <w:bottom w:val="none" w:sz="0" w:space="0" w:color="auto"/>
            <w:right w:val="none" w:sz="0" w:space="0" w:color="auto"/>
          </w:divBdr>
        </w:div>
        <w:div w:id="1731541128">
          <w:blockQuote w:val="1"/>
          <w:marLeft w:val="390"/>
          <w:marRight w:val="390"/>
          <w:marTop w:val="390"/>
          <w:marBottom w:val="390"/>
          <w:divBdr>
            <w:top w:val="none" w:sz="0" w:space="0" w:color="auto"/>
            <w:left w:val="none" w:sz="0" w:space="0" w:color="auto"/>
            <w:bottom w:val="none" w:sz="0" w:space="0" w:color="auto"/>
            <w:right w:val="none" w:sz="0" w:space="0" w:color="auto"/>
          </w:divBdr>
        </w:div>
        <w:div w:id="1841191336">
          <w:marLeft w:val="0"/>
          <w:marRight w:val="0"/>
          <w:marTop w:val="0"/>
          <w:marBottom w:val="0"/>
          <w:divBdr>
            <w:top w:val="none" w:sz="0" w:space="0" w:color="auto"/>
            <w:left w:val="none" w:sz="0" w:space="0" w:color="auto"/>
            <w:bottom w:val="none" w:sz="0" w:space="0" w:color="auto"/>
            <w:right w:val="none" w:sz="0" w:space="0" w:color="auto"/>
          </w:divBdr>
        </w:div>
        <w:div w:id="1984389667">
          <w:marLeft w:val="0"/>
          <w:marRight w:val="0"/>
          <w:marTop w:val="0"/>
          <w:marBottom w:val="0"/>
          <w:divBdr>
            <w:top w:val="none" w:sz="0" w:space="0" w:color="auto"/>
            <w:left w:val="none" w:sz="0" w:space="0" w:color="auto"/>
            <w:bottom w:val="none" w:sz="0" w:space="0" w:color="auto"/>
            <w:right w:val="none" w:sz="0" w:space="0" w:color="auto"/>
          </w:divBdr>
        </w:div>
      </w:divsChild>
    </w:div>
    <w:div w:id="447161531">
      <w:bodyDiv w:val="1"/>
      <w:marLeft w:val="0"/>
      <w:marRight w:val="0"/>
      <w:marTop w:val="0"/>
      <w:marBottom w:val="0"/>
      <w:divBdr>
        <w:top w:val="none" w:sz="0" w:space="0" w:color="auto"/>
        <w:left w:val="none" w:sz="0" w:space="0" w:color="auto"/>
        <w:bottom w:val="none" w:sz="0" w:space="0" w:color="auto"/>
        <w:right w:val="none" w:sz="0" w:space="0" w:color="auto"/>
      </w:divBdr>
      <w:divsChild>
        <w:div w:id="1017922068">
          <w:marLeft w:val="0"/>
          <w:marRight w:val="0"/>
          <w:marTop w:val="0"/>
          <w:marBottom w:val="0"/>
          <w:divBdr>
            <w:top w:val="none" w:sz="0" w:space="0" w:color="auto"/>
            <w:left w:val="none" w:sz="0" w:space="0" w:color="auto"/>
            <w:bottom w:val="none" w:sz="0" w:space="0" w:color="auto"/>
            <w:right w:val="none" w:sz="0" w:space="0" w:color="auto"/>
          </w:divBdr>
          <w:divsChild>
            <w:div w:id="1169902619">
              <w:marLeft w:val="0"/>
              <w:marRight w:val="0"/>
              <w:marTop w:val="0"/>
              <w:marBottom w:val="0"/>
              <w:divBdr>
                <w:top w:val="none" w:sz="0" w:space="0" w:color="auto"/>
                <w:left w:val="none" w:sz="0" w:space="0" w:color="auto"/>
                <w:bottom w:val="none" w:sz="0" w:space="0" w:color="auto"/>
                <w:right w:val="none" w:sz="0" w:space="0" w:color="auto"/>
              </w:divBdr>
              <w:divsChild>
                <w:div w:id="1334798719">
                  <w:marLeft w:val="0"/>
                  <w:marRight w:val="0"/>
                  <w:marTop w:val="0"/>
                  <w:marBottom w:val="0"/>
                  <w:divBdr>
                    <w:top w:val="none" w:sz="0" w:space="0" w:color="auto"/>
                    <w:left w:val="none" w:sz="0" w:space="0" w:color="auto"/>
                    <w:bottom w:val="none" w:sz="0" w:space="0" w:color="auto"/>
                    <w:right w:val="none" w:sz="0" w:space="0" w:color="auto"/>
                  </w:divBdr>
                  <w:divsChild>
                    <w:div w:id="332415092">
                      <w:marLeft w:val="0"/>
                      <w:marRight w:val="0"/>
                      <w:marTop w:val="0"/>
                      <w:marBottom w:val="0"/>
                      <w:divBdr>
                        <w:top w:val="none" w:sz="0" w:space="0" w:color="auto"/>
                        <w:left w:val="none" w:sz="0" w:space="0" w:color="auto"/>
                        <w:bottom w:val="none" w:sz="0" w:space="0" w:color="auto"/>
                        <w:right w:val="none" w:sz="0" w:space="0" w:color="auto"/>
                      </w:divBdr>
                      <w:divsChild>
                        <w:div w:id="1614626794">
                          <w:marLeft w:val="0"/>
                          <w:marRight w:val="0"/>
                          <w:marTop w:val="0"/>
                          <w:marBottom w:val="0"/>
                          <w:divBdr>
                            <w:top w:val="none" w:sz="0" w:space="0" w:color="auto"/>
                            <w:left w:val="none" w:sz="0" w:space="0" w:color="auto"/>
                            <w:bottom w:val="none" w:sz="0" w:space="0" w:color="auto"/>
                            <w:right w:val="none" w:sz="0" w:space="0" w:color="auto"/>
                          </w:divBdr>
                          <w:divsChild>
                            <w:div w:id="1998068530">
                              <w:marLeft w:val="0"/>
                              <w:marRight w:val="0"/>
                              <w:marTop w:val="0"/>
                              <w:marBottom w:val="0"/>
                              <w:divBdr>
                                <w:top w:val="none" w:sz="0" w:space="0" w:color="auto"/>
                                <w:left w:val="none" w:sz="0" w:space="0" w:color="auto"/>
                                <w:bottom w:val="none" w:sz="0" w:space="0" w:color="auto"/>
                                <w:right w:val="none" w:sz="0" w:space="0" w:color="auto"/>
                              </w:divBdr>
                              <w:divsChild>
                                <w:div w:id="2067214182">
                                  <w:marLeft w:val="0"/>
                                  <w:marRight w:val="0"/>
                                  <w:marTop w:val="0"/>
                                  <w:marBottom w:val="0"/>
                                  <w:divBdr>
                                    <w:top w:val="none" w:sz="0" w:space="0" w:color="auto"/>
                                    <w:left w:val="none" w:sz="0" w:space="0" w:color="auto"/>
                                    <w:bottom w:val="none" w:sz="0" w:space="0" w:color="auto"/>
                                    <w:right w:val="none" w:sz="0" w:space="0" w:color="auto"/>
                                  </w:divBdr>
                                  <w:divsChild>
                                    <w:div w:id="1798375261">
                                      <w:marLeft w:val="0"/>
                                      <w:marRight w:val="0"/>
                                      <w:marTop w:val="0"/>
                                      <w:marBottom w:val="0"/>
                                      <w:divBdr>
                                        <w:top w:val="none" w:sz="0" w:space="0" w:color="auto"/>
                                        <w:left w:val="none" w:sz="0" w:space="0" w:color="auto"/>
                                        <w:bottom w:val="none" w:sz="0" w:space="0" w:color="auto"/>
                                        <w:right w:val="none" w:sz="0" w:space="0" w:color="auto"/>
                                      </w:divBdr>
                                      <w:divsChild>
                                        <w:div w:id="1414087687">
                                          <w:marLeft w:val="0"/>
                                          <w:marRight w:val="0"/>
                                          <w:marTop w:val="0"/>
                                          <w:marBottom w:val="0"/>
                                          <w:divBdr>
                                            <w:top w:val="none" w:sz="0" w:space="0" w:color="auto"/>
                                            <w:left w:val="none" w:sz="0" w:space="0" w:color="auto"/>
                                            <w:bottom w:val="none" w:sz="0" w:space="0" w:color="auto"/>
                                            <w:right w:val="none" w:sz="0" w:space="0" w:color="auto"/>
                                          </w:divBdr>
                                          <w:divsChild>
                                            <w:div w:id="1518540130">
                                              <w:marLeft w:val="0"/>
                                              <w:marRight w:val="0"/>
                                              <w:marTop w:val="0"/>
                                              <w:marBottom w:val="0"/>
                                              <w:divBdr>
                                                <w:top w:val="none" w:sz="0" w:space="0" w:color="auto"/>
                                                <w:left w:val="none" w:sz="0" w:space="0" w:color="auto"/>
                                                <w:bottom w:val="none" w:sz="0" w:space="0" w:color="auto"/>
                                                <w:right w:val="none" w:sz="0" w:space="0" w:color="auto"/>
                                              </w:divBdr>
                                              <w:divsChild>
                                                <w:div w:id="1031416383">
                                                  <w:marLeft w:val="0"/>
                                                  <w:marRight w:val="0"/>
                                                  <w:marTop w:val="0"/>
                                                  <w:marBottom w:val="0"/>
                                                  <w:divBdr>
                                                    <w:top w:val="none" w:sz="0" w:space="0" w:color="auto"/>
                                                    <w:left w:val="none" w:sz="0" w:space="0" w:color="auto"/>
                                                    <w:bottom w:val="none" w:sz="0" w:space="0" w:color="auto"/>
                                                    <w:right w:val="none" w:sz="0" w:space="0" w:color="auto"/>
                                                  </w:divBdr>
                                                  <w:divsChild>
                                                    <w:div w:id="2028214355">
                                                      <w:marLeft w:val="0"/>
                                                      <w:marRight w:val="0"/>
                                                      <w:marTop w:val="0"/>
                                                      <w:marBottom w:val="0"/>
                                                      <w:divBdr>
                                                        <w:top w:val="none" w:sz="0" w:space="0" w:color="auto"/>
                                                        <w:left w:val="none" w:sz="0" w:space="0" w:color="auto"/>
                                                        <w:bottom w:val="none" w:sz="0" w:space="0" w:color="auto"/>
                                                        <w:right w:val="none" w:sz="0" w:space="0" w:color="auto"/>
                                                      </w:divBdr>
                                                      <w:divsChild>
                                                        <w:div w:id="1603417628">
                                                          <w:marLeft w:val="0"/>
                                                          <w:marRight w:val="0"/>
                                                          <w:marTop w:val="0"/>
                                                          <w:marBottom w:val="0"/>
                                                          <w:divBdr>
                                                            <w:top w:val="none" w:sz="0" w:space="0" w:color="auto"/>
                                                            <w:left w:val="none" w:sz="0" w:space="0" w:color="auto"/>
                                                            <w:bottom w:val="none" w:sz="0" w:space="0" w:color="auto"/>
                                                            <w:right w:val="none" w:sz="0" w:space="0" w:color="auto"/>
                                                          </w:divBdr>
                                                          <w:divsChild>
                                                            <w:div w:id="736559473">
                                                              <w:marLeft w:val="0"/>
                                                              <w:marRight w:val="0"/>
                                                              <w:marTop w:val="0"/>
                                                              <w:marBottom w:val="0"/>
                                                              <w:divBdr>
                                                                <w:top w:val="none" w:sz="0" w:space="0" w:color="auto"/>
                                                                <w:left w:val="none" w:sz="0" w:space="0" w:color="auto"/>
                                                                <w:bottom w:val="none" w:sz="0" w:space="0" w:color="auto"/>
                                                                <w:right w:val="none" w:sz="0" w:space="0" w:color="auto"/>
                                                              </w:divBdr>
                                                              <w:divsChild>
                                                                <w:div w:id="677000610">
                                                                  <w:marLeft w:val="0"/>
                                                                  <w:marRight w:val="0"/>
                                                                  <w:marTop w:val="0"/>
                                                                  <w:marBottom w:val="0"/>
                                                                  <w:divBdr>
                                                                    <w:top w:val="none" w:sz="0" w:space="0" w:color="auto"/>
                                                                    <w:left w:val="none" w:sz="0" w:space="0" w:color="auto"/>
                                                                    <w:bottom w:val="none" w:sz="0" w:space="0" w:color="auto"/>
                                                                    <w:right w:val="none" w:sz="0" w:space="0" w:color="auto"/>
                                                                  </w:divBdr>
                                                                  <w:divsChild>
                                                                    <w:div w:id="1793283256">
                                                                      <w:marLeft w:val="0"/>
                                                                      <w:marRight w:val="0"/>
                                                                      <w:marTop w:val="0"/>
                                                                      <w:marBottom w:val="0"/>
                                                                      <w:divBdr>
                                                                        <w:top w:val="none" w:sz="0" w:space="0" w:color="auto"/>
                                                                        <w:left w:val="none" w:sz="0" w:space="0" w:color="auto"/>
                                                                        <w:bottom w:val="none" w:sz="0" w:space="0" w:color="auto"/>
                                                                        <w:right w:val="none" w:sz="0" w:space="0" w:color="auto"/>
                                                                      </w:divBdr>
                                                                      <w:divsChild>
                                                                        <w:div w:id="189881756">
                                                                          <w:marLeft w:val="0"/>
                                                                          <w:marRight w:val="240"/>
                                                                          <w:marTop w:val="0"/>
                                                                          <w:marBottom w:val="0"/>
                                                                          <w:divBdr>
                                                                            <w:top w:val="none" w:sz="0" w:space="0" w:color="auto"/>
                                                                            <w:left w:val="none" w:sz="0" w:space="0" w:color="auto"/>
                                                                            <w:bottom w:val="none" w:sz="0" w:space="0" w:color="auto"/>
                                                                            <w:right w:val="none" w:sz="0" w:space="0" w:color="auto"/>
                                                                          </w:divBdr>
                                                                          <w:divsChild>
                                                                            <w:div w:id="720322745">
                                                                              <w:marLeft w:val="0"/>
                                                                              <w:marRight w:val="0"/>
                                                                              <w:marTop w:val="0"/>
                                                                              <w:marBottom w:val="0"/>
                                                                              <w:divBdr>
                                                                                <w:top w:val="none" w:sz="0" w:space="0" w:color="auto"/>
                                                                                <w:left w:val="none" w:sz="0" w:space="0" w:color="auto"/>
                                                                                <w:bottom w:val="none" w:sz="0" w:space="0" w:color="auto"/>
                                                                                <w:right w:val="none" w:sz="0" w:space="0" w:color="auto"/>
                                                                              </w:divBdr>
                                                                              <w:divsChild>
                                                                                <w:div w:id="693577628">
                                                                                  <w:marLeft w:val="0"/>
                                                                                  <w:marRight w:val="0"/>
                                                                                  <w:marTop w:val="0"/>
                                                                                  <w:marBottom w:val="0"/>
                                                                                  <w:divBdr>
                                                                                    <w:top w:val="none" w:sz="0" w:space="0" w:color="auto"/>
                                                                                    <w:left w:val="none" w:sz="0" w:space="0" w:color="auto"/>
                                                                                    <w:bottom w:val="none" w:sz="0" w:space="0" w:color="auto"/>
                                                                                    <w:right w:val="none" w:sz="0" w:space="0" w:color="auto"/>
                                                                                  </w:divBdr>
                                                                                  <w:divsChild>
                                                                                    <w:div w:id="365526900">
                                                                                      <w:marLeft w:val="0"/>
                                                                                      <w:marRight w:val="0"/>
                                                                                      <w:marTop w:val="0"/>
                                                                                      <w:marBottom w:val="0"/>
                                                                                      <w:divBdr>
                                                                                        <w:top w:val="none" w:sz="0" w:space="0" w:color="auto"/>
                                                                                        <w:left w:val="none" w:sz="0" w:space="0" w:color="auto"/>
                                                                                        <w:bottom w:val="none" w:sz="0" w:space="0" w:color="auto"/>
                                                                                        <w:right w:val="none" w:sz="0" w:space="0" w:color="auto"/>
                                                                                      </w:divBdr>
                                                                                      <w:divsChild>
                                                                                        <w:div w:id="1712681552">
                                                                                          <w:marLeft w:val="0"/>
                                                                                          <w:marRight w:val="0"/>
                                                                                          <w:marTop w:val="0"/>
                                                                                          <w:marBottom w:val="0"/>
                                                                                          <w:divBdr>
                                                                                            <w:top w:val="none" w:sz="0" w:space="0" w:color="auto"/>
                                                                                            <w:left w:val="none" w:sz="0" w:space="0" w:color="auto"/>
                                                                                            <w:bottom w:val="none" w:sz="0" w:space="0" w:color="auto"/>
                                                                                            <w:right w:val="none" w:sz="0" w:space="0" w:color="auto"/>
                                                                                          </w:divBdr>
                                                                                          <w:divsChild>
                                                                                            <w:div w:id="1401712470">
                                                                                              <w:marLeft w:val="0"/>
                                                                                              <w:marRight w:val="0"/>
                                                                                              <w:marTop w:val="0"/>
                                                                                              <w:marBottom w:val="0"/>
                                                                                              <w:divBdr>
                                                                                                <w:top w:val="single" w:sz="2" w:space="0" w:color="EFEFEF"/>
                                                                                                <w:left w:val="none" w:sz="0" w:space="0" w:color="auto"/>
                                                                                                <w:bottom w:val="none" w:sz="0" w:space="0" w:color="auto"/>
                                                                                                <w:right w:val="none" w:sz="0" w:space="0" w:color="auto"/>
                                                                                              </w:divBdr>
                                                                                              <w:divsChild>
                                                                                                <w:div w:id="1023559410">
                                                                                                  <w:marLeft w:val="0"/>
                                                                                                  <w:marRight w:val="0"/>
                                                                                                  <w:marTop w:val="0"/>
                                                                                                  <w:marBottom w:val="0"/>
                                                                                                  <w:divBdr>
                                                                                                    <w:top w:val="none" w:sz="0" w:space="0" w:color="auto"/>
                                                                                                    <w:left w:val="none" w:sz="0" w:space="0" w:color="auto"/>
                                                                                                    <w:bottom w:val="none" w:sz="0" w:space="0" w:color="auto"/>
                                                                                                    <w:right w:val="none" w:sz="0" w:space="0" w:color="auto"/>
                                                                                                  </w:divBdr>
                                                                                                  <w:divsChild>
                                                                                                    <w:div w:id="1162088094">
                                                                                                      <w:marLeft w:val="0"/>
                                                                                                      <w:marRight w:val="0"/>
                                                                                                      <w:marTop w:val="0"/>
                                                                                                      <w:marBottom w:val="0"/>
                                                                                                      <w:divBdr>
                                                                                                        <w:top w:val="none" w:sz="0" w:space="0" w:color="auto"/>
                                                                                                        <w:left w:val="none" w:sz="0" w:space="0" w:color="auto"/>
                                                                                                        <w:bottom w:val="none" w:sz="0" w:space="0" w:color="auto"/>
                                                                                                        <w:right w:val="none" w:sz="0" w:space="0" w:color="auto"/>
                                                                                                      </w:divBdr>
                                                                                                      <w:divsChild>
                                                                                                        <w:div w:id="183985337">
                                                                                                          <w:marLeft w:val="0"/>
                                                                                                          <w:marRight w:val="0"/>
                                                                                                          <w:marTop w:val="0"/>
                                                                                                          <w:marBottom w:val="0"/>
                                                                                                          <w:divBdr>
                                                                                                            <w:top w:val="none" w:sz="0" w:space="0" w:color="auto"/>
                                                                                                            <w:left w:val="none" w:sz="0" w:space="0" w:color="auto"/>
                                                                                                            <w:bottom w:val="none" w:sz="0" w:space="0" w:color="auto"/>
                                                                                                            <w:right w:val="none" w:sz="0" w:space="0" w:color="auto"/>
                                                                                                          </w:divBdr>
                                                                                                          <w:divsChild>
                                                                                                            <w:div w:id="546333266">
                                                                                                              <w:marLeft w:val="0"/>
                                                                                                              <w:marRight w:val="0"/>
                                                                                                              <w:marTop w:val="0"/>
                                                                                                              <w:marBottom w:val="0"/>
                                                                                                              <w:divBdr>
                                                                                                                <w:top w:val="none" w:sz="0" w:space="0" w:color="auto"/>
                                                                                                                <w:left w:val="none" w:sz="0" w:space="0" w:color="auto"/>
                                                                                                                <w:bottom w:val="none" w:sz="0" w:space="0" w:color="auto"/>
                                                                                                                <w:right w:val="none" w:sz="0" w:space="0" w:color="auto"/>
                                                                                                              </w:divBdr>
                                                                                                              <w:divsChild>
                                                                                                                <w:div w:id="1374311190">
                                                                                                                  <w:marLeft w:val="0"/>
                                                                                                                  <w:marRight w:val="0"/>
                                                                                                                  <w:marTop w:val="0"/>
                                                                                                                  <w:marBottom w:val="0"/>
                                                                                                                  <w:divBdr>
                                                                                                                    <w:top w:val="none" w:sz="0" w:space="0" w:color="auto"/>
                                                                                                                    <w:left w:val="none" w:sz="0" w:space="0" w:color="auto"/>
                                                                                                                    <w:bottom w:val="none" w:sz="0" w:space="0" w:color="auto"/>
                                                                                                                    <w:right w:val="none" w:sz="0" w:space="0" w:color="auto"/>
                                                                                                                  </w:divBdr>
                                                                                                                  <w:divsChild>
                                                                                                                    <w:div w:id="450631757">
                                                                                                                      <w:marLeft w:val="0"/>
                                                                                                                      <w:marRight w:val="0"/>
                                                                                                                      <w:marTop w:val="0"/>
                                                                                                                      <w:marBottom w:val="0"/>
                                                                                                                      <w:divBdr>
                                                                                                                        <w:top w:val="none" w:sz="0" w:space="0" w:color="auto"/>
                                                                                                                        <w:left w:val="none" w:sz="0" w:space="0" w:color="auto"/>
                                                                                                                        <w:bottom w:val="none" w:sz="0" w:space="0" w:color="auto"/>
                                                                                                                        <w:right w:val="none" w:sz="0" w:space="0" w:color="auto"/>
                                                                                                                      </w:divBdr>
                                                                                                                      <w:divsChild>
                                                                                                                        <w:div w:id="937444134">
                                                                                                                          <w:marLeft w:val="0"/>
                                                                                                                          <w:marRight w:val="0"/>
                                                                                                                          <w:marTop w:val="120"/>
                                                                                                                          <w:marBottom w:val="0"/>
                                                                                                                          <w:divBdr>
                                                                                                                            <w:top w:val="none" w:sz="0" w:space="0" w:color="auto"/>
                                                                                                                            <w:left w:val="none" w:sz="0" w:space="0" w:color="auto"/>
                                                                                                                            <w:bottom w:val="none" w:sz="0" w:space="0" w:color="auto"/>
                                                                                                                            <w:right w:val="none" w:sz="0" w:space="0" w:color="auto"/>
                                                                                                                          </w:divBdr>
                                                                                                                          <w:divsChild>
                                                                                                                            <w:div w:id="58141860">
                                                                                                                              <w:marLeft w:val="0"/>
                                                                                                                              <w:marRight w:val="0"/>
                                                                                                                              <w:marTop w:val="0"/>
                                                                                                                              <w:marBottom w:val="0"/>
                                                                                                                              <w:divBdr>
                                                                                                                                <w:top w:val="none" w:sz="0" w:space="0" w:color="auto"/>
                                                                                                                                <w:left w:val="none" w:sz="0" w:space="0" w:color="auto"/>
                                                                                                                                <w:bottom w:val="none" w:sz="0" w:space="0" w:color="auto"/>
                                                                                                                                <w:right w:val="none" w:sz="0" w:space="0" w:color="auto"/>
                                                                                                                              </w:divBdr>
                                                                                                                              <w:divsChild>
                                                                                                                                <w:div w:id="2060203585">
                                                                                                                                  <w:marLeft w:val="0"/>
                                                                                                                                  <w:marRight w:val="0"/>
                                                                                                                                  <w:marTop w:val="0"/>
                                                                                                                                  <w:marBottom w:val="0"/>
                                                                                                                                  <w:divBdr>
                                                                                                                                    <w:top w:val="none" w:sz="0" w:space="0" w:color="auto"/>
                                                                                                                                    <w:left w:val="none" w:sz="0" w:space="0" w:color="auto"/>
                                                                                                                                    <w:bottom w:val="none" w:sz="0" w:space="0" w:color="auto"/>
                                                                                                                                    <w:right w:val="none" w:sz="0" w:space="0" w:color="auto"/>
                                                                                                                                  </w:divBdr>
                                                                                                                                  <w:divsChild>
                                                                                                                                    <w:div w:id="82817968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57069278">
                                                                                                                                          <w:marLeft w:val="0"/>
                                                                                                                                          <w:marRight w:val="0"/>
                                                                                                                                          <w:marTop w:val="0"/>
                                                                                                                                          <w:marBottom w:val="0"/>
                                                                                                                                          <w:divBdr>
                                                                                                                                            <w:top w:val="none" w:sz="0" w:space="0" w:color="auto"/>
                                                                                                                                            <w:left w:val="none" w:sz="0" w:space="0" w:color="auto"/>
                                                                                                                                            <w:bottom w:val="none" w:sz="0" w:space="0" w:color="auto"/>
                                                                                                                                            <w:right w:val="none" w:sz="0" w:space="0" w:color="auto"/>
                                                                                                                                          </w:divBdr>
                                                                                                                                          <w:divsChild>
                                                                                                                                            <w:div w:id="267784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67859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0787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57530402">
      <w:bodyDiv w:val="1"/>
      <w:marLeft w:val="0"/>
      <w:marRight w:val="0"/>
      <w:marTop w:val="0"/>
      <w:marBottom w:val="0"/>
      <w:divBdr>
        <w:top w:val="none" w:sz="0" w:space="0" w:color="auto"/>
        <w:left w:val="none" w:sz="0" w:space="0" w:color="auto"/>
        <w:bottom w:val="none" w:sz="0" w:space="0" w:color="auto"/>
        <w:right w:val="none" w:sz="0" w:space="0" w:color="auto"/>
      </w:divBdr>
    </w:div>
    <w:div w:id="460002420">
      <w:bodyDiv w:val="1"/>
      <w:marLeft w:val="0"/>
      <w:marRight w:val="0"/>
      <w:marTop w:val="0"/>
      <w:marBottom w:val="0"/>
      <w:divBdr>
        <w:top w:val="none" w:sz="0" w:space="0" w:color="auto"/>
        <w:left w:val="none" w:sz="0" w:space="0" w:color="auto"/>
        <w:bottom w:val="none" w:sz="0" w:space="0" w:color="auto"/>
        <w:right w:val="none" w:sz="0" w:space="0" w:color="auto"/>
      </w:divBdr>
    </w:div>
    <w:div w:id="468282359">
      <w:bodyDiv w:val="1"/>
      <w:marLeft w:val="0"/>
      <w:marRight w:val="0"/>
      <w:marTop w:val="0"/>
      <w:marBottom w:val="0"/>
      <w:divBdr>
        <w:top w:val="none" w:sz="0" w:space="0" w:color="auto"/>
        <w:left w:val="none" w:sz="0" w:space="0" w:color="auto"/>
        <w:bottom w:val="none" w:sz="0" w:space="0" w:color="auto"/>
        <w:right w:val="none" w:sz="0" w:space="0" w:color="auto"/>
      </w:divBdr>
    </w:div>
    <w:div w:id="474178911">
      <w:bodyDiv w:val="1"/>
      <w:marLeft w:val="0"/>
      <w:marRight w:val="0"/>
      <w:marTop w:val="0"/>
      <w:marBottom w:val="0"/>
      <w:divBdr>
        <w:top w:val="none" w:sz="0" w:space="0" w:color="auto"/>
        <w:left w:val="none" w:sz="0" w:space="0" w:color="auto"/>
        <w:bottom w:val="none" w:sz="0" w:space="0" w:color="auto"/>
        <w:right w:val="none" w:sz="0" w:space="0" w:color="auto"/>
      </w:divBdr>
      <w:divsChild>
        <w:div w:id="14275329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64391831">
              <w:marLeft w:val="0"/>
              <w:marRight w:val="0"/>
              <w:marTop w:val="0"/>
              <w:marBottom w:val="0"/>
              <w:divBdr>
                <w:top w:val="none" w:sz="0" w:space="0" w:color="auto"/>
                <w:left w:val="none" w:sz="0" w:space="0" w:color="auto"/>
                <w:bottom w:val="none" w:sz="0" w:space="0" w:color="auto"/>
                <w:right w:val="none" w:sz="0" w:space="0" w:color="auto"/>
              </w:divBdr>
              <w:divsChild>
                <w:div w:id="1953198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9153775">
      <w:bodyDiv w:val="1"/>
      <w:marLeft w:val="0"/>
      <w:marRight w:val="0"/>
      <w:marTop w:val="0"/>
      <w:marBottom w:val="0"/>
      <w:divBdr>
        <w:top w:val="none" w:sz="0" w:space="0" w:color="auto"/>
        <w:left w:val="none" w:sz="0" w:space="0" w:color="auto"/>
        <w:bottom w:val="none" w:sz="0" w:space="0" w:color="auto"/>
        <w:right w:val="none" w:sz="0" w:space="0" w:color="auto"/>
      </w:divBdr>
    </w:div>
    <w:div w:id="491720736">
      <w:bodyDiv w:val="1"/>
      <w:marLeft w:val="0"/>
      <w:marRight w:val="0"/>
      <w:marTop w:val="0"/>
      <w:marBottom w:val="0"/>
      <w:divBdr>
        <w:top w:val="none" w:sz="0" w:space="0" w:color="auto"/>
        <w:left w:val="none" w:sz="0" w:space="0" w:color="auto"/>
        <w:bottom w:val="none" w:sz="0" w:space="0" w:color="auto"/>
        <w:right w:val="none" w:sz="0" w:space="0" w:color="auto"/>
      </w:divBdr>
    </w:div>
    <w:div w:id="493451856">
      <w:bodyDiv w:val="1"/>
      <w:marLeft w:val="0"/>
      <w:marRight w:val="0"/>
      <w:marTop w:val="0"/>
      <w:marBottom w:val="0"/>
      <w:divBdr>
        <w:top w:val="none" w:sz="0" w:space="0" w:color="auto"/>
        <w:left w:val="none" w:sz="0" w:space="0" w:color="auto"/>
        <w:bottom w:val="none" w:sz="0" w:space="0" w:color="auto"/>
        <w:right w:val="none" w:sz="0" w:space="0" w:color="auto"/>
      </w:divBdr>
      <w:divsChild>
        <w:div w:id="22341627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64930776">
              <w:marLeft w:val="0"/>
              <w:marRight w:val="0"/>
              <w:marTop w:val="0"/>
              <w:marBottom w:val="0"/>
              <w:divBdr>
                <w:top w:val="none" w:sz="0" w:space="0" w:color="auto"/>
                <w:left w:val="none" w:sz="0" w:space="0" w:color="auto"/>
                <w:bottom w:val="none" w:sz="0" w:space="0" w:color="auto"/>
                <w:right w:val="none" w:sz="0" w:space="0" w:color="auto"/>
              </w:divBdr>
              <w:divsChild>
                <w:div w:id="990602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9083438">
      <w:bodyDiv w:val="1"/>
      <w:marLeft w:val="0"/>
      <w:marRight w:val="0"/>
      <w:marTop w:val="0"/>
      <w:marBottom w:val="0"/>
      <w:divBdr>
        <w:top w:val="none" w:sz="0" w:space="0" w:color="auto"/>
        <w:left w:val="none" w:sz="0" w:space="0" w:color="auto"/>
        <w:bottom w:val="none" w:sz="0" w:space="0" w:color="auto"/>
        <w:right w:val="none" w:sz="0" w:space="0" w:color="auto"/>
      </w:divBdr>
    </w:div>
    <w:div w:id="503085690">
      <w:bodyDiv w:val="1"/>
      <w:marLeft w:val="0"/>
      <w:marRight w:val="0"/>
      <w:marTop w:val="0"/>
      <w:marBottom w:val="0"/>
      <w:divBdr>
        <w:top w:val="none" w:sz="0" w:space="0" w:color="auto"/>
        <w:left w:val="none" w:sz="0" w:space="0" w:color="auto"/>
        <w:bottom w:val="none" w:sz="0" w:space="0" w:color="auto"/>
        <w:right w:val="none" w:sz="0" w:space="0" w:color="auto"/>
      </w:divBdr>
    </w:div>
    <w:div w:id="506752738">
      <w:bodyDiv w:val="1"/>
      <w:marLeft w:val="0"/>
      <w:marRight w:val="0"/>
      <w:marTop w:val="0"/>
      <w:marBottom w:val="0"/>
      <w:divBdr>
        <w:top w:val="none" w:sz="0" w:space="0" w:color="auto"/>
        <w:left w:val="none" w:sz="0" w:space="0" w:color="auto"/>
        <w:bottom w:val="none" w:sz="0" w:space="0" w:color="auto"/>
        <w:right w:val="none" w:sz="0" w:space="0" w:color="auto"/>
      </w:divBdr>
    </w:div>
    <w:div w:id="539636980">
      <w:bodyDiv w:val="1"/>
      <w:marLeft w:val="0"/>
      <w:marRight w:val="0"/>
      <w:marTop w:val="0"/>
      <w:marBottom w:val="0"/>
      <w:divBdr>
        <w:top w:val="none" w:sz="0" w:space="0" w:color="auto"/>
        <w:left w:val="none" w:sz="0" w:space="0" w:color="auto"/>
        <w:bottom w:val="none" w:sz="0" w:space="0" w:color="auto"/>
        <w:right w:val="none" w:sz="0" w:space="0" w:color="auto"/>
      </w:divBdr>
    </w:div>
    <w:div w:id="550655953">
      <w:bodyDiv w:val="1"/>
      <w:marLeft w:val="0"/>
      <w:marRight w:val="0"/>
      <w:marTop w:val="0"/>
      <w:marBottom w:val="0"/>
      <w:divBdr>
        <w:top w:val="none" w:sz="0" w:space="0" w:color="auto"/>
        <w:left w:val="none" w:sz="0" w:space="0" w:color="auto"/>
        <w:bottom w:val="none" w:sz="0" w:space="0" w:color="auto"/>
        <w:right w:val="none" w:sz="0" w:space="0" w:color="auto"/>
      </w:divBdr>
      <w:divsChild>
        <w:div w:id="2102991548">
          <w:marLeft w:val="0"/>
          <w:marRight w:val="0"/>
          <w:marTop w:val="0"/>
          <w:marBottom w:val="0"/>
          <w:divBdr>
            <w:top w:val="none" w:sz="0" w:space="0" w:color="auto"/>
            <w:left w:val="none" w:sz="0" w:space="0" w:color="auto"/>
            <w:bottom w:val="none" w:sz="0" w:space="0" w:color="auto"/>
            <w:right w:val="none" w:sz="0" w:space="0" w:color="auto"/>
          </w:divBdr>
        </w:div>
        <w:div w:id="687752121">
          <w:marLeft w:val="0"/>
          <w:marRight w:val="0"/>
          <w:marTop w:val="0"/>
          <w:marBottom w:val="0"/>
          <w:divBdr>
            <w:top w:val="none" w:sz="0" w:space="0" w:color="auto"/>
            <w:left w:val="none" w:sz="0" w:space="0" w:color="auto"/>
            <w:bottom w:val="none" w:sz="0" w:space="0" w:color="auto"/>
            <w:right w:val="none" w:sz="0" w:space="0" w:color="auto"/>
          </w:divBdr>
        </w:div>
        <w:div w:id="479545357">
          <w:marLeft w:val="0"/>
          <w:marRight w:val="0"/>
          <w:marTop w:val="0"/>
          <w:marBottom w:val="0"/>
          <w:divBdr>
            <w:top w:val="none" w:sz="0" w:space="0" w:color="auto"/>
            <w:left w:val="none" w:sz="0" w:space="0" w:color="auto"/>
            <w:bottom w:val="none" w:sz="0" w:space="0" w:color="auto"/>
            <w:right w:val="none" w:sz="0" w:space="0" w:color="auto"/>
          </w:divBdr>
        </w:div>
        <w:div w:id="843278297">
          <w:marLeft w:val="0"/>
          <w:marRight w:val="0"/>
          <w:marTop w:val="0"/>
          <w:marBottom w:val="0"/>
          <w:divBdr>
            <w:top w:val="none" w:sz="0" w:space="0" w:color="auto"/>
            <w:left w:val="none" w:sz="0" w:space="0" w:color="auto"/>
            <w:bottom w:val="none" w:sz="0" w:space="0" w:color="auto"/>
            <w:right w:val="none" w:sz="0" w:space="0" w:color="auto"/>
          </w:divBdr>
        </w:div>
        <w:div w:id="621619486">
          <w:marLeft w:val="0"/>
          <w:marRight w:val="0"/>
          <w:marTop w:val="0"/>
          <w:marBottom w:val="0"/>
          <w:divBdr>
            <w:top w:val="none" w:sz="0" w:space="0" w:color="auto"/>
            <w:left w:val="none" w:sz="0" w:space="0" w:color="auto"/>
            <w:bottom w:val="none" w:sz="0" w:space="0" w:color="auto"/>
            <w:right w:val="none" w:sz="0" w:space="0" w:color="auto"/>
          </w:divBdr>
        </w:div>
        <w:div w:id="1817798728">
          <w:marLeft w:val="0"/>
          <w:marRight w:val="0"/>
          <w:marTop w:val="0"/>
          <w:marBottom w:val="0"/>
          <w:divBdr>
            <w:top w:val="none" w:sz="0" w:space="0" w:color="auto"/>
            <w:left w:val="none" w:sz="0" w:space="0" w:color="auto"/>
            <w:bottom w:val="none" w:sz="0" w:space="0" w:color="auto"/>
            <w:right w:val="none" w:sz="0" w:space="0" w:color="auto"/>
          </w:divBdr>
        </w:div>
        <w:div w:id="856692706">
          <w:marLeft w:val="0"/>
          <w:marRight w:val="0"/>
          <w:marTop w:val="0"/>
          <w:marBottom w:val="0"/>
          <w:divBdr>
            <w:top w:val="none" w:sz="0" w:space="0" w:color="auto"/>
            <w:left w:val="none" w:sz="0" w:space="0" w:color="auto"/>
            <w:bottom w:val="none" w:sz="0" w:space="0" w:color="auto"/>
            <w:right w:val="none" w:sz="0" w:space="0" w:color="auto"/>
          </w:divBdr>
        </w:div>
        <w:div w:id="1492331505">
          <w:marLeft w:val="0"/>
          <w:marRight w:val="0"/>
          <w:marTop w:val="0"/>
          <w:marBottom w:val="0"/>
          <w:divBdr>
            <w:top w:val="none" w:sz="0" w:space="0" w:color="auto"/>
            <w:left w:val="none" w:sz="0" w:space="0" w:color="auto"/>
            <w:bottom w:val="none" w:sz="0" w:space="0" w:color="auto"/>
            <w:right w:val="none" w:sz="0" w:space="0" w:color="auto"/>
          </w:divBdr>
        </w:div>
        <w:div w:id="1626345373">
          <w:marLeft w:val="0"/>
          <w:marRight w:val="0"/>
          <w:marTop w:val="0"/>
          <w:marBottom w:val="0"/>
          <w:divBdr>
            <w:top w:val="none" w:sz="0" w:space="0" w:color="auto"/>
            <w:left w:val="none" w:sz="0" w:space="0" w:color="auto"/>
            <w:bottom w:val="none" w:sz="0" w:space="0" w:color="auto"/>
            <w:right w:val="none" w:sz="0" w:space="0" w:color="auto"/>
          </w:divBdr>
        </w:div>
        <w:div w:id="1962222600">
          <w:marLeft w:val="0"/>
          <w:marRight w:val="0"/>
          <w:marTop w:val="0"/>
          <w:marBottom w:val="0"/>
          <w:divBdr>
            <w:top w:val="none" w:sz="0" w:space="0" w:color="auto"/>
            <w:left w:val="none" w:sz="0" w:space="0" w:color="auto"/>
            <w:bottom w:val="none" w:sz="0" w:space="0" w:color="auto"/>
            <w:right w:val="none" w:sz="0" w:space="0" w:color="auto"/>
          </w:divBdr>
        </w:div>
        <w:div w:id="1389760966">
          <w:marLeft w:val="0"/>
          <w:marRight w:val="0"/>
          <w:marTop w:val="0"/>
          <w:marBottom w:val="0"/>
          <w:divBdr>
            <w:top w:val="none" w:sz="0" w:space="0" w:color="auto"/>
            <w:left w:val="none" w:sz="0" w:space="0" w:color="auto"/>
            <w:bottom w:val="none" w:sz="0" w:space="0" w:color="auto"/>
            <w:right w:val="none" w:sz="0" w:space="0" w:color="auto"/>
          </w:divBdr>
        </w:div>
        <w:div w:id="1448239380">
          <w:marLeft w:val="0"/>
          <w:marRight w:val="0"/>
          <w:marTop w:val="0"/>
          <w:marBottom w:val="0"/>
          <w:divBdr>
            <w:top w:val="none" w:sz="0" w:space="0" w:color="auto"/>
            <w:left w:val="none" w:sz="0" w:space="0" w:color="auto"/>
            <w:bottom w:val="none" w:sz="0" w:space="0" w:color="auto"/>
            <w:right w:val="none" w:sz="0" w:space="0" w:color="auto"/>
          </w:divBdr>
        </w:div>
        <w:div w:id="1815679549">
          <w:marLeft w:val="0"/>
          <w:marRight w:val="0"/>
          <w:marTop w:val="0"/>
          <w:marBottom w:val="0"/>
          <w:divBdr>
            <w:top w:val="none" w:sz="0" w:space="0" w:color="auto"/>
            <w:left w:val="none" w:sz="0" w:space="0" w:color="auto"/>
            <w:bottom w:val="none" w:sz="0" w:space="0" w:color="auto"/>
            <w:right w:val="none" w:sz="0" w:space="0" w:color="auto"/>
          </w:divBdr>
        </w:div>
        <w:div w:id="1166941408">
          <w:marLeft w:val="0"/>
          <w:marRight w:val="0"/>
          <w:marTop w:val="0"/>
          <w:marBottom w:val="0"/>
          <w:divBdr>
            <w:top w:val="none" w:sz="0" w:space="0" w:color="auto"/>
            <w:left w:val="none" w:sz="0" w:space="0" w:color="auto"/>
            <w:bottom w:val="none" w:sz="0" w:space="0" w:color="auto"/>
            <w:right w:val="none" w:sz="0" w:space="0" w:color="auto"/>
          </w:divBdr>
        </w:div>
        <w:div w:id="1347824589">
          <w:marLeft w:val="0"/>
          <w:marRight w:val="0"/>
          <w:marTop w:val="0"/>
          <w:marBottom w:val="0"/>
          <w:divBdr>
            <w:top w:val="none" w:sz="0" w:space="0" w:color="auto"/>
            <w:left w:val="none" w:sz="0" w:space="0" w:color="auto"/>
            <w:bottom w:val="none" w:sz="0" w:space="0" w:color="auto"/>
            <w:right w:val="none" w:sz="0" w:space="0" w:color="auto"/>
          </w:divBdr>
        </w:div>
        <w:div w:id="1967422111">
          <w:marLeft w:val="0"/>
          <w:marRight w:val="0"/>
          <w:marTop w:val="0"/>
          <w:marBottom w:val="0"/>
          <w:divBdr>
            <w:top w:val="none" w:sz="0" w:space="0" w:color="auto"/>
            <w:left w:val="none" w:sz="0" w:space="0" w:color="auto"/>
            <w:bottom w:val="none" w:sz="0" w:space="0" w:color="auto"/>
            <w:right w:val="none" w:sz="0" w:space="0" w:color="auto"/>
          </w:divBdr>
        </w:div>
        <w:div w:id="1666856685">
          <w:marLeft w:val="0"/>
          <w:marRight w:val="0"/>
          <w:marTop w:val="0"/>
          <w:marBottom w:val="0"/>
          <w:divBdr>
            <w:top w:val="none" w:sz="0" w:space="0" w:color="auto"/>
            <w:left w:val="none" w:sz="0" w:space="0" w:color="auto"/>
            <w:bottom w:val="none" w:sz="0" w:space="0" w:color="auto"/>
            <w:right w:val="none" w:sz="0" w:space="0" w:color="auto"/>
          </w:divBdr>
        </w:div>
        <w:div w:id="1061173502">
          <w:marLeft w:val="0"/>
          <w:marRight w:val="0"/>
          <w:marTop w:val="0"/>
          <w:marBottom w:val="0"/>
          <w:divBdr>
            <w:top w:val="none" w:sz="0" w:space="0" w:color="auto"/>
            <w:left w:val="none" w:sz="0" w:space="0" w:color="auto"/>
            <w:bottom w:val="none" w:sz="0" w:space="0" w:color="auto"/>
            <w:right w:val="none" w:sz="0" w:space="0" w:color="auto"/>
          </w:divBdr>
        </w:div>
        <w:div w:id="85737303">
          <w:marLeft w:val="0"/>
          <w:marRight w:val="0"/>
          <w:marTop w:val="0"/>
          <w:marBottom w:val="0"/>
          <w:divBdr>
            <w:top w:val="none" w:sz="0" w:space="0" w:color="auto"/>
            <w:left w:val="none" w:sz="0" w:space="0" w:color="auto"/>
            <w:bottom w:val="none" w:sz="0" w:space="0" w:color="auto"/>
            <w:right w:val="none" w:sz="0" w:space="0" w:color="auto"/>
          </w:divBdr>
        </w:div>
        <w:div w:id="2094429850">
          <w:marLeft w:val="0"/>
          <w:marRight w:val="0"/>
          <w:marTop w:val="0"/>
          <w:marBottom w:val="0"/>
          <w:divBdr>
            <w:top w:val="none" w:sz="0" w:space="0" w:color="auto"/>
            <w:left w:val="none" w:sz="0" w:space="0" w:color="auto"/>
            <w:bottom w:val="none" w:sz="0" w:space="0" w:color="auto"/>
            <w:right w:val="none" w:sz="0" w:space="0" w:color="auto"/>
          </w:divBdr>
        </w:div>
        <w:div w:id="194927278">
          <w:marLeft w:val="0"/>
          <w:marRight w:val="0"/>
          <w:marTop w:val="0"/>
          <w:marBottom w:val="0"/>
          <w:divBdr>
            <w:top w:val="none" w:sz="0" w:space="0" w:color="auto"/>
            <w:left w:val="none" w:sz="0" w:space="0" w:color="auto"/>
            <w:bottom w:val="none" w:sz="0" w:space="0" w:color="auto"/>
            <w:right w:val="none" w:sz="0" w:space="0" w:color="auto"/>
          </w:divBdr>
        </w:div>
      </w:divsChild>
    </w:div>
    <w:div w:id="554240454">
      <w:bodyDiv w:val="1"/>
      <w:marLeft w:val="0"/>
      <w:marRight w:val="0"/>
      <w:marTop w:val="0"/>
      <w:marBottom w:val="0"/>
      <w:divBdr>
        <w:top w:val="none" w:sz="0" w:space="0" w:color="auto"/>
        <w:left w:val="none" w:sz="0" w:space="0" w:color="auto"/>
        <w:bottom w:val="none" w:sz="0" w:space="0" w:color="auto"/>
        <w:right w:val="none" w:sz="0" w:space="0" w:color="auto"/>
      </w:divBdr>
    </w:div>
    <w:div w:id="580872097">
      <w:bodyDiv w:val="1"/>
      <w:marLeft w:val="0"/>
      <w:marRight w:val="0"/>
      <w:marTop w:val="0"/>
      <w:marBottom w:val="0"/>
      <w:divBdr>
        <w:top w:val="none" w:sz="0" w:space="0" w:color="auto"/>
        <w:left w:val="none" w:sz="0" w:space="0" w:color="auto"/>
        <w:bottom w:val="none" w:sz="0" w:space="0" w:color="auto"/>
        <w:right w:val="none" w:sz="0" w:space="0" w:color="auto"/>
      </w:divBdr>
      <w:divsChild>
        <w:div w:id="2112238032">
          <w:marLeft w:val="0"/>
          <w:marRight w:val="0"/>
          <w:marTop w:val="0"/>
          <w:marBottom w:val="0"/>
          <w:divBdr>
            <w:top w:val="none" w:sz="0" w:space="0" w:color="auto"/>
            <w:left w:val="none" w:sz="0" w:space="0" w:color="auto"/>
            <w:bottom w:val="none" w:sz="0" w:space="0" w:color="auto"/>
            <w:right w:val="none" w:sz="0" w:space="0" w:color="auto"/>
          </w:divBdr>
        </w:div>
        <w:div w:id="373504972">
          <w:marLeft w:val="0"/>
          <w:marRight w:val="0"/>
          <w:marTop w:val="0"/>
          <w:marBottom w:val="0"/>
          <w:divBdr>
            <w:top w:val="none" w:sz="0" w:space="0" w:color="auto"/>
            <w:left w:val="none" w:sz="0" w:space="0" w:color="auto"/>
            <w:bottom w:val="none" w:sz="0" w:space="0" w:color="auto"/>
            <w:right w:val="none" w:sz="0" w:space="0" w:color="auto"/>
          </w:divBdr>
          <w:divsChild>
            <w:div w:id="901480124">
              <w:marLeft w:val="0"/>
              <w:marRight w:val="0"/>
              <w:marTop w:val="0"/>
              <w:marBottom w:val="0"/>
              <w:divBdr>
                <w:top w:val="none" w:sz="0" w:space="0" w:color="auto"/>
                <w:left w:val="none" w:sz="0" w:space="0" w:color="auto"/>
                <w:bottom w:val="none" w:sz="0" w:space="0" w:color="auto"/>
                <w:right w:val="none" w:sz="0" w:space="0" w:color="auto"/>
              </w:divBdr>
              <w:divsChild>
                <w:div w:id="16130470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79167676">
                      <w:marLeft w:val="0"/>
                      <w:marRight w:val="0"/>
                      <w:marTop w:val="0"/>
                      <w:marBottom w:val="0"/>
                      <w:divBdr>
                        <w:top w:val="none" w:sz="0" w:space="0" w:color="auto"/>
                        <w:left w:val="none" w:sz="0" w:space="0" w:color="auto"/>
                        <w:bottom w:val="none" w:sz="0" w:space="0" w:color="auto"/>
                        <w:right w:val="none" w:sz="0" w:space="0" w:color="auto"/>
                      </w:divBdr>
                      <w:divsChild>
                        <w:div w:id="106856212">
                          <w:marLeft w:val="0"/>
                          <w:marRight w:val="0"/>
                          <w:marTop w:val="0"/>
                          <w:marBottom w:val="0"/>
                          <w:divBdr>
                            <w:top w:val="none" w:sz="0" w:space="0" w:color="auto"/>
                            <w:left w:val="none" w:sz="0" w:space="0" w:color="auto"/>
                            <w:bottom w:val="none" w:sz="0" w:space="0" w:color="auto"/>
                            <w:right w:val="none" w:sz="0" w:space="0" w:color="auto"/>
                          </w:divBdr>
                          <w:divsChild>
                            <w:div w:id="1605729932">
                              <w:marLeft w:val="0"/>
                              <w:marRight w:val="0"/>
                              <w:marTop w:val="0"/>
                              <w:marBottom w:val="0"/>
                              <w:divBdr>
                                <w:top w:val="none" w:sz="0" w:space="0" w:color="auto"/>
                                <w:left w:val="none" w:sz="0" w:space="0" w:color="auto"/>
                                <w:bottom w:val="none" w:sz="0" w:space="0" w:color="auto"/>
                                <w:right w:val="none" w:sz="0" w:space="0" w:color="auto"/>
                              </w:divBdr>
                              <w:divsChild>
                                <w:div w:id="551619310">
                                  <w:marLeft w:val="0"/>
                                  <w:marRight w:val="0"/>
                                  <w:marTop w:val="0"/>
                                  <w:marBottom w:val="0"/>
                                  <w:divBdr>
                                    <w:top w:val="none" w:sz="0" w:space="0" w:color="auto"/>
                                    <w:left w:val="none" w:sz="0" w:space="0" w:color="auto"/>
                                    <w:bottom w:val="none" w:sz="0" w:space="0" w:color="auto"/>
                                    <w:right w:val="none" w:sz="0" w:space="0" w:color="auto"/>
                                  </w:divBdr>
                                </w:div>
                              </w:divsChild>
                            </w:div>
                            <w:div w:id="2017271016">
                              <w:marLeft w:val="0"/>
                              <w:marRight w:val="0"/>
                              <w:marTop w:val="0"/>
                              <w:marBottom w:val="0"/>
                              <w:divBdr>
                                <w:top w:val="none" w:sz="0" w:space="0" w:color="auto"/>
                                <w:left w:val="none" w:sz="0" w:space="0" w:color="auto"/>
                                <w:bottom w:val="none" w:sz="0" w:space="0" w:color="auto"/>
                                <w:right w:val="none" w:sz="0" w:space="0" w:color="auto"/>
                              </w:divBdr>
                            </w:div>
                            <w:div w:id="67504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9240523">
      <w:bodyDiv w:val="1"/>
      <w:marLeft w:val="0"/>
      <w:marRight w:val="0"/>
      <w:marTop w:val="0"/>
      <w:marBottom w:val="0"/>
      <w:divBdr>
        <w:top w:val="none" w:sz="0" w:space="0" w:color="auto"/>
        <w:left w:val="none" w:sz="0" w:space="0" w:color="auto"/>
        <w:bottom w:val="none" w:sz="0" w:space="0" w:color="auto"/>
        <w:right w:val="none" w:sz="0" w:space="0" w:color="auto"/>
      </w:divBdr>
    </w:div>
    <w:div w:id="615983874">
      <w:bodyDiv w:val="1"/>
      <w:marLeft w:val="0"/>
      <w:marRight w:val="0"/>
      <w:marTop w:val="0"/>
      <w:marBottom w:val="0"/>
      <w:divBdr>
        <w:top w:val="none" w:sz="0" w:space="0" w:color="auto"/>
        <w:left w:val="none" w:sz="0" w:space="0" w:color="auto"/>
        <w:bottom w:val="none" w:sz="0" w:space="0" w:color="auto"/>
        <w:right w:val="none" w:sz="0" w:space="0" w:color="auto"/>
      </w:divBdr>
    </w:div>
    <w:div w:id="644817138">
      <w:bodyDiv w:val="1"/>
      <w:marLeft w:val="0"/>
      <w:marRight w:val="0"/>
      <w:marTop w:val="0"/>
      <w:marBottom w:val="0"/>
      <w:divBdr>
        <w:top w:val="none" w:sz="0" w:space="0" w:color="auto"/>
        <w:left w:val="none" w:sz="0" w:space="0" w:color="auto"/>
        <w:bottom w:val="none" w:sz="0" w:space="0" w:color="auto"/>
        <w:right w:val="none" w:sz="0" w:space="0" w:color="auto"/>
      </w:divBdr>
      <w:divsChild>
        <w:div w:id="572156663">
          <w:marLeft w:val="0"/>
          <w:marRight w:val="0"/>
          <w:marTop w:val="0"/>
          <w:marBottom w:val="0"/>
          <w:divBdr>
            <w:top w:val="none" w:sz="0" w:space="0" w:color="auto"/>
            <w:left w:val="none" w:sz="0" w:space="0" w:color="auto"/>
            <w:bottom w:val="none" w:sz="0" w:space="0" w:color="auto"/>
            <w:right w:val="none" w:sz="0" w:space="0" w:color="auto"/>
          </w:divBdr>
        </w:div>
      </w:divsChild>
    </w:div>
    <w:div w:id="649138612">
      <w:bodyDiv w:val="1"/>
      <w:marLeft w:val="0"/>
      <w:marRight w:val="0"/>
      <w:marTop w:val="0"/>
      <w:marBottom w:val="0"/>
      <w:divBdr>
        <w:top w:val="none" w:sz="0" w:space="0" w:color="auto"/>
        <w:left w:val="none" w:sz="0" w:space="0" w:color="auto"/>
        <w:bottom w:val="none" w:sz="0" w:space="0" w:color="auto"/>
        <w:right w:val="none" w:sz="0" w:space="0" w:color="auto"/>
      </w:divBdr>
    </w:div>
    <w:div w:id="686718480">
      <w:bodyDiv w:val="1"/>
      <w:marLeft w:val="0"/>
      <w:marRight w:val="0"/>
      <w:marTop w:val="0"/>
      <w:marBottom w:val="0"/>
      <w:divBdr>
        <w:top w:val="none" w:sz="0" w:space="0" w:color="auto"/>
        <w:left w:val="none" w:sz="0" w:space="0" w:color="auto"/>
        <w:bottom w:val="none" w:sz="0" w:space="0" w:color="auto"/>
        <w:right w:val="none" w:sz="0" w:space="0" w:color="auto"/>
      </w:divBdr>
    </w:div>
    <w:div w:id="690448972">
      <w:bodyDiv w:val="1"/>
      <w:marLeft w:val="0"/>
      <w:marRight w:val="0"/>
      <w:marTop w:val="0"/>
      <w:marBottom w:val="0"/>
      <w:divBdr>
        <w:top w:val="none" w:sz="0" w:space="0" w:color="auto"/>
        <w:left w:val="none" w:sz="0" w:space="0" w:color="auto"/>
        <w:bottom w:val="none" w:sz="0" w:space="0" w:color="auto"/>
        <w:right w:val="none" w:sz="0" w:space="0" w:color="auto"/>
      </w:divBdr>
    </w:div>
    <w:div w:id="693459944">
      <w:bodyDiv w:val="1"/>
      <w:marLeft w:val="0"/>
      <w:marRight w:val="0"/>
      <w:marTop w:val="0"/>
      <w:marBottom w:val="0"/>
      <w:divBdr>
        <w:top w:val="none" w:sz="0" w:space="0" w:color="auto"/>
        <w:left w:val="none" w:sz="0" w:space="0" w:color="auto"/>
        <w:bottom w:val="none" w:sz="0" w:space="0" w:color="auto"/>
        <w:right w:val="none" w:sz="0" w:space="0" w:color="auto"/>
      </w:divBdr>
    </w:div>
    <w:div w:id="722408604">
      <w:bodyDiv w:val="1"/>
      <w:marLeft w:val="0"/>
      <w:marRight w:val="0"/>
      <w:marTop w:val="0"/>
      <w:marBottom w:val="0"/>
      <w:divBdr>
        <w:top w:val="none" w:sz="0" w:space="0" w:color="auto"/>
        <w:left w:val="none" w:sz="0" w:space="0" w:color="auto"/>
        <w:bottom w:val="none" w:sz="0" w:space="0" w:color="auto"/>
        <w:right w:val="none" w:sz="0" w:space="0" w:color="auto"/>
      </w:divBdr>
    </w:div>
    <w:div w:id="748576693">
      <w:bodyDiv w:val="1"/>
      <w:marLeft w:val="0"/>
      <w:marRight w:val="0"/>
      <w:marTop w:val="0"/>
      <w:marBottom w:val="0"/>
      <w:divBdr>
        <w:top w:val="none" w:sz="0" w:space="0" w:color="auto"/>
        <w:left w:val="none" w:sz="0" w:space="0" w:color="auto"/>
        <w:bottom w:val="none" w:sz="0" w:space="0" w:color="auto"/>
        <w:right w:val="none" w:sz="0" w:space="0" w:color="auto"/>
      </w:divBdr>
    </w:div>
    <w:div w:id="751779357">
      <w:bodyDiv w:val="1"/>
      <w:marLeft w:val="0"/>
      <w:marRight w:val="0"/>
      <w:marTop w:val="0"/>
      <w:marBottom w:val="0"/>
      <w:divBdr>
        <w:top w:val="none" w:sz="0" w:space="0" w:color="auto"/>
        <w:left w:val="none" w:sz="0" w:space="0" w:color="auto"/>
        <w:bottom w:val="none" w:sz="0" w:space="0" w:color="auto"/>
        <w:right w:val="none" w:sz="0" w:space="0" w:color="auto"/>
      </w:divBdr>
      <w:divsChild>
        <w:div w:id="1324510994">
          <w:marLeft w:val="0"/>
          <w:marRight w:val="0"/>
          <w:marTop w:val="0"/>
          <w:marBottom w:val="0"/>
          <w:divBdr>
            <w:top w:val="none" w:sz="0" w:space="0" w:color="auto"/>
            <w:left w:val="none" w:sz="0" w:space="0" w:color="auto"/>
            <w:bottom w:val="none" w:sz="0" w:space="0" w:color="auto"/>
            <w:right w:val="none" w:sz="0" w:space="0" w:color="auto"/>
          </w:divBdr>
          <w:divsChild>
            <w:div w:id="1977251300">
              <w:blockQuote w:val="1"/>
              <w:marLeft w:val="600"/>
              <w:marRight w:val="0"/>
              <w:marTop w:val="0"/>
              <w:marBottom w:val="0"/>
              <w:divBdr>
                <w:top w:val="none" w:sz="0" w:space="0" w:color="auto"/>
                <w:left w:val="none" w:sz="0" w:space="0" w:color="auto"/>
                <w:bottom w:val="none" w:sz="0" w:space="0" w:color="auto"/>
                <w:right w:val="none" w:sz="0" w:space="0" w:color="auto"/>
              </w:divBdr>
              <w:divsChild>
                <w:div w:id="159126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6657259">
      <w:bodyDiv w:val="1"/>
      <w:marLeft w:val="0"/>
      <w:marRight w:val="0"/>
      <w:marTop w:val="0"/>
      <w:marBottom w:val="0"/>
      <w:divBdr>
        <w:top w:val="none" w:sz="0" w:space="0" w:color="auto"/>
        <w:left w:val="none" w:sz="0" w:space="0" w:color="auto"/>
        <w:bottom w:val="none" w:sz="0" w:space="0" w:color="auto"/>
        <w:right w:val="none" w:sz="0" w:space="0" w:color="auto"/>
      </w:divBdr>
    </w:div>
    <w:div w:id="780757186">
      <w:bodyDiv w:val="1"/>
      <w:marLeft w:val="0"/>
      <w:marRight w:val="0"/>
      <w:marTop w:val="0"/>
      <w:marBottom w:val="0"/>
      <w:divBdr>
        <w:top w:val="none" w:sz="0" w:space="0" w:color="auto"/>
        <w:left w:val="none" w:sz="0" w:space="0" w:color="auto"/>
        <w:bottom w:val="none" w:sz="0" w:space="0" w:color="auto"/>
        <w:right w:val="none" w:sz="0" w:space="0" w:color="auto"/>
      </w:divBdr>
    </w:div>
    <w:div w:id="783304924">
      <w:bodyDiv w:val="1"/>
      <w:marLeft w:val="0"/>
      <w:marRight w:val="0"/>
      <w:marTop w:val="0"/>
      <w:marBottom w:val="0"/>
      <w:divBdr>
        <w:top w:val="none" w:sz="0" w:space="0" w:color="auto"/>
        <w:left w:val="none" w:sz="0" w:space="0" w:color="auto"/>
        <w:bottom w:val="none" w:sz="0" w:space="0" w:color="auto"/>
        <w:right w:val="none" w:sz="0" w:space="0" w:color="auto"/>
      </w:divBdr>
    </w:div>
    <w:div w:id="790514056">
      <w:bodyDiv w:val="1"/>
      <w:marLeft w:val="0"/>
      <w:marRight w:val="0"/>
      <w:marTop w:val="0"/>
      <w:marBottom w:val="0"/>
      <w:divBdr>
        <w:top w:val="none" w:sz="0" w:space="0" w:color="auto"/>
        <w:left w:val="none" w:sz="0" w:space="0" w:color="auto"/>
        <w:bottom w:val="none" w:sz="0" w:space="0" w:color="auto"/>
        <w:right w:val="none" w:sz="0" w:space="0" w:color="auto"/>
      </w:divBdr>
      <w:divsChild>
        <w:div w:id="2075811258">
          <w:marLeft w:val="0"/>
          <w:marRight w:val="0"/>
          <w:marTop w:val="0"/>
          <w:marBottom w:val="0"/>
          <w:divBdr>
            <w:top w:val="none" w:sz="0" w:space="0" w:color="auto"/>
            <w:left w:val="none" w:sz="0" w:space="0" w:color="auto"/>
            <w:bottom w:val="none" w:sz="0" w:space="0" w:color="auto"/>
            <w:right w:val="none" w:sz="0" w:space="0" w:color="auto"/>
          </w:divBdr>
        </w:div>
        <w:div w:id="981807679">
          <w:marLeft w:val="0"/>
          <w:marRight w:val="0"/>
          <w:marTop w:val="0"/>
          <w:marBottom w:val="0"/>
          <w:divBdr>
            <w:top w:val="none" w:sz="0" w:space="0" w:color="auto"/>
            <w:left w:val="none" w:sz="0" w:space="0" w:color="auto"/>
            <w:bottom w:val="none" w:sz="0" w:space="0" w:color="auto"/>
            <w:right w:val="none" w:sz="0" w:space="0" w:color="auto"/>
          </w:divBdr>
        </w:div>
        <w:div w:id="681324825">
          <w:marLeft w:val="0"/>
          <w:marRight w:val="0"/>
          <w:marTop w:val="0"/>
          <w:marBottom w:val="0"/>
          <w:divBdr>
            <w:top w:val="none" w:sz="0" w:space="0" w:color="auto"/>
            <w:left w:val="none" w:sz="0" w:space="0" w:color="auto"/>
            <w:bottom w:val="none" w:sz="0" w:space="0" w:color="auto"/>
            <w:right w:val="none" w:sz="0" w:space="0" w:color="auto"/>
          </w:divBdr>
        </w:div>
        <w:div w:id="603416515">
          <w:marLeft w:val="0"/>
          <w:marRight w:val="0"/>
          <w:marTop w:val="0"/>
          <w:marBottom w:val="0"/>
          <w:divBdr>
            <w:top w:val="none" w:sz="0" w:space="0" w:color="auto"/>
            <w:left w:val="none" w:sz="0" w:space="0" w:color="auto"/>
            <w:bottom w:val="none" w:sz="0" w:space="0" w:color="auto"/>
            <w:right w:val="none" w:sz="0" w:space="0" w:color="auto"/>
          </w:divBdr>
        </w:div>
        <w:div w:id="1432242839">
          <w:marLeft w:val="0"/>
          <w:marRight w:val="0"/>
          <w:marTop w:val="0"/>
          <w:marBottom w:val="0"/>
          <w:divBdr>
            <w:top w:val="none" w:sz="0" w:space="0" w:color="auto"/>
            <w:left w:val="none" w:sz="0" w:space="0" w:color="auto"/>
            <w:bottom w:val="none" w:sz="0" w:space="0" w:color="auto"/>
            <w:right w:val="none" w:sz="0" w:space="0" w:color="auto"/>
          </w:divBdr>
        </w:div>
      </w:divsChild>
    </w:div>
    <w:div w:id="796946946">
      <w:bodyDiv w:val="1"/>
      <w:marLeft w:val="0"/>
      <w:marRight w:val="0"/>
      <w:marTop w:val="0"/>
      <w:marBottom w:val="0"/>
      <w:divBdr>
        <w:top w:val="none" w:sz="0" w:space="0" w:color="auto"/>
        <w:left w:val="none" w:sz="0" w:space="0" w:color="auto"/>
        <w:bottom w:val="none" w:sz="0" w:space="0" w:color="auto"/>
        <w:right w:val="none" w:sz="0" w:space="0" w:color="auto"/>
      </w:divBdr>
    </w:div>
    <w:div w:id="800613416">
      <w:bodyDiv w:val="1"/>
      <w:marLeft w:val="0"/>
      <w:marRight w:val="0"/>
      <w:marTop w:val="0"/>
      <w:marBottom w:val="0"/>
      <w:divBdr>
        <w:top w:val="none" w:sz="0" w:space="0" w:color="auto"/>
        <w:left w:val="none" w:sz="0" w:space="0" w:color="auto"/>
        <w:bottom w:val="none" w:sz="0" w:space="0" w:color="auto"/>
        <w:right w:val="none" w:sz="0" w:space="0" w:color="auto"/>
      </w:divBdr>
    </w:div>
    <w:div w:id="811411137">
      <w:bodyDiv w:val="1"/>
      <w:marLeft w:val="0"/>
      <w:marRight w:val="0"/>
      <w:marTop w:val="0"/>
      <w:marBottom w:val="0"/>
      <w:divBdr>
        <w:top w:val="none" w:sz="0" w:space="0" w:color="auto"/>
        <w:left w:val="none" w:sz="0" w:space="0" w:color="auto"/>
        <w:bottom w:val="none" w:sz="0" w:space="0" w:color="auto"/>
        <w:right w:val="none" w:sz="0" w:space="0" w:color="auto"/>
      </w:divBdr>
    </w:div>
    <w:div w:id="817191610">
      <w:bodyDiv w:val="1"/>
      <w:marLeft w:val="0"/>
      <w:marRight w:val="0"/>
      <w:marTop w:val="0"/>
      <w:marBottom w:val="0"/>
      <w:divBdr>
        <w:top w:val="none" w:sz="0" w:space="0" w:color="auto"/>
        <w:left w:val="none" w:sz="0" w:space="0" w:color="auto"/>
        <w:bottom w:val="none" w:sz="0" w:space="0" w:color="auto"/>
        <w:right w:val="none" w:sz="0" w:space="0" w:color="auto"/>
      </w:divBdr>
    </w:div>
    <w:div w:id="817914473">
      <w:bodyDiv w:val="1"/>
      <w:marLeft w:val="0"/>
      <w:marRight w:val="0"/>
      <w:marTop w:val="0"/>
      <w:marBottom w:val="0"/>
      <w:divBdr>
        <w:top w:val="none" w:sz="0" w:space="0" w:color="auto"/>
        <w:left w:val="none" w:sz="0" w:space="0" w:color="auto"/>
        <w:bottom w:val="none" w:sz="0" w:space="0" w:color="auto"/>
        <w:right w:val="none" w:sz="0" w:space="0" w:color="auto"/>
      </w:divBdr>
    </w:div>
    <w:div w:id="818616250">
      <w:bodyDiv w:val="1"/>
      <w:marLeft w:val="0"/>
      <w:marRight w:val="0"/>
      <w:marTop w:val="0"/>
      <w:marBottom w:val="0"/>
      <w:divBdr>
        <w:top w:val="none" w:sz="0" w:space="0" w:color="auto"/>
        <w:left w:val="none" w:sz="0" w:space="0" w:color="auto"/>
        <w:bottom w:val="none" w:sz="0" w:space="0" w:color="auto"/>
        <w:right w:val="none" w:sz="0" w:space="0" w:color="auto"/>
      </w:divBdr>
      <w:divsChild>
        <w:div w:id="151139954">
          <w:marLeft w:val="0"/>
          <w:marRight w:val="0"/>
          <w:marTop w:val="0"/>
          <w:marBottom w:val="0"/>
          <w:divBdr>
            <w:top w:val="none" w:sz="0" w:space="0" w:color="auto"/>
            <w:left w:val="none" w:sz="0" w:space="0" w:color="auto"/>
            <w:bottom w:val="none" w:sz="0" w:space="0" w:color="auto"/>
            <w:right w:val="none" w:sz="0" w:space="0" w:color="auto"/>
          </w:divBdr>
        </w:div>
        <w:div w:id="1369994147">
          <w:marLeft w:val="0"/>
          <w:marRight w:val="0"/>
          <w:marTop w:val="0"/>
          <w:marBottom w:val="0"/>
          <w:divBdr>
            <w:top w:val="none" w:sz="0" w:space="0" w:color="auto"/>
            <w:left w:val="none" w:sz="0" w:space="0" w:color="auto"/>
            <w:bottom w:val="none" w:sz="0" w:space="0" w:color="auto"/>
            <w:right w:val="none" w:sz="0" w:space="0" w:color="auto"/>
          </w:divBdr>
        </w:div>
        <w:div w:id="1513446473">
          <w:marLeft w:val="0"/>
          <w:marRight w:val="0"/>
          <w:marTop w:val="0"/>
          <w:marBottom w:val="0"/>
          <w:divBdr>
            <w:top w:val="none" w:sz="0" w:space="0" w:color="auto"/>
            <w:left w:val="none" w:sz="0" w:space="0" w:color="auto"/>
            <w:bottom w:val="none" w:sz="0" w:space="0" w:color="auto"/>
            <w:right w:val="none" w:sz="0" w:space="0" w:color="auto"/>
          </w:divBdr>
        </w:div>
        <w:div w:id="2087149218">
          <w:marLeft w:val="0"/>
          <w:marRight w:val="0"/>
          <w:marTop w:val="0"/>
          <w:marBottom w:val="0"/>
          <w:divBdr>
            <w:top w:val="none" w:sz="0" w:space="0" w:color="auto"/>
            <w:left w:val="none" w:sz="0" w:space="0" w:color="auto"/>
            <w:bottom w:val="none" w:sz="0" w:space="0" w:color="auto"/>
            <w:right w:val="none" w:sz="0" w:space="0" w:color="auto"/>
          </w:divBdr>
        </w:div>
        <w:div w:id="412438636">
          <w:marLeft w:val="0"/>
          <w:marRight w:val="0"/>
          <w:marTop w:val="0"/>
          <w:marBottom w:val="0"/>
          <w:divBdr>
            <w:top w:val="none" w:sz="0" w:space="0" w:color="auto"/>
            <w:left w:val="none" w:sz="0" w:space="0" w:color="auto"/>
            <w:bottom w:val="none" w:sz="0" w:space="0" w:color="auto"/>
            <w:right w:val="none" w:sz="0" w:space="0" w:color="auto"/>
          </w:divBdr>
        </w:div>
        <w:div w:id="1841190272">
          <w:marLeft w:val="0"/>
          <w:marRight w:val="0"/>
          <w:marTop w:val="0"/>
          <w:marBottom w:val="0"/>
          <w:divBdr>
            <w:top w:val="none" w:sz="0" w:space="0" w:color="auto"/>
            <w:left w:val="none" w:sz="0" w:space="0" w:color="auto"/>
            <w:bottom w:val="none" w:sz="0" w:space="0" w:color="auto"/>
            <w:right w:val="none" w:sz="0" w:space="0" w:color="auto"/>
          </w:divBdr>
        </w:div>
      </w:divsChild>
    </w:div>
    <w:div w:id="829640307">
      <w:bodyDiv w:val="1"/>
      <w:marLeft w:val="0"/>
      <w:marRight w:val="0"/>
      <w:marTop w:val="0"/>
      <w:marBottom w:val="0"/>
      <w:divBdr>
        <w:top w:val="none" w:sz="0" w:space="0" w:color="auto"/>
        <w:left w:val="none" w:sz="0" w:space="0" w:color="auto"/>
        <w:bottom w:val="none" w:sz="0" w:space="0" w:color="auto"/>
        <w:right w:val="none" w:sz="0" w:space="0" w:color="auto"/>
      </w:divBdr>
    </w:div>
    <w:div w:id="836651177">
      <w:bodyDiv w:val="1"/>
      <w:marLeft w:val="0"/>
      <w:marRight w:val="0"/>
      <w:marTop w:val="0"/>
      <w:marBottom w:val="0"/>
      <w:divBdr>
        <w:top w:val="none" w:sz="0" w:space="0" w:color="auto"/>
        <w:left w:val="none" w:sz="0" w:space="0" w:color="auto"/>
        <w:bottom w:val="none" w:sz="0" w:space="0" w:color="auto"/>
        <w:right w:val="none" w:sz="0" w:space="0" w:color="auto"/>
      </w:divBdr>
      <w:divsChild>
        <w:div w:id="66195917">
          <w:marLeft w:val="0"/>
          <w:marRight w:val="0"/>
          <w:marTop w:val="0"/>
          <w:marBottom w:val="0"/>
          <w:divBdr>
            <w:top w:val="none" w:sz="0" w:space="0" w:color="auto"/>
            <w:left w:val="none" w:sz="0" w:space="0" w:color="auto"/>
            <w:bottom w:val="none" w:sz="0" w:space="0" w:color="auto"/>
            <w:right w:val="none" w:sz="0" w:space="0" w:color="auto"/>
          </w:divBdr>
        </w:div>
        <w:div w:id="1102724954">
          <w:marLeft w:val="0"/>
          <w:marRight w:val="0"/>
          <w:marTop w:val="0"/>
          <w:marBottom w:val="0"/>
          <w:divBdr>
            <w:top w:val="none" w:sz="0" w:space="0" w:color="auto"/>
            <w:left w:val="none" w:sz="0" w:space="0" w:color="auto"/>
            <w:bottom w:val="none" w:sz="0" w:space="0" w:color="auto"/>
            <w:right w:val="none" w:sz="0" w:space="0" w:color="auto"/>
          </w:divBdr>
        </w:div>
        <w:div w:id="1764647414">
          <w:marLeft w:val="0"/>
          <w:marRight w:val="0"/>
          <w:marTop w:val="0"/>
          <w:marBottom w:val="0"/>
          <w:divBdr>
            <w:top w:val="none" w:sz="0" w:space="0" w:color="auto"/>
            <w:left w:val="none" w:sz="0" w:space="0" w:color="auto"/>
            <w:bottom w:val="none" w:sz="0" w:space="0" w:color="auto"/>
            <w:right w:val="none" w:sz="0" w:space="0" w:color="auto"/>
          </w:divBdr>
        </w:div>
        <w:div w:id="1888756967">
          <w:marLeft w:val="0"/>
          <w:marRight w:val="0"/>
          <w:marTop w:val="0"/>
          <w:marBottom w:val="0"/>
          <w:divBdr>
            <w:top w:val="none" w:sz="0" w:space="0" w:color="auto"/>
            <w:left w:val="none" w:sz="0" w:space="0" w:color="auto"/>
            <w:bottom w:val="none" w:sz="0" w:space="0" w:color="auto"/>
            <w:right w:val="none" w:sz="0" w:space="0" w:color="auto"/>
          </w:divBdr>
        </w:div>
      </w:divsChild>
    </w:div>
    <w:div w:id="845558196">
      <w:bodyDiv w:val="1"/>
      <w:marLeft w:val="0"/>
      <w:marRight w:val="0"/>
      <w:marTop w:val="0"/>
      <w:marBottom w:val="0"/>
      <w:divBdr>
        <w:top w:val="none" w:sz="0" w:space="0" w:color="auto"/>
        <w:left w:val="none" w:sz="0" w:space="0" w:color="auto"/>
        <w:bottom w:val="none" w:sz="0" w:space="0" w:color="auto"/>
        <w:right w:val="none" w:sz="0" w:space="0" w:color="auto"/>
      </w:divBdr>
    </w:div>
    <w:div w:id="850224666">
      <w:bodyDiv w:val="1"/>
      <w:marLeft w:val="0"/>
      <w:marRight w:val="0"/>
      <w:marTop w:val="0"/>
      <w:marBottom w:val="0"/>
      <w:divBdr>
        <w:top w:val="none" w:sz="0" w:space="0" w:color="auto"/>
        <w:left w:val="none" w:sz="0" w:space="0" w:color="auto"/>
        <w:bottom w:val="none" w:sz="0" w:space="0" w:color="auto"/>
        <w:right w:val="none" w:sz="0" w:space="0" w:color="auto"/>
      </w:divBdr>
      <w:divsChild>
        <w:div w:id="1418208209">
          <w:marLeft w:val="0"/>
          <w:marRight w:val="0"/>
          <w:marTop w:val="0"/>
          <w:marBottom w:val="0"/>
          <w:divBdr>
            <w:top w:val="none" w:sz="0" w:space="0" w:color="auto"/>
            <w:left w:val="none" w:sz="0" w:space="0" w:color="auto"/>
            <w:bottom w:val="none" w:sz="0" w:space="0" w:color="auto"/>
            <w:right w:val="none" w:sz="0" w:space="0" w:color="auto"/>
          </w:divBdr>
        </w:div>
        <w:div w:id="396784002">
          <w:marLeft w:val="0"/>
          <w:marRight w:val="0"/>
          <w:marTop w:val="0"/>
          <w:marBottom w:val="0"/>
          <w:divBdr>
            <w:top w:val="none" w:sz="0" w:space="0" w:color="auto"/>
            <w:left w:val="none" w:sz="0" w:space="0" w:color="auto"/>
            <w:bottom w:val="none" w:sz="0" w:space="0" w:color="auto"/>
            <w:right w:val="none" w:sz="0" w:space="0" w:color="auto"/>
          </w:divBdr>
        </w:div>
        <w:div w:id="918372162">
          <w:marLeft w:val="0"/>
          <w:marRight w:val="0"/>
          <w:marTop w:val="0"/>
          <w:marBottom w:val="0"/>
          <w:divBdr>
            <w:top w:val="none" w:sz="0" w:space="0" w:color="auto"/>
            <w:left w:val="none" w:sz="0" w:space="0" w:color="auto"/>
            <w:bottom w:val="none" w:sz="0" w:space="0" w:color="auto"/>
            <w:right w:val="none" w:sz="0" w:space="0" w:color="auto"/>
          </w:divBdr>
        </w:div>
        <w:div w:id="1651472480">
          <w:marLeft w:val="0"/>
          <w:marRight w:val="0"/>
          <w:marTop w:val="0"/>
          <w:marBottom w:val="0"/>
          <w:divBdr>
            <w:top w:val="none" w:sz="0" w:space="0" w:color="auto"/>
            <w:left w:val="none" w:sz="0" w:space="0" w:color="auto"/>
            <w:bottom w:val="none" w:sz="0" w:space="0" w:color="auto"/>
            <w:right w:val="none" w:sz="0" w:space="0" w:color="auto"/>
          </w:divBdr>
        </w:div>
      </w:divsChild>
    </w:div>
    <w:div w:id="857154865">
      <w:bodyDiv w:val="1"/>
      <w:marLeft w:val="0"/>
      <w:marRight w:val="0"/>
      <w:marTop w:val="0"/>
      <w:marBottom w:val="0"/>
      <w:divBdr>
        <w:top w:val="none" w:sz="0" w:space="0" w:color="auto"/>
        <w:left w:val="none" w:sz="0" w:space="0" w:color="auto"/>
        <w:bottom w:val="none" w:sz="0" w:space="0" w:color="auto"/>
        <w:right w:val="none" w:sz="0" w:space="0" w:color="auto"/>
      </w:divBdr>
    </w:div>
    <w:div w:id="869999248">
      <w:bodyDiv w:val="1"/>
      <w:marLeft w:val="0"/>
      <w:marRight w:val="0"/>
      <w:marTop w:val="0"/>
      <w:marBottom w:val="0"/>
      <w:divBdr>
        <w:top w:val="none" w:sz="0" w:space="0" w:color="auto"/>
        <w:left w:val="none" w:sz="0" w:space="0" w:color="auto"/>
        <w:bottom w:val="none" w:sz="0" w:space="0" w:color="auto"/>
        <w:right w:val="none" w:sz="0" w:space="0" w:color="auto"/>
      </w:divBdr>
    </w:div>
    <w:div w:id="875123821">
      <w:bodyDiv w:val="1"/>
      <w:marLeft w:val="0"/>
      <w:marRight w:val="0"/>
      <w:marTop w:val="0"/>
      <w:marBottom w:val="0"/>
      <w:divBdr>
        <w:top w:val="none" w:sz="0" w:space="0" w:color="auto"/>
        <w:left w:val="none" w:sz="0" w:space="0" w:color="auto"/>
        <w:bottom w:val="none" w:sz="0" w:space="0" w:color="auto"/>
        <w:right w:val="none" w:sz="0" w:space="0" w:color="auto"/>
      </w:divBdr>
    </w:div>
    <w:div w:id="898512930">
      <w:bodyDiv w:val="1"/>
      <w:marLeft w:val="0"/>
      <w:marRight w:val="0"/>
      <w:marTop w:val="0"/>
      <w:marBottom w:val="0"/>
      <w:divBdr>
        <w:top w:val="none" w:sz="0" w:space="0" w:color="auto"/>
        <w:left w:val="none" w:sz="0" w:space="0" w:color="auto"/>
        <w:bottom w:val="none" w:sz="0" w:space="0" w:color="auto"/>
        <w:right w:val="none" w:sz="0" w:space="0" w:color="auto"/>
      </w:divBdr>
    </w:div>
    <w:div w:id="900290758">
      <w:bodyDiv w:val="1"/>
      <w:marLeft w:val="0"/>
      <w:marRight w:val="0"/>
      <w:marTop w:val="0"/>
      <w:marBottom w:val="0"/>
      <w:divBdr>
        <w:top w:val="none" w:sz="0" w:space="0" w:color="auto"/>
        <w:left w:val="none" w:sz="0" w:space="0" w:color="auto"/>
        <w:bottom w:val="none" w:sz="0" w:space="0" w:color="auto"/>
        <w:right w:val="none" w:sz="0" w:space="0" w:color="auto"/>
      </w:divBdr>
      <w:divsChild>
        <w:div w:id="665010609">
          <w:marLeft w:val="0"/>
          <w:marRight w:val="0"/>
          <w:marTop w:val="0"/>
          <w:marBottom w:val="0"/>
          <w:divBdr>
            <w:top w:val="none" w:sz="0" w:space="0" w:color="auto"/>
            <w:left w:val="none" w:sz="0" w:space="0" w:color="auto"/>
            <w:bottom w:val="none" w:sz="0" w:space="0" w:color="auto"/>
            <w:right w:val="none" w:sz="0" w:space="0" w:color="auto"/>
          </w:divBdr>
        </w:div>
        <w:div w:id="956326743">
          <w:marLeft w:val="0"/>
          <w:marRight w:val="0"/>
          <w:marTop w:val="0"/>
          <w:marBottom w:val="0"/>
          <w:divBdr>
            <w:top w:val="none" w:sz="0" w:space="0" w:color="auto"/>
            <w:left w:val="none" w:sz="0" w:space="0" w:color="auto"/>
            <w:bottom w:val="none" w:sz="0" w:space="0" w:color="auto"/>
            <w:right w:val="none" w:sz="0" w:space="0" w:color="auto"/>
          </w:divBdr>
        </w:div>
        <w:div w:id="936059810">
          <w:marLeft w:val="0"/>
          <w:marRight w:val="0"/>
          <w:marTop w:val="0"/>
          <w:marBottom w:val="0"/>
          <w:divBdr>
            <w:top w:val="none" w:sz="0" w:space="0" w:color="auto"/>
            <w:left w:val="none" w:sz="0" w:space="0" w:color="auto"/>
            <w:bottom w:val="none" w:sz="0" w:space="0" w:color="auto"/>
            <w:right w:val="none" w:sz="0" w:space="0" w:color="auto"/>
          </w:divBdr>
        </w:div>
        <w:div w:id="334961020">
          <w:marLeft w:val="0"/>
          <w:marRight w:val="0"/>
          <w:marTop w:val="0"/>
          <w:marBottom w:val="0"/>
          <w:divBdr>
            <w:top w:val="none" w:sz="0" w:space="0" w:color="auto"/>
            <w:left w:val="none" w:sz="0" w:space="0" w:color="auto"/>
            <w:bottom w:val="none" w:sz="0" w:space="0" w:color="auto"/>
            <w:right w:val="none" w:sz="0" w:space="0" w:color="auto"/>
          </w:divBdr>
        </w:div>
        <w:div w:id="682708628">
          <w:marLeft w:val="0"/>
          <w:marRight w:val="0"/>
          <w:marTop w:val="0"/>
          <w:marBottom w:val="0"/>
          <w:divBdr>
            <w:top w:val="none" w:sz="0" w:space="0" w:color="auto"/>
            <w:left w:val="none" w:sz="0" w:space="0" w:color="auto"/>
            <w:bottom w:val="none" w:sz="0" w:space="0" w:color="auto"/>
            <w:right w:val="none" w:sz="0" w:space="0" w:color="auto"/>
          </w:divBdr>
        </w:div>
        <w:div w:id="517620801">
          <w:marLeft w:val="0"/>
          <w:marRight w:val="0"/>
          <w:marTop w:val="0"/>
          <w:marBottom w:val="0"/>
          <w:divBdr>
            <w:top w:val="none" w:sz="0" w:space="0" w:color="auto"/>
            <w:left w:val="none" w:sz="0" w:space="0" w:color="auto"/>
            <w:bottom w:val="none" w:sz="0" w:space="0" w:color="auto"/>
            <w:right w:val="none" w:sz="0" w:space="0" w:color="auto"/>
          </w:divBdr>
        </w:div>
        <w:div w:id="453016897">
          <w:marLeft w:val="0"/>
          <w:marRight w:val="0"/>
          <w:marTop w:val="0"/>
          <w:marBottom w:val="0"/>
          <w:divBdr>
            <w:top w:val="none" w:sz="0" w:space="0" w:color="auto"/>
            <w:left w:val="none" w:sz="0" w:space="0" w:color="auto"/>
            <w:bottom w:val="none" w:sz="0" w:space="0" w:color="auto"/>
            <w:right w:val="none" w:sz="0" w:space="0" w:color="auto"/>
          </w:divBdr>
        </w:div>
        <w:div w:id="1275291283">
          <w:marLeft w:val="0"/>
          <w:marRight w:val="0"/>
          <w:marTop w:val="0"/>
          <w:marBottom w:val="0"/>
          <w:divBdr>
            <w:top w:val="none" w:sz="0" w:space="0" w:color="auto"/>
            <w:left w:val="none" w:sz="0" w:space="0" w:color="auto"/>
            <w:bottom w:val="none" w:sz="0" w:space="0" w:color="auto"/>
            <w:right w:val="none" w:sz="0" w:space="0" w:color="auto"/>
          </w:divBdr>
          <w:divsChild>
            <w:div w:id="1404792968">
              <w:marLeft w:val="0"/>
              <w:marRight w:val="0"/>
              <w:marTop w:val="0"/>
              <w:marBottom w:val="0"/>
              <w:divBdr>
                <w:top w:val="none" w:sz="0" w:space="0" w:color="auto"/>
                <w:left w:val="none" w:sz="0" w:space="0" w:color="auto"/>
                <w:bottom w:val="none" w:sz="0" w:space="0" w:color="auto"/>
                <w:right w:val="none" w:sz="0" w:space="0" w:color="auto"/>
              </w:divBdr>
            </w:div>
            <w:div w:id="704213701">
              <w:marLeft w:val="0"/>
              <w:marRight w:val="0"/>
              <w:marTop w:val="0"/>
              <w:marBottom w:val="0"/>
              <w:divBdr>
                <w:top w:val="none" w:sz="0" w:space="0" w:color="auto"/>
                <w:left w:val="none" w:sz="0" w:space="0" w:color="auto"/>
                <w:bottom w:val="none" w:sz="0" w:space="0" w:color="auto"/>
                <w:right w:val="none" w:sz="0" w:space="0" w:color="auto"/>
              </w:divBdr>
            </w:div>
            <w:div w:id="454833605">
              <w:marLeft w:val="0"/>
              <w:marRight w:val="0"/>
              <w:marTop w:val="0"/>
              <w:marBottom w:val="0"/>
              <w:divBdr>
                <w:top w:val="none" w:sz="0" w:space="0" w:color="auto"/>
                <w:left w:val="none" w:sz="0" w:space="0" w:color="auto"/>
                <w:bottom w:val="none" w:sz="0" w:space="0" w:color="auto"/>
                <w:right w:val="none" w:sz="0" w:space="0" w:color="auto"/>
              </w:divBdr>
            </w:div>
          </w:divsChild>
        </w:div>
        <w:div w:id="812253286">
          <w:marLeft w:val="0"/>
          <w:marRight w:val="0"/>
          <w:marTop w:val="0"/>
          <w:marBottom w:val="0"/>
          <w:divBdr>
            <w:top w:val="none" w:sz="0" w:space="0" w:color="auto"/>
            <w:left w:val="none" w:sz="0" w:space="0" w:color="auto"/>
            <w:bottom w:val="none" w:sz="0" w:space="0" w:color="auto"/>
            <w:right w:val="none" w:sz="0" w:space="0" w:color="auto"/>
          </w:divBdr>
        </w:div>
        <w:div w:id="1293511918">
          <w:marLeft w:val="0"/>
          <w:marRight w:val="0"/>
          <w:marTop w:val="0"/>
          <w:marBottom w:val="0"/>
          <w:divBdr>
            <w:top w:val="none" w:sz="0" w:space="0" w:color="auto"/>
            <w:left w:val="none" w:sz="0" w:space="0" w:color="auto"/>
            <w:bottom w:val="none" w:sz="0" w:space="0" w:color="auto"/>
            <w:right w:val="none" w:sz="0" w:space="0" w:color="auto"/>
          </w:divBdr>
        </w:div>
        <w:div w:id="469202840">
          <w:marLeft w:val="0"/>
          <w:marRight w:val="0"/>
          <w:marTop w:val="0"/>
          <w:marBottom w:val="0"/>
          <w:divBdr>
            <w:top w:val="none" w:sz="0" w:space="0" w:color="auto"/>
            <w:left w:val="none" w:sz="0" w:space="0" w:color="auto"/>
            <w:bottom w:val="none" w:sz="0" w:space="0" w:color="auto"/>
            <w:right w:val="none" w:sz="0" w:space="0" w:color="auto"/>
          </w:divBdr>
        </w:div>
        <w:div w:id="881092672">
          <w:marLeft w:val="0"/>
          <w:marRight w:val="0"/>
          <w:marTop w:val="0"/>
          <w:marBottom w:val="0"/>
          <w:divBdr>
            <w:top w:val="none" w:sz="0" w:space="0" w:color="auto"/>
            <w:left w:val="none" w:sz="0" w:space="0" w:color="auto"/>
            <w:bottom w:val="none" w:sz="0" w:space="0" w:color="auto"/>
            <w:right w:val="none" w:sz="0" w:space="0" w:color="auto"/>
          </w:divBdr>
        </w:div>
        <w:div w:id="126092276">
          <w:marLeft w:val="0"/>
          <w:marRight w:val="0"/>
          <w:marTop w:val="0"/>
          <w:marBottom w:val="0"/>
          <w:divBdr>
            <w:top w:val="none" w:sz="0" w:space="0" w:color="auto"/>
            <w:left w:val="none" w:sz="0" w:space="0" w:color="auto"/>
            <w:bottom w:val="none" w:sz="0" w:space="0" w:color="auto"/>
            <w:right w:val="none" w:sz="0" w:space="0" w:color="auto"/>
          </w:divBdr>
        </w:div>
        <w:div w:id="931087488">
          <w:marLeft w:val="0"/>
          <w:marRight w:val="0"/>
          <w:marTop w:val="0"/>
          <w:marBottom w:val="0"/>
          <w:divBdr>
            <w:top w:val="none" w:sz="0" w:space="0" w:color="auto"/>
            <w:left w:val="none" w:sz="0" w:space="0" w:color="auto"/>
            <w:bottom w:val="none" w:sz="0" w:space="0" w:color="auto"/>
            <w:right w:val="none" w:sz="0" w:space="0" w:color="auto"/>
          </w:divBdr>
        </w:div>
        <w:div w:id="259291546">
          <w:marLeft w:val="0"/>
          <w:marRight w:val="0"/>
          <w:marTop w:val="0"/>
          <w:marBottom w:val="0"/>
          <w:divBdr>
            <w:top w:val="none" w:sz="0" w:space="0" w:color="auto"/>
            <w:left w:val="none" w:sz="0" w:space="0" w:color="auto"/>
            <w:bottom w:val="none" w:sz="0" w:space="0" w:color="auto"/>
            <w:right w:val="none" w:sz="0" w:space="0" w:color="auto"/>
          </w:divBdr>
        </w:div>
        <w:div w:id="975767884">
          <w:marLeft w:val="0"/>
          <w:marRight w:val="0"/>
          <w:marTop w:val="0"/>
          <w:marBottom w:val="0"/>
          <w:divBdr>
            <w:top w:val="none" w:sz="0" w:space="0" w:color="auto"/>
            <w:left w:val="none" w:sz="0" w:space="0" w:color="auto"/>
            <w:bottom w:val="none" w:sz="0" w:space="0" w:color="auto"/>
            <w:right w:val="none" w:sz="0" w:space="0" w:color="auto"/>
          </w:divBdr>
        </w:div>
        <w:div w:id="620384662">
          <w:marLeft w:val="0"/>
          <w:marRight w:val="0"/>
          <w:marTop w:val="0"/>
          <w:marBottom w:val="0"/>
          <w:divBdr>
            <w:top w:val="none" w:sz="0" w:space="0" w:color="auto"/>
            <w:left w:val="none" w:sz="0" w:space="0" w:color="auto"/>
            <w:bottom w:val="none" w:sz="0" w:space="0" w:color="auto"/>
            <w:right w:val="none" w:sz="0" w:space="0" w:color="auto"/>
          </w:divBdr>
        </w:div>
        <w:div w:id="341470447">
          <w:marLeft w:val="0"/>
          <w:marRight w:val="0"/>
          <w:marTop w:val="0"/>
          <w:marBottom w:val="0"/>
          <w:divBdr>
            <w:top w:val="none" w:sz="0" w:space="0" w:color="auto"/>
            <w:left w:val="none" w:sz="0" w:space="0" w:color="auto"/>
            <w:bottom w:val="none" w:sz="0" w:space="0" w:color="auto"/>
            <w:right w:val="none" w:sz="0" w:space="0" w:color="auto"/>
          </w:divBdr>
        </w:div>
        <w:div w:id="605886217">
          <w:marLeft w:val="0"/>
          <w:marRight w:val="0"/>
          <w:marTop w:val="0"/>
          <w:marBottom w:val="0"/>
          <w:divBdr>
            <w:top w:val="none" w:sz="0" w:space="0" w:color="auto"/>
            <w:left w:val="none" w:sz="0" w:space="0" w:color="auto"/>
            <w:bottom w:val="none" w:sz="0" w:space="0" w:color="auto"/>
            <w:right w:val="none" w:sz="0" w:space="0" w:color="auto"/>
          </w:divBdr>
        </w:div>
        <w:div w:id="1122772716">
          <w:marLeft w:val="0"/>
          <w:marRight w:val="0"/>
          <w:marTop w:val="0"/>
          <w:marBottom w:val="0"/>
          <w:divBdr>
            <w:top w:val="none" w:sz="0" w:space="0" w:color="auto"/>
            <w:left w:val="none" w:sz="0" w:space="0" w:color="auto"/>
            <w:bottom w:val="none" w:sz="0" w:space="0" w:color="auto"/>
            <w:right w:val="none" w:sz="0" w:space="0" w:color="auto"/>
          </w:divBdr>
        </w:div>
        <w:div w:id="995374200">
          <w:marLeft w:val="0"/>
          <w:marRight w:val="0"/>
          <w:marTop w:val="0"/>
          <w:marBottom w:val="0"/>
          <w:divBdr>
            <w:top w:val="none" w:sz="0" w:space="0" w:color="auto"/>
            <w:left w:val="none" w:sz="0" w:space="0" w:color="auto"/>
            <w:bottom w:val="none" w:sz="0" w:space="0" w:color="auto"/>
            <w:right w:val="none" w:sz="0" w:space="0" w:color="auto"/>
          </w:divBdr>
        </w:div>
        <w:div w:id="2016808653">
          <w:marLeft w:val="0"/>
          <w:marRight w:val="0"/>
          <w:marTop w:val="0"/>
          <w:marBottom w:val="0"/>
          <w:divBdr>
            <w:top w:val="none" w:sz="0" w:space="0" w:color="auto"/>
            <w:left w:val="none" w:sz="0" w:space="0" w:color="auto"/>
            <w:bottom w:val="none" w:sz="0" w:space="0" w:color="auto"/>
            <w:right w:val="none" w:sz="0" w:space="0" w:color="auto"/>
          </w:divBdr>
        </w:div>
        <w:div w:id="1427731350">
          <w:marLeft w:val="0"/>
          <w:marRight w:val="0"/>
          <w:marTop w:val="0"/>
          <w:marBottom w:val="0"/>
          <w:divBdr>
            <w:top w:val="none" w:sz="0" w:space="0" w:color="auto"/>
            <w:left w:val="none" w:sz="0" w:space="0" w:color="auto"/>
            <w:bottom w:val="none" w:sz="0" w:space="0" w:color="auto"/>
            <w:right w:val="none" w:sz="0" w:space="0" w:color="auto"/>
          </w:divBdr>
        </w:div>
        <w:div w:id="1908106653">
          <w:marLeft w:val="0"/>
          <w:marRight w:val="0"/>
          <w:marTop w:val="0"/>
          <w:marBottom w:val="0"/>
          <w:divBdr>
            <w:top w:val="none" w:sz="0" w:space="0" w:color="auto"/>
            <w:left w:val="none" w:sz="0" w:space="0" w:color="auto"/>
            <w:bottom w:val="none" w:sz="0" w:space="0" w:color="auto"/>
            <w:right w:val="none" w:sz="0" w:space="0" w:color="auto"/>
          </w:divBdr>
        </w:div>
        <w:div w:id="1594514937">
          <w:marLeft w:val="0"/>
          <w:marRight w:val="0"/>
          <w:marTop w:val="0"/>
          <w:marBottom w:val="0"/>
          <w:divBdr>
            <w:top w:val="none" w:sz="0" w:space="0" w:color="auto"/>
            <w:left w:val="none" w:sz="0" w:space="0" w:color="auto"/>
            <w:bottom w:val="none" w:sz="0" w:space="0" w:color="auto"/>
            <w:right w:val="none" w:sz="0" w:space="0" w:color="auto"/>
          </w:divBdr>
        </w:div>
        <w:div w:id="993408270">
          <w:marLeft w:val="0"/>
          <w:marRight w:val="0"/>
          <w:marTop w:val="0"/>
          <w:marBottom w:val="0"/>
          <w:divBdr>
            <w:top w:val="none" w:sz="0" w:space="0" w:color="auto"/>
            <w:left w:val="none" w:sz="0" w:space="0" w:color="auto"/>
            <w:bottom w:val="none" w:sz="0" w:space="0" w:color="auto"/>
            <w:right w:val="none" w:sz="0" w:space="0" w:color="auto"/>
          </w:divBdr>
        </w:div>
        <w:div w:id="1760982763">
          <w:marLeft w:val="0"/>
          <w:marRight w:val="0"/>
          <w:marTop w:val="0"/>
          <w:marBottom w:val="0"/>
          <w:divBdr>
            <w:top w:val="none" w:sz="0" w:space="0" w:color="auto"/>
            <w:left w:val="none" w:sz="0" w:space="0" w:color="auto"/>
            <w:bottom w:val="none" w:sz="0" w:space="0" w:color="auto"/>
            <w:right w:val="none" w:sz="0" w:space="0" w:color="auto"/>
          </w:divBdr>
        </w:div>
        <w:div w:id="1190946047">
          <w:marLeft w:val="0"/>
          <w:marRight w:val="0"/>
          <w:marTop w:val="0"/>
          <w:marBottom w:val="0"/>
          <w:divBdr>
            <w:top w:val="none" w:sz="0" w:space="0" w:color="auto"/>
            <w:left w:val="none" w:sz="0" w:space="0" w:color="auto"/>
            <w:bottom w:val="none" w:sz="0" w:space="0" w:color="auto"/>
            <w:right w:val="none" w:sz="0" w:space="0" w:color="auto"/>
          </w:divBdr>
        </w:div>
      </w:divsChild>
    </w:div>
    <w:div w:id="926307019">
      <w:bodyDiv w:val="1"/>
      <w:marLeft w:val="0"/>
      <w:marRight w:val="0"/>
      <w:marTop w:val="0"/>
      <w:marBottom w:val="0"/>
      <w:divBdr>
        <w:top w:val="none" w:sz="0" w:space="0" w:color="auto"/>
        <w:left w:val="none" w:sz="0" w:space="0" w:color="auto"/>
        <w:bottom w:val="none" w:sz="0" w:space="0" w:color="auto"/>
        <w:right w:val="none" w:sz="0" w:space="0" w:color="auto"/>
      </w:divBdr>
      <w:divsChild>
        <w:div w:id="863134747">
          <w:marLeft w:val="0"/>
          <w:marRight w:val="0"/>
          <w:marTop w:val="0"/>
          <w:marBottom w:val="0"/>
          <w:divBdr>
            <w:top w:val="none" w:sz="0" w:space="0" w:color="auto"/>
            <w:left w:val="none" w:sz="0" w:space="0" w:color="auto"/>
            <w:bottom w:val="none" w:sz="0" w:space="0" w:color="auto"/>
            <w:right w:val="none" w:sz="0" w:space="0" w:color="auto"/>
          </w:divBdr>
        </w:div>
        <w:div w:id="397830120">
          <w:marLeft w:val="0"/>
          <w:marRight w:val="0"/>
          <w:marTop w:val="0"/>
          <w:marBottom w:val="0"/>
          <w:divBdr>
            <w:top w:val="none" w:sz="0" w:space="0" w:color="auto"/>
            <w:left w:val="none" w:sz="0" w:space="0" w:color="auto"/>
            <w:bottom w:val="none" w:sz="0" w:space="0" w:color="auto"/>
            <w:right w:val="none" w:sz="0" w:space="0" w:color="auto"/>
          </w:divBdr>
        </w:div>
        <w:div w:id="1612972830">
          <w:marLeft w:val="0"/>
          <w:marRight w:val="0"/>
          <w:marTop w:val="0"/>
          <w:marBottom w:val="0"/>
          <w:divBdr>
            <w:top w:val="none" w:sz="0" w:space="0" w:color="auto"/>
            <w:left w:val="none" w:sz="0" w:space="0" w:color="auto"/>
            <w:bottom w:val="none" w:sz="0" w:space="0" w:color="auto"/>
            <w:right w:val="none" w:sz="0" w:space="0" w:color="auto"/>
          </w:divBdr>
        </w:div>
        <w:div w:id="616521374">
          <w:marLeft w:val="0"/>
          <w:marRight w:val="0"/>
          <w:marTop w:val="0"/>
          <w:marBottom w:val="0"/>
          <w:divBdr>
            <w:top w:val="none" w:sz="0" w:space="0" w:color="auto"/>
            <w:left w:val="none" w:sz="0" w:space="0" w:color="auto"/>
            <w:bottom w:val="none" w:sz="0" w:space="0" w:color="auto"/>
            <w:right w:val="none" w:sz="0" w:space="0" w:color="auto"/>
          </w:divBdr>
        </w:div>
        <w:div w:id="39747011">
          <w:marLeft w:val="0"/>
          <w:marRight w:val="0"/>
          <w:marTop w:val="0"/>
          <w:marBottom w:val="0"/>
          <w:divBdr>
            <w:top w:val="none" w:sz="0" w:space="0" w:color="auto"/>
            <w:left w:val="none" w:sz="0" w:space="0" w:color="auto"/>
            <w:bottom w:val="none" w:sz="0" w:space="0" w:color="auto"/>
            <w:right w:val="none" w:sz="0" w:space="0" w:color="auto"/>
          </w:divBdr>
        </w:div>
        <w:div w:id="1255364537">
          <w:marLeft w:val="0"/>
          <w:marRight w:val="0"/>
          <w:marTop w:val="240"/>
          <w:marBottom w:val="240"/>
          <w:divBdr>
            <w:top w:val="none" w:sz="0" w:space="0" w:color="auto"/>
            <w:left w:val="none" w:sz="0" w:space="0" w:color="auto"/>
            <w:bottom w:val="none" w:sz="0" w:space="0" w:color="auto"/>
            <w:right w:val="none" w:sz="0" w:space="0" w:color="auto"/>
          </w:divBdr>
          <w:divsChild>
            <w:div w:id="1618416072">
              <w:marLeft w:val="0"/>
              <w:marRight w:val="120"/>
              <w:marTop w:val="0"/>
              <w:marBottom w:val="180"/>
              <w:divBdr>
                <w:top w:val="none" w:sz="0" w:space="0" w:color="auto"/>
                <w:left w:val="none" w:sz="0" w:space="0" w:color="auto"/>
                <w:bottom w:val="none" w:sz="0" w:space="0" w:color="auto"/>
                <w:right w:val="none" w:sz="0" w:space="0" w:color="auto"/>
              </w:divBdr>
            </w:div>
            <w:div w:id="999625246">
              <w:marLeft w:val="0"/>
              <w:marRight w:val="120"/>
              <w:marTop w:val="0"/>
              <w:marBottom w:val="180"/>
              <w:divBdr>
                <w:top w:val="none" w:sz="0" w:space="0" w:color="auto"/>
                <w:left w:val="none" w:sz="0" w:space="0" w:color="auto"/>
                <w:bottom w:val="none" w:sz="0" w:space="0" w:color="auto"/>
                <w:right w:val="none" w:sz="0" w:space="0" w:color="auto"/>
              </w:divBdr>
            </w:div>
            <w:div w:id="221525027">
              <w:marLeft w:val="0"/>
              <w:marRight w:val="0"/>
              <w:marTop w:val="0"/>
              <w:marBottom w:val="0"/>
              <w:divBdr>
                <w:top w:val="none" w:sz="0" w:space="0" w:color="auto"/>
                <w:left w:val="none" w:sz="0" w:space="0" w:color="auto"/>
                <w:bottom w:val="none" w:sz="0" w:space="0" w:color="auto"/>
                <w:right w:val="none" w:sz="0" w:space="0" w:color="auto"/>
              </w:divBdr>
            </w:div>
          </w:divsChild>
        </w:div>
        <w:div w:id="1728525992">
          <w:marLeft w:val="0"/>
          <w:marRight w:val="0"/>
          <w:marTop w:val="0"/>
          <w:marBottom w:val="0"/>
          <w:divBdr>
            <w:top w:val="none" w:sz="0" w:space="0" w:color="auto"/>
            <w:left w:val="none" w:sz="0" w:space="0" w:color="auto"/>
            <w:bottom w:val="none" w:sz="0" w:space="0" w:color="auto"/>
            <w:right w:val="none" w:sz="0" w:space="0" w:color="auto"/>
          </w:divBdr>
        </w:div>
        <w:div w:id="1495416658">
          <w:marLeft w:val="0"/>
          <w:marRight w:val="0"/>
          <w:marTop w:val="0"/>
          <w:marBottom w:val="0"/>
          <w:divBdr>
            <w:top w:val="none" w:sz="0" w:space="0" w:color="auto"/>
            <w:left w:val="none" w:sz="0" w:space="0" w:color="auto"/>
            <w:bottom w:val="none" w:sz="0" w:space="0" w:color="auto"/>
            <w:right w:val="none" w:sz="0" w:space="0" w:color="auto"/>
          </w:divBdr>
        </w:div>
      </w:divsChild>
    </w:div>
    <w:div w:id="932519225">
      <w:bodyDiv w:val="1"/>
      <w:marLeft w:val="0"/>
      <w:marRight w:val="0"/>
      <w:marTop w:val="0"/>
      <w:marBottom w:val="0"/>
      <w:divBdr>
        <w:top w:val="none" w:sz="0" w:space="0" w:color="auto"/>
        <w:left w:val="none" w:sz="0" w:space="0" w:color="auto"/>
        <w:bottom w:val="none" w:sz="0" w:space="0" w:color="auto"/>
        <w:right w:val="none" w:sz="0" w:space="0" w:color="auto"/>
      </w:divBdr>
    </w:div>
    <w:div w:id="933711398">
      <w:bodyDiv w:val="1"/>
      <w:marLeft w:val="0"/>
      <w:marRight w:val="0"/>
      <w:marTop w:val="0"/>
      <w:marBottom w:val="0"/>
      <w:divBdr>
        <w:top w:val="none" w:sz="0" w:space="0" w:color="auto"/>
        <w:left w:val="none" w:sz="0" w:space="0" w:color="auto"/>
        <w:bottom w:val="none" w:sz="0" w:space="0" w:color="auto"/>
        <w:right w:val="none" w:sz="0" w:space="0" w:color="auto"/>
      </w:divBdr>
      <w:divsChild>
        <w:div w:id="45032448">
          <w:marLeft w:val="0"/>
          <w:marRight w:val="0"/>
          <w:marTop w:val="0"/>
          <w:marBottom w:val="0"/>
          <w:divBdr>
            <w:top w:val="none" w:sz="0" w:space="0" w:color="auto"/>
            <w:left w:val="none" w:sz="0" w:space="0" w:color="auto"/>
            <w:bottom w:val="none" w:sz="0" w:space="0" w:color="auto"/>
            <w:right w:val="none" w:sz="0" w:space="0" w:color="auto"/>
          </w:divBdr>
        </w:div>
        <w:div w:id="821242446">
          <w:marLeft w:val="0"/>
          <w:marRight w:val="0"/>
          <w:marTop w:val="0"/>
          <w:marBottom w:val="0"/>
          <w:divBdr>
            <w:top w:val="none" w:sz="0" w:space="0" w:color="auto"/>
            <w:left w:val="none" w:sz="0" w:space="0" w:color="auto"/>
            <w:bottom w:val="none" w:sz="0" w:space="0" w:color="auto"/>
            <w:right w:val="none" w:sz="0" w:space="0" w:color="auto"/>
          </w:divBdr>
        </w:div>
        <w:div w:id="2121409777">
          <w:marLeft w:val="0"/>
          <w:marRight w:val="0"/>
          <w:marTop w:val="0"/>
          <w:marBottom w:val="0"/>
          <w:divBdr>
            <w:top w:val="none" w:sz="0" w:space="0" w:color="auto"/>
            <w:left w:val="none" w:sz="0" w:space="0" w:color="auto"/>
            <w:bottom w:val="none" w:sz="0" w:space="0" w:color="auto"/>
            <w:right w:val="none" w:sz="0" w:space="0" w:color="auto"/>
          </w:divBdr>
        </w:div>
      </w:divsChild>
    </w:div>
    <w:div w:id="934090295">
      <w:bodyDiv w:val="1"/>
      <w:marLeft w:val="0"/>
      <w:marRight w:val="0"/>
      <w:marTop w:val="0"/>
      <w:marBottom w:val="0"/>
      <w:divBdr>
        <w:top w:val="none" w:sz="0" w:space="0" w:color="auto"/>
        <w:left w:val="none" w:sz="0" w:space="0" w:color="auto"/>
        <w:bottom w:val="none" w:sz="0" w:space="0" w:color="auto"/>
        <w:right w:val="none" w:sz="0" w:space="0" w:color="auto"/>
      </w:divBdr>
    </w:div>
    <w:div w:id="935212452">
      <w:bodyDiv w:val="1"/>
      <w:marLeft w:val="0"/>
      <w:marRight w:val="0"/>
      <w:marTop w:val="0"/>
      <w:marBottom w:val="0"/>
      <w:divBdr>
        <w:top w:val="none" w:sz="0" w:space="0" w:color="auto"/>
        <w:left w:val="none" w:sz="0" w:space="0" w:color="auto"/>
        <w:bottom w:val="none" w:sz="0" w:space="0" w:color="auto"/>
        <w:right w:val="none" w:sz="0" w:space="0" w:color="auto"/>
      </w:divBdr>
    </w:div>
    <w:div w:id="935674282">
      <w:bodyDiv w:val="1"/>
      <w:marLeft w:val="0"/>
      <w:marRight w:val="0"/>
      <w:marTop w:val="0"/>
      <w:marBottom w:val="0"/>
      <w:divBdr>
        <w:top w:val="none" w:sz="0" w:space="0" w:color="auto"/>
        <w:left w:val="none" w:sz="0" w:space="0" w:color="auto"/>
        <w:bottom w:val="none" w:sz="0" w:space="0" w:color="auto"/>
        <w:right w:val="none" w:sz="0" w:space="0" w:color="auto"/>
      </w:divBdr>
    </w:div>
    <w:div w:id="1005009504">
      <w:bodyDiv w:val="1"/>
      <w:marLeft w:val="0"/>
      <w:marRight w:val="0"/>
      <w:marTop w:val="0"/>
      <w:marBottom w:val="0"/>
      <w:divBdr>
        <w:top w:val="none" w:sz="0" w:space="0" w:color="auto"/>
        <w:left w:val="none" w:sz="0" w:space="0" w:color="auto"/>
        <w:bottom w:val="none" w:sz="0" w:space="0" w:color="auto"/>
        <w:right w:val="none" w:sz="0" w:space="0" w:color="auto"/>
      </w:divBdr>
    </w:div>
    <w:div w:id="1009914445">
      <w:bodyDiv w:val="1"/>
      <w:marLeft w:val="0"/>
      <w:marRight w:val="0"/>
      <w:marTop w:val="0"/>
      <w:marBottom w:val="0"/>
      <w:divBdr>
        <w:top w:val="none" w:sz="0" w:space="0" w:color="auto"/>
        <w:left w:val="none" w:sz="0" w:space="0" w:color="auto"/>
        <w:bottom w:val="none" w:sz="0" w:space="0" w:color="auto"/>
        <w:right w:val="none" w:sz="0" w:space="0" w:color="auto"/>
      </w:divBdr>
      <w:divsChild>
        <w:div w:id="483395858">
          <w:marLeft w:val="0"/>
          <w:marRight w:val="0"/>
          <w:marTop w:val="0"/>
          <w:marBottom w:val="0"/>
          <w:divBdr>
            <w:top w:val="none" w:sz="0" w:space="0" w:color="auto"/>
            <w:left w:val="none" w:sz="0" w:space="0" w:color="auto"/>
            <w:bottom w:val="none" w:sz="0" w:space="0" w:color="auto"/>
            <w:right w:val="none" w:sz="0" w:space="0" w:color="auto"/>
          </w:divBdr>
        </w:div>
        <w:div w:id="8290031">
          <w:marLeft w:val="0"/>
          <w:marRight w:val="0"/>
          <w:marTop w:val="0"/>
          <w:marBottom w:val="0"/>
          <w:divBdr>
            <w:top w:val="none" w:sz="0" w:space="0" w:color="auto"/>
            <w:left w:val="none" w:sz="0" w:space="0" w:color="auto"/>
            <w:bottom w:val="none" w:sz="0" w:space="0" w:color="auto"/>
            <w:right w:val="none" w:sz="0" w:space="0" w:color="auto"/>
          </w:divBdr>
        </w:div>
        <w:div w:id="1878349128">
          <w:marLeft w:val="0"/>
          <w:marRight w:val="0"/>
          <w:marTop w:val="0"/>
          <w:marBottom w:val="0"/>
          <w:divBdr>
            <w:top w:val="none" w:sz="0" w:space="0" w:color="auto"/>
            <w:left w:val="none" w:sz="0" w:space="0" w:color="auto"/>
            <w:bottom w:val="none" w:sz="0" w:space="0" w:color="auto"/>
            <w:right w:val="none" w:sz="0" w:space="0" w:color="auto"/>
          </w:divBdr>
          <w:divsChild>
            <w:div w:id="1193417457">
              <w:marLeft w:val="0"/>
              <w:marRight w:val="0"/>
              <w:marTop w:val="0"/>
              <w:marBottom w:val="0"/>
              <w:divBdr>
                <w:top w:val="none" w:sz="0" w:space="0" w:color="auto"/>
                <w:left w:val="none" w:sz="0" w:space="0" w:color="auto"/>
                <w:bottom w:val="none" w:sz="0" w:space="0" w:color="auto"/>
                <w:right w:val="none" w:sz="0" w:space="0" w:color="auto"/>
              </w:divBdr>
            </w:div>
            <w:div w:id="558857842">
              <w:marLeft w:val="0"/>
              <w:marRight w:val="0"/>
              <w:marTop w:val="0"/>
              <w:marBottom w:val="0"/>
              <w:divBdr>
                <w:top w:val="none" w:sz="0" w:space="0" w:color="auto"/>
                <w:left w:val="none" w:sz="0" w:space="0" w:color="auto"/>
                <w:bottom w:val="none" w:sz="0" w:space="0" w:color="auto"/>
                <w:right w:val="none" w:sz="0" w:space="0" w:color="auto"/>
              </w:divBdr>
            </w:div>
            <w:div w:id="2099788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664091">
      <w:bodyDiv w:val="1"/>
      <w:marLeft w:val="0"/>
      <w:marRight w:val="0"/>
      <w:marTop w:val="0"/>
      <w:marBottom w:val="0"/>
      <w:divBdr>
        <w:top w:val="none" w:sz="0" w:space="0" w:color="auto"/>
        <w:left w:val="none" w:sz="0" w:space="0" w:color="auto"/>
        <w:bottom w:val="none" w:sz="0" w:space="0" w:color="auto"/>
        <w:right w:val="none" w:sz="0" w:space="0" w:color="auto"/>
      </w:divBdr>
    </w:div>
    <w:div w:id="1038966932">
      <w:bodyDiv w:val="1"/>
      <w:marLeft w:val="0"/>
      <w:marRight w:val="0"/>
      <w:marTop w:val="0"/>
      <w:marBottom w:val="0"/>
      <w:divBdr>
        <w:top w:val="none" w:sz="0" w:space="0" w:color="auto"/>
        <w:left w:val="none" w:sz="0" w:space="0" w:color="auto"/>
        <w:bottom w:val="none" w:sz="0" w:space="0" w:color="auto"/>
        <w:right w:val="none" w:sz="0" w:space="0" w:color="auto"/>
      </w:divBdr>
      <w:divsChild>
        <w:div w:id="94790199">
          <w:marLeft w:val="0"/>
          <w:marRight w:val="0"/>
          <w:marTop w:val="0"/>
          <w:marBottom w:val="0"/>
          <w:divBdr>
            <w:top w:val="none" w:sz="0" w:space="0" w:color="auto"/>
            <w:left w:val="none" w:sz="0" w:space="0" w:color="auto"/>
            <w:bottom w:val="none" w:sz="0" w:space="0" w:color="auto"/>
            <w:right w:val="none" w:sz="0" w:space="0" w:color="auto"/>
          </w:divBdr>
        </w:div>
        <w:div w:id="110513450">
          <w:marLeft w:val="0"/>
          <w:marRight w:val="0"/>
          <w:marTop w:val="0"/>
          <w:marBottom w:val="0"/>
          <w:divBdr>
            <w:top w:val="none" w:sz="0" w:space="0" w:color="auto"/>
            <w:left w:val="none" w:sz="0" w:space="0" w:color="auto"/>
            <w:bottom w:val="none" w:sz="0" w:space="0" w:color="auto"/>
            <w:right w:val="none" w:sz="0" w:space="0" w:color="auto"/>
          </w:divBdr>
        </w:div>
        <w:div w:id="1541092810">
          <w:marLeft w:val="0"/>
          <w:marRight w:val="0"/>
          <w:marTop w:val="0"/>
          <w:marBottom w:val="0"/>
          <w:divBdr>
            <w:top w:val="none" w:sz="0" w:space="0" w:color="auto"/>
            <w:left w:val="none" w:sz="0" w:space="0" w:color="auto"/>
            <w:bottom w:val="none" w:sz="0" w:space="0" w:color="auto"/>
            <w:right w:val="none" w:sz="0" w:space="0" w:color="auto"/>
          </w:divBdr>
        </w:div>
        <w:div w:id="416248127">
          <w:marLeft w:val="0"/>
          <w:marRight w:val="0"/>
          <w:marTop w:val="0"/>
          <w:marBottom w:val="0"/>
          <w:divBdr>
            <w:top w:val="none" w:sz="0" w:space="0" w:color="auto"/>
            <w:left w:val="none" w:sz="0" w:space="0" w:color="auto"/>
            <w:bottom w:val="none" w:sz="0" w:space="0" w:color="auto"/>
            <w:right w:val="none" w:sz="0" w:space="0" w:color="auto"/>
          </w:divBdr>
        </w:div>
        <w:div w:id="570195848">
          <w:marLeft w:val="0"/>
          <w:marRight w:val="0"/>
          <w:marTop w:val="0"/>
          <w:marBottom w:val="0"/>
          <w:divBdr>
            <w:top w:val="none" w:sz="0" w:space="0" w:color="auto"/>
            <w:left w:val="none" w:sz="0" w:space="0" w:color="auto"/>
            <w:bottom w:val="none" w:sz="0" w:space="0" w:color="auto"/>
            <w:right w:val="none" w:sz="0" w:space="0" w:color="auto"/>
          </w:divBdr>
        </w:div>
        <w:div w:id="586503002">
          <w:marLeft w:val="0"/>
          <w:marRight w:val="0"/>
          <w:marTop w:val="0"/>
          <w:marBottom w:val="0"/>
          <w:divBdr>
            <w:top w:val="none" w:sz="0" w:space="0" w:color="auto"/>
            <w:left w:val="none" w:sz="0" w:space="0" w:color="auto"/>
            <w:bottom w:val="none" w:sz="0" w:space="0" w:color="auto"/>
            <w:right w:val="none" w:sz="0" w:space="0" w:color="auto"/>
          </w:divBdr>
        </w:div>
      </w:divsChild>
    </w:div>
    <w:div w:id="1040789567">
      <w:bodyDiv w:val="1"/>
      <w:marLeft w:val="0"/>
      <w:marRight w:val="0"/>
      <w:marTop w:val="0"/>
      <w:marBottom w:val="0"/>
      <w:divBdr>
        <w:top w:val="none" w:sz="0" w:space="0" w:color="auto"/>
        <w:left w:val="none" w:sz="0" w:space="0" w:color="auto"/>
        <w:bottom w:val="none" w:sz="0" w:space="0" w:color="auto"/>
        <w:right w:val="none" w:sz="0" w:space="0" w:color="auto"/>
      </w:divBdr>
    </w:div>
    <w:div w:id="1044715889">
      <w:bodyDiv w:val="1"/>
      <w:marLeft w:val="0"/>
      <w:marRight w:val="0"/>
      <w:marTop w:val="0"/>
      <w:marBottom w:val="0"/>
      <w:divBdr>
        <w:top w:val="none" w:sz="0" w:space="0" w:color="auto"/>
        <w:left w:val="none" w:sz="0" w:space="0" w:color="auto"/>
        <w:bottom w:val="none" w:sz="0" w:space="0" w:color="auto"/>
        <w:right w:val="none" w:sz="0" w:space="0" w:color="auto"/>
      </w:divBdr>
      <w:divsChild>
        <w:div w:id="14068731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22467747">
              <w:marLeft w:val="0"/>
              <w:marRight w:val="0"/>
              <w:marTop w:val="0"/>
              <w:marBottom w:val="0"/>
              <w:divBdr>
                <w:top w:val="none" w:sz="0" w:space="0" w:color="auto"/>
                <w:left w:val="none" w:sz="0" w:space="0" w:color="auto"/>
                <w:bottom w:val="none" w:sz="0" w:space="0" w:color="auto"/>
                <w:right w:val="none" w:sz="0" w:space="0" w:color="auto"/>
              </w:divBdr>
              <w:divsChild>
                <w:div w:id="1706561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1920763">
      <w:bodyDiv w:val="1"/>
      <w:marLeft w:val="0"/>
      <w:marRight w:val="0"/>
      <w:marTop w:val="0"/>
      <w:marBottom w:val="0"/>
      <w:divBdr>
        <w:top w:val="none" w:sz="0" w:space="0" w:color="auto"/>
        <w:left w:val="none" w:sz="0" w:space="0" w:color="auto"/>
        <w:bottom w:val="none" w:sz="0" w:space="0" w:color="auto"/>
        <w:right w:val="none" w:sz="0" w:space="0" w:color="auto"/>
      </w:divBdr>
    </w:div>
    <w:div w:id="1067000250">
      <w:bodyDiv w:val="1"/>
      <w:marLeft w:val="0"/>
      <w:marRight w:val="0"/>
      <w:marTop w:val="0"/>
      <w:marBottom w:val="0"/>
      <w:divBdr>
        <w:top w:val="none" w:sz="0" w:space="0" w:color="auto"/>
        <w:left w:val="none" w:sz="0" w:space="0" w:color="auto"/>
        <w:bottom w:val="none" w:sz="0" w:space="0" w:color="auto"/>
        <w:right w:val="none" w:sz="0" w:space="0" w:color="auto"/>
      </w:divBdr>
    </w:div>
    <w:div w:id="1082337009">
      <w:bodyDiv w:val="1"/>
      <w:marLeft w:val="0"/>
      <w:marRight w:val="0"/>
      <w:marTop w:val="0"/>
      <w:marBottom w:val="0"/>
      <w:divBdr>
        <w:top w:val="none" w:sz="0" w:space="0" w:color="auto"/>
        <w:left w:val="none" w:sz="0" w:space="0" w:color="auto"/>
        <w:bottom w:val="none" w:sz="0" w:space="0" w:color="auto"/>
        <w:right w:val="none" w:sz="0" w:space="0" w:color="auto"/>
      </w:divBdr>
    </w:div>
    <w:div w:id="1111360471">
      <w:bodyDiv w:val="1"/>
      <w:marLeft w:val="0"/>
      <w:marRight w:val="0"/>
      <w:marTop w:val="0"/>
      <w:marBottom w:val="0"/>
      <w:divBdr>
        <w:top w:val="none" w:sz="0" w:space="0" w:color="auto"/>
        <w:left w:val="none" w:sz="0" w:space="0" w:color="auto"/>
        <w:bottom w:val="none" w:sz="0" w:space="0" w:color="auto"/>
        <w:right w:val="none" w:sz="0" w:space="0" w:color="auto"/>
      </w:divBdr>
    </w:div>
    <w:div w:id="1112019274">
      <w:bodyDiv w:val="1"/>
      <w:marLeft w:val="0"/>
      <w:marRight w:val="0"/>
      <w:marTop w:val="0"/>
      <w:marBottom w:val="0"/>
      <w:divBdr>
        <w:top w:val="none" w:sz="0" w:space="0" w:color="auto"/>
        <w:left w:val="none" w:sz="0" w:space="0" w:color="auto"/>
        <w:bottom w:val="none" w:sz="0" w:space="0" w:color="auto"/>
        <w:right w:val="none" w:sz="0" w:space="0" w:color="auto"/>
      </w:divBdr>
    </w:div>
    <w:div w:id="1121924437">
      <w:bodyDiv w:val="1"/>
      <w:marLeft w:val="0"/>
      <w:marRight w:val="0"/>
      <w:marTop w:val="0"/>
      <w:marBottom w:val="0"/>
      <w:divBdr>
        <w:top w:val="none" w:sz="0" w:space="0" w:color="auto"/>
        <w:left w:val="none" w:sz="0" w:space="0" w:color="auto"/>
        <w:bottom w:val="none" w:sz="0" w:space="0" w:color="auto"/>
        <w:right w:val="none" w:sz="0" w:space="0" w:color="auto"/>
      </w:divBdr>
      <w:divsChild>
        <w:div w:id="1145123899">
          <w:marLeft w:val="0"/>
          <w:marRight w:val="0"/>
          <w:marTop w:val="0"/>
          <w:marBottom w:val="0"/>
          <w:divBdr>
            <w:top w:val="none" w:sz="0" w:space="0" w:color="auto"/>
            <w:left w:val="none" w:sz="0" w:space="0" w:color="auto"/>
            <w:bottom w:val="none" w:sz="0" w:space="0" w:color="auto"/>
            <w:right w:val="none" w:sz="0" w:space="0" w:color="auto"/>
          </w:divBdr>
          <w:divsChild>
            <w:div w:id="1486123278">
              <w:marLeft w:val="0"/>
              <w:marRight w:val="0"/>
              <w:marTop w:val="0"/>
              <w:marBottom w:val="0"/>
              <w:divBdr>
                <w:top w:val="none" w:sz="0" w:space="0" w:color="auto"/>
                <w:left w:val="none" w:sz="0" w:space="0" w:color="auto"/>
                <w:bottom w:val="none" w:sz="0" w:space="0" w:color="auto"/>
                <w:right w:val="none" w:sz="0" w:space="0" w:color="auto"/>
              </w:divBdr>
              <w:divsChild>
                <w:div w:id="609707895">
                  <w:marLeft w:val="0"/>
                  <w:marRight w:val="0"/>
                  <w:marTop w:val="120"/>
                  <w:marBottom w:val="0"/>
                  <w:divBdr>
                    <w:top w:val="none" w:sz="0" w:space="0" w:color="auto"/>
                    <w:left w:val="none" w:sz="0" w:space="0" w:color="auto"/>
                    <w:bottom w:val="none" w:sz="0" w:space="0" w:color="auto"/>
                    <w:right w:val="none" w:sz="0" w:space="0" w:color="auto"/>
                  </w:divBdr>
                  <w:divsChild>
                    <w:div w:id="1845973115">
                      <w:marLeft w:val="0"/>
                      <w:marRight w:val="0"/>
                      <w:marTop w:val="0"/>
                      <w:marBottom w:val="0"/>
                      <w:divBdr>
                        <w:top w:val="none" w:sz="0" w:space="0" w:color="auto"/>
                        <w:left w:val="none" w:sz="0" w:space="0" w:color="auto"/>
                        <w:bottom w:val="none" w:sz="0" w:space="0" w:color="auto"/>
                        <w:right w:val="none" w:sz="0" w:space="0" w:color="auto"/>
                      </w:divBdr>
                      <w:divsChild>
                        <w:div w:id="1339039655">
                          <w:marLeft w:val="0"/>
                          <w:marRight w:val="0"/>
                          <w:marTop w:val="0"/>
                          <w:marBottom w:val="0"/>
                          <w:divBdr>
                            <w:top w:val="none" w:sz="0" w:space="0" w:color="auto"/>
                            <w:left w:val="none" w:sz="0" w:space="0" w:color="auto"/>
                            <w:bottom w:val="none" w:sz="0" w:space="0" w:color="auto"/>
                            <w:right w:val="none" w:sz="0" w:space="0" w:color="auto"/>
                          </w:divBdr>
                          <w:divsChild>
                            <w:div w:id="188698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7134826">
              <w:marLeft w:val="0"/>
              <w:marRight w:val="0"/>
              <w:marTop w:val="0"/>
              <w:marBottom w:val="0"/>
              <w:divBdr>
                <w:top w:val="none" w:sz="0" w:space="0" w:color="auto"/>
                <w:left w:val="none" w:sz="0" w:space="0" w:color="auto"/>
                <w:bottom w:val="none" w:sz="0" w:space="0" w:color="auto"/>
                <w:right w:val="none" w:sz="0" w:space="0" w:color="auto"/>
              </w:divBdr>
              <w:divsChild>
                <w:div w:id="134220156">
                  <w:marLeft w:val="300"/>
                  <w:marRight w:val="0"/>
                  <w:marTop w:val="0"/>
                  <w:marBottom w:val="0"/>
                  <w:divBdr>
                    <w:top w:val="none" w:sz="0" w:space="0" w:color="auto"/>
                    <w:left w:val="none" w:sz="0" w:space="0" w:color="auto"/>
                    <w:bottom w:val="none" w:sz="0" w:space="0" w:color="auto"/>
                    <w:right w:val="none" w:sz="0" w:space="0" w:color="auto"/>
                  </w:divBdr>
                </w:div>
                <w:div w:id="606546005">
                  <w:marLeft w:val="0"/>
                  <w:marRight w:val="0"/>
                  <w:marTop w:val="0"/>
                  <w:marBottom w:val="0"/>
                  <w:divBdr>
                    <w:top w:val="none" w:sz="0" w:space="0" w:color="auto"/>
                    <w:left w:val="none" w:sz="0" w:space="0" w:color="auto"/>
                    <w:bottom w:val="none" w:sz="0" w:space="0" w:color="auto"/>
                    <w:right w:val="none" w:sz="0" w:space="0" w:color="auto"/>
                  </w:divBdr>
                </w:div>
                <w:div w:id="1219323257">
                  <w:marLeft w:val="300"/>
                  <w:marRight w:val="0"/>
                  <w:marTop w:val="0"/>
                  <w:marBottom w:val="0"/>
                  <w:divBdr>
                    <w:top w:val="none" w:sz="0" w:space="0" w:color="auto"/>
                    <w:left w:val="none" w:sz="0" w:space="0" w:color="auto"/>
                    <w:bottom w:val="none" w:sz="0" w:space="0" w:color="auto"/>
                    <w:right w:val="none" w:sz="0" w:space="0" w:color="auto"/>
                  </w:divBdr>
                </w:div>
                <w:div w:id="1808543615">
                  <w:marLeft w:val="60"/>
                  <w:marRight w:val="0"/>
                  <w:marTop w:val="0"/>
                  <w:marBottom w:val="0"/>
                  <w:divBdr>
                    <w:top w:val="none" w:sz="0" w:space="0" w:color="auto"/>
                    <w:left w:val="none" w:sz="0" w:space="0" w:color="auto"/>
                    <w:bottom w:val="none" w:sz="0" w:space="0" w:color="auto"/>
                    <w:right w:val="none" w:sz="0" w:space="0" w:color="auto"/>
                  </w:divBdr>
                </w:div>
                <w:div w:id="1916625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828716">
          <w:marLeft w:val="0"/>
          <w:marRight w:val="0"/>
          <w:marTop w:val="0"/>
          <w:marBottom w:val="0"/>
          <w:divBdr>
            <w:top w:val="none" w:sz="0" w:space="0" w:color="auto"/>
            <w:left w:val="none" w:sz="0" w:space="0" w:color="auto"/>
            <w:bottom w:val="none" w:sz="0" w:space="0" w:color="auto"/>
            <w:right w:val="none" w:sz="0" w:space="0" w:color="auto"/>
          </w:divBdr>
          <w:divsChild>
            <w:div w:id="990595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752648">
      <w:bodyDiv w:val="1"/>
      <w:marLeft w:val="0"/>
      <w:marRight w:val="0"/>
      <w:marTop w:val="0"/>
      <w:marBottom w:val="0"/>
      <w:divBdr>
        <w:top w:val="none" w:sz="0" w:space="0" w:color="auto"/>
        <w:left w:val="none" w:sz="0" w:space="0" w:color="auto"/>
        <w:bottom w:val="none" w:sz="0" w:space="0" w:color="auto"/>
        <w:right w:val="none" w:sz="0" w:space="0" w:color="auto"/>
      </w:divBdr>
    </w:div>
    <w:div w:id="1143087402">
      <w:bodyDiv w:val="1"/>
      <w:marLeft w:val="0"/>
      <w:marRight w:val="0"/>
      <w:marTop w:val="0"/>
      <w:marBottom w:val="0"/>
      <w:divBdr>
        <w:top w:val="none" w:sz="0" w:space="0" w:color="auto"/>
        <w:left w:val="none" w:sz="0" w:space="0" w:color="auto"/>
        <w:bottom w:val="none" w:sz="0" w:space="0" w:color="auto"/>
        <w:right w:val="none" w:sz="0" w:space="0" w:color="auto"/>
      </w:divBdr>
    </w:div>
    <w:div w:id="1151599723">
      <w:bodyDiv w:val="1"/>
      <w:marLeft w:val="0"/>
      <w:marRight w:val="0"/>
      <w:marTop w:val="0"/>
      <w:marBottom w:val="0"/>
      <w:divBdr>
        <w:top w:val="none" w:sz="0" w:space="0" w:color="auto"/>
        <w:left w:val="none" w:sz="0" w:space="0" w:color="auto"/>
        <w:bottom w:val="none" w:sz="0" w:space="0" w:color="auto"/>
        <w:right w:val="none" w:sz="0" w:space="0" w:color="auto"/>
      </w:divBdr>
    </w:div>
    <w:div w:id="1162894231">
      <w:bodyDiv w:val="1"/>
      <w:marLeft w:val="0"/>
      <w:marRight w:val="0"/>
      <w:marTop w:val="0"/>
      <w:marBottom w:val="0"/>
      <w:divBdr>
        <w:top w:val="none" w:sz="0" w:space="0" w:color="auto"/>
        <w:left w:val="none" w:sz="0" w:space="0" w:color="auto"/>
        <w:bottom w:val="none" w:sz="0" w:space="0" w:color="auto"/>
        <w:right w:val="none" w:sz="0" w:space="0" w:color="auto"/>
      </w:divBdr>
    </w:div>
    <w:div w:id="1162936900">
      <w:bodyDiv w:val="1"/>
      <w:marLeft w:val="0"/>
      <w:marRight w:val="0"/>
      <w:marTop w:val="0"/>
      <w:marBottom w:val="0"/>
      <w:divBdr>
        <w:top w:val="none" w:sz="0" w:space="0" w:color="auto"/>
        <w:left w:val="none" w:sz="0" w:space="0" w:color="auto"/>
        <w:bottom w:val="none" w:sz="0" w:space="0" w:color="auto"/>
        <w:right w:val="none" w:sz="0" w:space="0" w:color="auto"/>
      </w:divBdr>
      <w:divsChild>
        <w:div w:id="1606113644">
          <w:marLeft w:val="0"/>
          <w:marRight w:val="0"/>
          <w:marTop w:val="0"/>
          <w:marBottom w:val="0"/>
          <w:divBdr>
            <w:top w:val="none" w:sz="0" w:space="0" w:color="auto"/>
            <w:left w:val="none" w:sz="0" w:space="0" w:color="auto"/>
            <w:bottom w:val="none" w:sz="0" w:space="0" w:color="auto"/>
            <w:right w:val="none" w:sz="0" w:space="0" w:color="auto"/>
          </w:divBdr>
        </w:div>
        <w:div w:id="833060570">
          <w:marLeft w:val="0"/>
          <w:marRight w:val="0"/>
          <w:marTop w:val="0"/>
          <w:marBottom w:val="0"/>
          <w:divBdr>
            <w:top w:val="none" w:sz="0" w:space="0" w:color="auto"/>
            <w:left w:val="none" w:sz="0" w:space="0" w:color="auto"/>
            <w:bottom w:val="none" w:sz="0" w:space="0" w:color="auto"/>
            <w:right w:val="none" w:sz="0" w:space="0" w:color="auto"/>
          </w:divBdr>
        </w:div>
        <w:div w:id="290407948">
          <w:marLeft w:val="0"/>
          <w:marRight w:val="0"/>
          <w:marTop w:val="0"/>
          <w:marBottom w:val="0"/>
          <w:divBdr>
            <w:top w:val="none" w:sz="0" w:space="0" w:color="auto"/>
            <w:left w:val="none" w:sz="0" w:space="0" w:color="auto"/>
            <w:bottom w:val="none" w:sz="0" w:space="0" w:color="auto"/>
            <w:right w:val="none" w:sz="0" w:space="0" w:color="auto"/>
          </w:divBdr>
        </w:div>
      </w:divsChild>
    </w:div>
    <w:div w:id="1179781844">
      <w:bodyDiv w:val="1"/>
      <w:marLeft w:val="0"/>
      <w:marRight w:val="0"/>
      <w:marTop w:val="0"/>
      <w:marBottom w:val="0"/>
      <w:divBdr>
        <w:top w:val="none" w:sz="0" w:space="0" w:color="auto"/>
        <w:left w:val="none" w:sz="0" w:space="0" w:color="auto"/>
        <w:bottom w:val="none" w:sz="0" w:space="0" w:color="auto"/>
        <w:right w:val="none" w:sz="0" w:space="0" w:color="auto"/>
      </w:divBdr>
    </w:div>
    <w:div w:id="1190948865">
      <w:bodyDiv w:val="1"/>
      <w:marLeft w:val="0"/>
      <w:marRight w:val="0"/>
      <w:marTop w:val="0"/>
      <w:marBottom w:val="0"/>
      <w:divBdr>
        <w:top w:val="none" w:sz="0" w:space="0" w:color="auto"/>
        <w:left w:val="none" w:sz="0" w:space="0" w:color="auto"/>
        <w:bottom w:val="none" w:sz="0" w:space="0" w:color="auto"/>
        <w:right w:val="none" w:sz="0" w:space="0" w:color="auto"/>
      </w:divBdr>
    </w:div>
    <w:div w:id="1193692804">
      <w:bodyDiv w:val="1"/>
      <w:marLeft w:val="0"/>
      <w:marRight w:val="0"/>
      <w:marTop w:val="0"/>
      <w:marBottom w:val="0"/>
      <w:divBdr>
        <w:top w:val="none" w:sz="0" w:space="0" w:color="auto"/>
        <w:left w:val="none" w:sz="0" w:space="0" w:color="auto"/>
        <w:bottom w:val="none" w:sz="0" w:space="0" w:color="auto"/>
        <w:right w:val="none" w:sz="0" w:space="0" w:color="auto"/>
      </w:divBdr>
    </w:div>
    <w:div w:id="1194735497">
      <w:bodyDiv w:val="1"/>
      <w:marLeft w:val="0"/>
      <w:marRight w:val="0"/>
      <w:marTop w:val="0"/>
      <w:marBottom w:val="0"/>
      <w:divBdr>
        <w:top w:val="none" w:sz="0" w:space="0" w:color="auto"/>
        <w:left w:val="none" w:sz="0" w:space="0" w:color="auto"/>
        <w:bottom w:val="none" w:sz="0" w:space="0" w:color="auto"/>
        <w:right w:val="none" w:sz="0" w:space="0" w:color="auto"/>
      </w:divBdr>
    </w:div>
    <w:div w:id="1210141360">
      <w:bodyDiv w:val="1"/>
      <w:marLeft w:val="0"/>
      <w:marRight w:val="0"/>
      <w:marTop w:val="0"/>
      <w:marBottom w:val="0"/>
      <w:divBdr>
        <w:top w:val="none" w:sz="0" w:space="0" w:color="auto"/>
        <w:left w:val="none" w:sz="0" w:space="0" w:color="auto"/>
        <w:bottom w:val="none" w:sz="0" w:space="0" w:color="auto"/>
        <w:right w:val="none" w:sz="0" w:space="0" w:color="auto"/>
      </w:divBdr>
      <w:divsChild>
        <w:div w:id="1222449677">
          <w:marLeft w:val="0"/>
          <w:marRight w:val="0"/>
          <w:marTop w:val="0"/>
          <w:marBottom w:val="0"/>
          <w:divBdr>
            <w:top w:val="none" w:sz="0" w:space="0" w:color="auto"/>
            <w:left w:val="none" w:sz="0" w:space="0" w:color="auto"/>
            <w:bottom w:val="none" w:sz="0" w:space="0" w:color="auto"/>
            <w:right w:val="none" w:sz="0" w:space="0" w:color="auto"/>
          </w:divBdr>
        </w:div>
        <w:div w:id="1693992923">
          <w:marLeft w:val="0"/>
          <w:marRight w:val="0"/>
          <w:marTop w:val="0"/>
          <w:marBottom w:val="0"/>
          <w:divBdr>
            <w:top w:val="none" w:sz="0" w:space="0" w:color="auto"/>
            <w:left w:val="none" w:sz="0" w:space="0" w:color="auto"/>
            <w:bottom w:val="none" w:sz="0" w:space="0" w:color="auto"/>
            <w:right w:val="none" w:sz="0" w:space="0" w:color="auto"/>
          </w:divBdr>
        </w:div>
        <w:div w:id="1281184028">
          <w:marLeft w:val="0"/>
          <w:marRight w:val="0"/>
          <w:marTop w:val="0"/>
          <w:marBottom w:val="0"/>
          <w:divBdr>
            <w:top w:val="none" w:sz="0" w:space="0" w:color="auto"/>
            <w:left w:val="none" w:sz="0" w:space="0" w:color="auto"/>
            <w:bottom w:val="none" w:sz="0" w:space="0" w:color="auto"/>
            <w:right w:val="none" w:sz="0" w:space="0" w:color="auto"/>
          </w:divBdr>
        </w:div>
        <w:div w:id="1297174706">
          <w:marLeft w:val="0"/>
          <w:marRight w:val="0"/>
          <w:marTop w:val="0"/>
          <w:marBottom w:val="0"/>
          <w:divBdr>
            <w:top w:val="none" w:sz="0" w:space="0" w:color="auto"/>
            <w:left w:val="none" w:sz="0" w:space="0" w:color="auto"/>
            <w:bottom w:val="none" w:sz="0" w:space="0" w:color="auto"/>
            <w:right w:val="none" w:sz="0" w:space="0" w:color="auto"/>
          </w:divBdr>
        </w:div>
        <w:div w:id="1833981722">
          <w:marLeft w:val="0"/>
          <w:marRight w:val="0"/>
          <w:marTop w:val="0"/>
          <w:marBottom w:val="0"/>
          <w:divBdr>
            <w:top w:val="none" w:sz="0" w:space="0" w:color="auto"/>
            <w:left w:val="none" w:sz="0" w:space="0" w:color="auto"/>
            <w:bottom w:val="none" w:sz="0" w:space="0" w:color="auto"/>
            <w:right w:val="none" w:sz="0" w:space="0" w:color="auto"/>
          </w:divBdr>
        </w:div>
        <w:div w:id="703020061">
          <w:marLeft w:val="0"/>
          <w:marRight w:val="0"/>
          <w:marTop w:val="0"/>
          <w:marBottom w:val="0"/>
          <w:divBdr>
            <w:top w:val="none" w:sz="0" w:space="0" w:color="auto"/>
            <w:left w:val="none" w:sz="0" w:space="0" w:color="auto"/>
            <w:bottom w:val="none" w:sz="0" w:space="0" w:color="auto"/>
            <w:right w:val="none" w:sz="0" w:space="0" w:color="auto"/>
          </w:divBdr>
        </w:div>
        <w:div w:id="929004753">
          <w:marLeft w:val="0"/>
          <w:marRight w:val="0"/>
          <w:marTop w:val="0"/>
          <w:marBottom w:val="0"/>
          <w:divBdr>
            <w:top w:val="none" w:sz="0" w:space="0" w:color="auto"/>
            <w:left w:val="none" w:sz="0" w:space="0" w:color="auto"/>
            <w:bottom w:val="none" w:sz="0" w:space="0" w:color="auto"/>
            <w:right w:val="none" w:sz="0" w:space="0" w:color="auto"/>
          </w:divBdr>
        </w:div>
        <w:div w:id="30154068">
          <w:marLeft w:val="0"/>
          <w:marRight w:val="0"/>
          <w:marTop w:val="0"/>
          <w:marBottom w:val="0"/>
          <w:divBdr>
            <w:top w:val="none" w:sz="0" w:space="0" w:color="auto"/>
            <w:left w:val="none" w:sz="0" w:space="0" w:color="auto"/>
            <w:bottom w:val="none" w:sz="0" w:space="0" w:color="auto"/>
            <w:right w:val="none" w:sz="0" w:space="0" w:color="auto"/>
          </w:divBdr>
        </w:div>
        <w:div w:id="952520277">
          <w:marLeft w:val="0"/>
          <w:marRight w:val="0"/>
          <w:marTop w:val="0"/>
          <w:marBottom w:val="0"/>
          <w:divBdr>
            <w:top w:val="none" w:sz="0" w:space="0" w:color="auto"/>
            <w:left w:val="none" w:sz="0" w:space="0" w:color="auto"/>
            <w:bottom w:val="none" w:sz="0" w:space="0" w:color="auto"/>
            <w:right w:val="none" w:sz="0" w:space="0" w:color="auto"/>
          </w:divBdr>
        </w:div>
        <w:div w:id="1046755702">
          <w:marLeft w:val="0"/>
          <w:marRight w:val="0"/>
          <w:marTop w:val="0"/>
          <w:marBottom w:val="0"/>
          <w:divBdr>
            <w:top w:val="none" w:sz="0" w:space="0" w:color="auto"/>
            <w:left w:val="none" w:sz="0" w:space="0" w:color="auto"/>
            <w:bottom w:val="none" w:sz="0" w:space="0" w:color="auto"/>
            <w:right w:val="none" w:sz="0" w:space="0" w:color="auto"/>
          </w:divBdr>
        </w:div>
        <w:div w:id="1810825478">
          <w:marLeft w:val="0"/>
          <w:marRight w:val="0"/>
          <w:marTop w:val="0"/>
          <w:marBottom w:val="0"/>
          <w:divBdr>
            <w:top w:val="none" w:sz="0" w:space="0" w:color="auto"/>
            <w:left w:val="none" w:sz="0" w:space="0" w:color="auto"/>
            <w:bottom w:val="none" w:sz="0" w:space="0" w:color="auto"/>
            <w:right w:val="none" w:sz="0" w:space="0" w:color="auto"/>
          </w:divBdr>
        </w:div>
        <w:div w:id="1428963349">
          <w:marLeft w:val="0"/>
          <w:marRight w:val="0"/>
          <w:marTop w:val="0"/>
          <w:marBottom w:val="0"/>
          <w:divBdr>
            <w:top w:val="none" w:sz="0" w:space="0" w:color="auto"/>
            <w:left w:val="none" w:sz="0" w:space="0" w:color="auto"/>
            <w:bottom w:val="none" w:sz="0" w:space="0" w:color="auto"/>
            <w:right w:val="none" w:sz="0" w:space="0" w:color="auto"/>
          </w:divBdr>
        </w:div>
        <w:div w:id="149295418">
          <w:marLeft w:val="0"/>
          <w:marRight w:val="0"/>
          <w:marTop w:val="0"/>
          <w:marBottom w:val="0"/>
          <w:divBdr>
            <w:top w:val="none" w:sz="0" w:space="0" w:color="auto"/>
            <w:left w:val="none" w:sz="0" w:space="0" w:color="auto"/>
            <w:bottom w:val="none" w:sz="0" w:space="0" w:color="auto"/>
            <w:right w:val="none" w:sz="0" w:space="0" w:color="auto"/>
          </w:divBdr>
        </w:div>
        <w:div w:id="1855654047">
          <w:marLeft w:val="0"/>
          <w:marRight w:val="0"/>
          <w:marTop w:val="0"/>
          <w:marBottom w:val="0"/>
          <w:divBdr>
            <w:top w:val="none" w:sz="0" w:space="0" w:color="auto"/>
            <w:left w:val="none" w:sz="0" w:space="0" w:color="auto"/>
            <w:bottom w:val="none" w:sz="0" w:space="0" w:color="auto"/>
            <w:right w:val="none" w:sz="0" w:space="0" w:color="auto"/>
          </w:divBdr>
        </w:div>
        <w:div w:id="1206138684">
          <w:marLeft w:val="0"/>
          <w:marRight w:val="0"/>
          <w:marTop w:val="0"/>
          <w:marBottom w:val="0"/>
          <w:divBdr>
            <w:top w:val="none" w:sz="0" w:space="0" w:color="auto"/>
            <w:left w:val="none" w:sz="0" w:space="0" w:color="auto"/>
            <w:bottom w:val="none" w:sz="0" w:space="0" w:color="auto"/>
            <w:right w:val="none" w:sz="0" w:space="0" w:color="auto"/>
          </w:divBdr>
        </w:div>
        <w:div w:id="454830631">
          <w:marLeft w:val="0"/>
          <w:marRight w:val="0"/>
          <w:marTop w:val="0"/>
          <w:marBottom w:val="0"/>
          <w:divBdr>
            <w:top w:val="none" w:sz="0" w:space="0" w:color="auto"/>
            <w:left w:val="none" w:sz="0" w:space="0" w:color="auto"/>
            <w:bottom w:val="none" w:sz="0" w:space="0" w:color="auto"/>
            <w:right w:val="none" w:sz="0" w:space="0" w:color="auto"/>
          </w:divBdr>
        </w:div>
        <w:div w:id="964193808">
          <w:marLeft w:val="0"/>
          <w:marRight w:val="0"/>
          <w:marTop w:val="0"/>
          <w:marBottom w:val="0"/>
          <w:divBdr>
            <w:top w:val="none" w:sz="0" w:space="0" w:color="auto"/>
            <w:left w:val="none" w:sz="0" w:space="0" w:color="auto"/>
            <w:bottom w:val="none" w:sz="0" w:space="0" w:color="auto"/>
            <w:right w:val="none" w:sz="0" w:space="0" w:color="auto"/>
          </w:divBdr>
        </w:div>
        <w:div w:id="285239142">
          <w:marLeft w:val="0"/>
          <w:marRight w:val="0"/>
          <w:marTop w:val="0"/>
          <w:marBottom w:val="0"/>
          <w:divBdr>
            <w:top w:val="none" w:sz="0" w:space="0" w:color="auto"/>
            <w:left w:val="none" w:sz="0" w:space="0" w:color="auto"/>
            <w:bottom w:val="none" w:sz="0" w:space="0" w:color="auto"/>
            <w:right w:val="none" w:sz="0" w:space="0" w:color="auto"/>
          </w:divBdr>
        </w:div>
      </w:divsChild>
    </w:div>
    <w:div w:id="1210608803">
      <w:bodyDiv w:val="1"/>
      <w:marLeft w:val="0"/>
      <w:marRight w:val="0"/>
      <w:marTop w:val="0"/>
      <w:marBottom w:val="0"/>
      <w:divBdr>
        <w:top w:val="none" w:sz="0" w:space="0" w:color="auto"/>
        <w:left w:val="none" w:sz="0" w:space="0" w:color="auto"/>
        <w:bottom w:val="none" w:sz="0" w:space="0" w:color="auto"/>
        <w:right w:val="none" w:sz="0" w:space="0" w:color="auto"/>
      </w:divBdr>
      <w:divsChild>
        <w:div w:id="13118632">
          <w:marLeft w:val="0"/>
          <w:marRight w:val="0"/>
          <w:marTop w:val="0"/>
          <w:marBottom w:val="0"/>
          <w:divBdr>
            <w:top w:val="none" w:sz="0" w:space="0" w:color="auto"/>
            <w:left w:val="none" w:sz="0" w:space="0" w:color="auto"/>
            <w:bottom w:val="none" w:sz="0" w:space="0" w:color="auto"/>
            <w:right w:val="none" w:sz="0" w:space="0" w:color="auto"/>
          </w:divBdr>
        </w:div>
        <w:div w:id="144704765">
          <w:marLeft w:val="0"/>
          <w:marRight w:val="0"/>
          <w:marTop w:val="0"/>
          <w:marBottom w:val="0"/>
          <w:divBdr>
            <w:top w:val="none" w:sz="0" w:space="0" w:color="auto"/>
            <w:left w:val="none" w:sz="0" w:space="0" w:color="auto"/>
            <w:bottom w:val="none" w:sz="0" w:space="0" w:color="auto"/>
            <w:right w:val="none" w:sz="0" w:space="0" w:color="auto"/>
          </w:divBdr>
        </w:div>
        <w:div w:id="220289640">
          <w:marLeft w:val="0"/>
          <w:marRight w:val="0"/>
          <w:marTop w:val="0"/>
          <w:marBottom w:val="0"/>
          <w:divBdr>
            <w:top w:val="none" w:sz="0" w:space="0" w:color="auto"/>
            <w:left w:val="none" w:sz="0" w:space="0" w:color="auto"/>
            <w:bottom w:val="none" w:sz="0" w:space="0" w:color="auto"/>
            <w:right w:val="none" w:sz="0" w:space="0" w:color="auto"/>
          </w:divBdr>
        </w:div>
        <w:div w:id="262887110">
          <w:marLeft w:val="0"/>
          <w:marRight w:val="0"/>
          <w:marTop w:val="0"/>
          <w:marBottom w:val="0"/>
          <w:divBdr>
            <w:top w:val="none" w:sz="0" w:space="0" w:color="auto"/>
            <w:left w:val="none" w:sz="0" w:space="0" w:color="auto"/>
            <w:bottom w:val="none" w:sz="0" w:space="0" w:color="auto"/>
            <w:right w:val="none" w:sz="0" w:space="0" w:color="auto"/>
          </w:divBdr>
        </w:div>
        <w:div w:id="457262247">
          <w:marLeft w:val="0"/>
          <w:marRight w:val="0"/>
          <w:marTop w:val="0"/>
          <w:marBottom w:val="0"/>
          <w:divBdr>
            <w:top w:val="none" w:sz="0" w:space="0" w:color="auto"/>
            <w:left w:val="none" w:sz="0" w:space="0" w:color="auto"/>
            <w:bottom w:val="none" w:sz="0" w:space="0" w:color="auto"/>
            <w:right w:val="none" w:sz="0" w:space="0" w:color="auto"/>
          </w:divBdr>
        </w:div>
        <w:div w:id="478883286">
          <w:marLeft w:val="0"/>
          <w:marRight w:val="0"/>
          <w:marTop w:val="0"/>
          <w:marBottom w:val="0"/>
          <w:divBdr>
            <w:top w:val="none" w:sz="0" w:space="0" w:color="auto"/>
            <w:left w:val="none" w:sz="0" w:space="0" w:color="auto"/>
            <w:bottom w:val="none" w:sz="0" w:space="0" w:color="auto"/>
            <w:right w:val="none" w:sz="0" w:space="0" w:color="auto"/>
          </w:divBdr>
        </w:div>
        <w:div w:id="1551916580">
          <w:marLeft w:val="0"/>
          <w:marRight w:val="0"/>
          <w:marTop w:val="0"/>
          <w:marBottom w:val="0"/>
          <w:divBdr>
            <w:top w:val="none" w:sz="0" w:space="0" w:color="auto"/>
            <w:left w:val="none" w:sz="0" w:space="0" w:color="auto"/>
            <w:bottom w:val="none" w:sz="0" w:space="0" w:color="auto"/>
            <w:right w:val="none" w:sz="0" w:space="0" w:color="auto"/>
          </w:divBdr>
        </w:div>
        <w:div w:id="1567763875">
          <w:marLeft w:val="0"/>
          <w:marRight w:val="0"/>
          <w:marTop w:val="0"/>
          <w:marBottom w:val="0"/>
          <w:divBdr>
            <w:top w:val="none" w:sz="0" w:space="0" w:color="auto"/>
            <w:left w:val="none" w:sz="0" w:space="0" w:color="auto"/>
            <w:bottom w:val="none" w:sz="0" w:space="0" w:color="auto"/>
            <w:right w:val="none" w:sz="0" w:space="0" w:color="auto"/>
          </w:divBdr>
        </w:div>
        <w:div w:id="1571380865">
          <w:marLeft w:val="0"/>
          <w:marRight w:val="0"/>
          <w:marTop w:val="0"/>
          <w:marBottom w:val="0"/>
          <w:divBdr>
            <w:top w:val="none" w:sz="0" w:space="0" w:color="auto"/>
            <w:left w:val="none" w:sz="0" w:space="0" w:color="auto"/>
            <w:bottom w:val="none" w:sz="0" w:space="0" w:color="auto"/>
            <w:right w:val="none" w:sz="0" w:space="0" w:color="auto"/>
          </w:divBdr>
        </w:div>
        <w:div w:id="1756512394">
          <w:marLeft w:val="0"/>
          <w:marRight w:val="0"/>
          <w:marTop w:val="0"/>
          <w:marBottom w:val="0"/>
          <w:divBdr>
            <w:top w:val="none" w:sz="0" w:space="0" w:color="auto"/>
            <w:left w:val="none" w:sz="0" w:space="0" w:color="auto"/>
            <w:bottom w:val="none" w:sz="0" w:space="0" w:color="auto"/>
            <w:right w:val="none" w:sz="0" w:space="0" w:color="auto"/>
          </w:divBdr>
        </w:div>
        <w:div w:id="1825924821">
          <w:marLeft w:val="0"/>
          <w:marRight w:val="0"/>
          <w:marTop w:val="0"/>
          <w:marBottom w:val="0"/>
          <w:divBdr>
            <w:top w:val="none" w:sz="0" w:space="0" w:color="auto"/>
            <w:left w:val="none" w:sz="0" w:space="0" w:color="auto"/>
            <w:bottom w:val="none" w:sz="0" w:space="0" w:color="auto"/>
            <w:right w:val="none" w:sz="0" w:space="0" w:color="auto"/>
          </w:divBdr>
        </w:div>
      </w:divsChild>
    </w:div>
    <w:div w:id="1235747214">
      <w:bodyDiv w:val="1"/>
      <w:marLeft w:val="0"/>
      <w:marRight w:val="0"/>
      <w:marTop w:val="0"/>
      <w:marBottom w:val="0"/>
      <w:divBdr>
        <w:top w:val="none" w:sz="0" w:space="0" w:color="auto"/>
        <w:left w:val="none" w:sz="0" w:space="0" w:color="auto"/>
        <w:bottom w:val="none" w:sz="0" w:space="0" w:color="auto"/>
        <w:right w:val="none" w:sz="0" w:space="0" w:color="auto"/>
      </w:divBdr>
    </w:div>
    <w:div w:id="1242062478">
      <w:bodyDiv w:val="1"/>
      <w:marLeft w:val="0"/>
      <w:marRight w:val="0"/>
      <w:marTop w:val="0"/>
      <w:marBottom w:val="0"/>
      <w:divBdr>
        <w:top w:val="none" w:sz="0" w:space="0" w:color="auto"/>
        <w:left w:val="none" w:sz="0" w:space="0" w:color="auto"/>
        <w:bottom w:val="none" w:sz="0" w:space="0" w:color="auto"/>
        <w:right w:val="none" w:sz="0" w:space="0" w:color="auto"/>
      </w:divBdr>
    </w:div>
    <w:div w:id="1243753592">
      <w:bodyDiv w:val="1"/>
      <w:marLeft w:val="0"/>
      <w:marRight w:val="0"/>
      <w:marTop w:val="0"/>
      <w:marBottom w:val="0"/>
      <w:divBdr>
        <w:top w:val="none" w:sz="0" w:space="0" w:color="auto"/>
        <w:left w:val="none" w:sz="0" w:space="0" w:color="auto"/>
        <w:bottom w:val="none" w:sz="0" w:space="0" w:color="auto"/>
        <w:right w:val="none" w:sz="0" w:space="0" w:color="auto"/>
      </w:divBdr>
    </w:div>
    <w:div w:id="1256135131">
      <w:bodyDiv w:val="1"/>
      <w:marLeft w:val="0"/>
      <w:marRight w:val="0"/>
      <w:marTop w:val="0"/>
      <w:marBottom w:val="0"/>
      <w:divBdr>
        <w:top w:val="none" w:sz="0" w:space="0" w:color="auto"/>
        <w:left w:val="none" w:sz="0" w:space="0" w:color="auto"/>
        <w:bottom w:val="none" w:sz="0" w:space="0" w:color="auto"/>
        <w:right w:val="none" w:sz="0" w:space="0" w:color="auto"/>
      </w:divBdr>
    </w:div>
    <w:div w:id="1256938597">
      <w:bodyDiv w:val="1"/>
      <w:marLeft w:val="0"/>
      <w:marRight w:val="0"/>
      <w:marTop w:val="0"/>
      <w:marBottom w:val="0"/>
      <w:divBdr>
        <w:top w:val="none" w:sz="0" w:space="0" w:color="auto"/>
        <w:left w:val="none" w:sz="0" w:space="0" w:color="auto"/>
        <w:bottom w:val="none" w:sz="0" w:space="0" w:color="auto"/>
        <w:right w:val="none" w:sz="0" w:space="0" w:color="auto"/>
      </w:divBdr>
    </w:div>
    <w:div w:id="1262642934">
      <w:bodyDiv w:val="1"/>
      <w:marLeft w:val="0"/>
      <w:marRight w:val="0"/>
      <w:marTop w:val="0"/>
      <w:marBottom w:val="0"/>
      <w:divBdr>
        <w:top w:val="none" w:sz="0" w:space="0" w:color="auto"/>
        <w:left w:val="none" w:sz="0" w:space="0" w:color="auto"/>
        <w:bottom w:val="none" w:sz="0" w:space="0" w:color="auto"/>
        <w:right w:val="none" w:sz="0" w:space="0" w:color="auto"/>
      </w:divBdr>
    </w:div>
    <w:div w:id="1263760625">
      <w:bodyDiv w:val="1"/>
      <w:marLeft w:val="0"/>
      <w:marRight w:val="0"/>
      <w:marTop w:val="0"/>
      <w:marBottom w:val="0"/>
      <w:divBdr>
        <w:top w:val="none" w:sz="0" w:space="0" w:color="auto"/>
        <w:left w:val="none" w:sz="0" w:space="0" w:color="auto"/>
        <w:bottom w:val="none" w:sz="0" w:space="0" w:color="auto"/>
        <w:right w:val="none" w:sz="0" w:space="0" w:color="auto"/>
      </w:divBdr>
      <w:divsChild>
        <w:div w:id="326439909">
          <w:marLeft w:val="0"/>
          <w:marRight w:val="0"/>
          <w:marTop w:val="0"/>
          <w:marBottom w:val="0"/>
          <w:divBdr>
            <w:top w:val="none" w:sz="0" w:space="0" w:color="auto"/>
            <w:left w:val="none" w:sz="0" w:space="0" w:color="auto"/>
            <w:bottom w:val="none" w:sz="0" w:space="0" w:color="auto"/>
            <w:right w:val="none" w:sz="0" w:space="0" w:color="auto"/>
          </w:divBdr>
          <w:divsChild>
            <w:div w:id="1110928088">
              <w:marLeft w:val="0"/>
              <w:marRight w:val="0"/>
              <w:marTop w:val="0"/>
              <w:marBottom w:val="0"/>
              <w:divBdr>
                <w:top w:val="none" w:sz="0" w:space="0" w:color="auto"/>
                <w:left w:val="none" w:sz="0" w:space="0" w:color="auto"/>
                <w:bottom w:val="none" w:sz="0" w:space="0" w:color="auto"/>
                <w:right w:val="none" w:sz="0" w:space="0" w:color="auto"/>
              </w:divBdr>
              <w:divsChild>
                <w:div w:id="1077633826">
                  <w:marLeft w:val="0"/>
                  <w:marRight w:val="0"/>
                  <w:marTop w:val="0"/>
                  <w:marBottom w:val="0"/>
                  <w:divBdr>
                    <w:top w:val="none" w:sz="0" w:space="0" w:color="auto"/>
                    <w:left w:val="none" w:sz="0" w:space="0" w:color="auto"/>
                    <w:bottom w:val="none" w:sz="0" w:space="0" w:color="auto"/>
                    <w:right w:val="none" w:sz="0" w:space="0" w:color="auto"/>
                  </w:divBdr>
                  <w:divsChild>
                    <w:div w:id="2141611784">
                      <w:marLeft w:val="0"/>
                      <w:marRight w:val="0"/>
                      <w:marTop w:val="0"/>
                      <w:marBottom w:val="0"/>
                      <w:divBdr>
                        <w:top w:val="none" w:sz="0" w:space="0" w:color="auto"/>
                        <w:left w:val="none" w:sz="0" w:space="0" w:color="auto"/>
                        <w:bottom w:val="none" w:sz="0" w:space="0" w:color="auto"/>
                        <w:right w:val="none" w:sz="0" w:space="0" w:color="auto"/>
                      </w:divBdr>
                      <w:divsChild>
                        <w:div w:id="752554922">
                          <w:marLeft w:val="0"/>
                          <w:marRight w:val="0"/>
                          <w:marTop w:val="0"/>
                          <w:marBottom w:val="0"/>
                          <w:divBdr>
                            <w:top w:val="none" w:sz="0" w:space="0" w:color="auto"/>
                            <w:left w:val="none" w:sz="0" w:space="0" w:color="auto"/>
                            <w:bottom w:val="none" w:sz="0" w:space="0" w:color="auto"/>
                            <w:right w:val="none" w:sz="0" w:space="0" w:color="auto"/>
                          </w:divBdr>
                          <w:divsChild>
                            <w:div w:id="135222286">
                              <w:marLeft w:val="0"/>
                              <w:marRight w:val="0"/>
                              <w:marTop w:val="0"/>
                              <w:marBottom w:val="0"/>
                              <w:divBdr>
                                <w:top w:val="none" w:sz="0" w:space="0" w:color="auto"/>
                                <w:left w:val="none" w:sz="0" w:space="0" w:color="auto"/>
                                <w:bottom w:val="none" w:sz="0" w:space="0" w:color="auto"/>
                                <w:right w:val="none" w:sz="0" w:space="0" w:color="auto"/>
                              </w:divBdr>
                              <w:divsChild>
                                <w:div w:id="1846020784">
                                  <w:marLeft w:val="0"/>
                                  <w:marRight w:val="0"/>
                                  <w:marTop w:val="0"/>
                                  <w:marBottom w:val="0"/>
                                  <w:divBdr>
                                    <w:top w:val="none" w:sz="0" w:space="0" w:color="auto"/>
                                    <w:left w:val="none" w:sz="0" w:space="0" w:color="auto"/>
                                    <w:bottom w:val="none" w:sz="0" w:space="0" w:color="auto"/>
                                    <w:right w:val="none" w:sz="0" w:space="0" w:color="auto"/>
                                  </w:divBdr>
                                  <w:divsChild>
                                    <w:div w:id="254243107">
                                      <w:marLeft w:val="0"/>
                                      <w:marRight w:val="0"/>
                                      <w:marTop w:val="0"/>
                                      <w:marBottom w:val="0"/>
                                      <w:divBdr>
                                        <w:top w:val="none" w:sz="0" w:space="0" w:color="auto"/>
                                        <w:left w:val="none" w:sz="0" w:space="0" w:color="auto"/>
                                        <w:bottom w:val="none" w:sz="0" w:space="0" w:color="auto"/>
                                        <w:right w:val="none" w:sz="0" w:space="0" w:color="auto"/>
                                      </w:divBdr>
                                      <w:divsChild>
                                        <w:div w:id="1099563816">
                                          <w:marLeft w:val="0"/>
                                          <w:marRight w:val="0"/>
                                          <w:marTop w:val="0"/>
                                          <w:marBottom w:val="0"/>
                                          <w:divBdr>
                                            <w:top w:val="none" w:sz="0" w:space="0" w:color="auto"/>
                                            <w:left w:val="none" w:sz="0" w:space="0" w:color="auto"/>
                                            <w:bottom w:val="none" w:sz="0" w:space="0" w:color="auto"/>
                                            <w:right w:val="none" w:sz="0" w:space="0" w:color="auto"/>
                                          </w:divBdr>
                                          <w:divsChild>
                                            <w:div w:id="1255356925">
                                              <w:marLeft w:val="0"/>
                                              <w:marRight w:val="0"/>
                                              <w:marTop w:val="0"/>
                                              <w:marBottom w:val="0"/>
                                              <w:divBdr>
                                                <w:top w:val="none" w:sz="0" w:space="0" w:color="auto"/>
                                                <w:left w:val="none" w:sz="0" w:space="0" w:color="auto"/>
                                                <w:bottom w:val="none" w:sz="0" w:space="0" w:color="auto"/>
                                                <w:right w:val="none" w:sz="0" w:space="0" w:color="auto"/>
                                              </w:divBdr>
                                              <w:divsChild>
                                                <w:div w:id="756289125">
                                                  <w:marLeft w:val="0"/>
                                                  <w:marRight w:val="0"/>
                                                  <w:marTop w:val="0"/>
                                                  <w:marBottom w:val="0"/>
                                                  <w:divBdr>
                                                    <w:top w:val="none" w:sz="0" w:space="0" w:color="auto"/>
                                                    <w:left w:val="none" w:sz="0" w:space="0" w:color="auto"/>
                                                    <w:bottom w:val="none" w:sz="0" w:space="0" w:color="auto"/>
                                                    <w:right w:val="none" w:sz="0" w:space="0" w:color="auto"/>
                                                  </w:divBdr>
                                                  <w:divsChild>
                                                    <w:div w:id="578369978">
                                                      <w:marLeft w:val="0"/>
                                                      <w:marRight w:val="0"/>
                                                      <w:marTop w:val="0"/>
                                                      <w:marBottom w:val="0"/>
                                                      <w:divBdr>
                                                        <w:top w:val="none" w:sz="0" w:space="0" w:color="auto"/>
                                                        <w:left w:val="none" w:sz="0" w:space="0" w:color="auto"/>
                                                        <w:bottom w:val="none" w:sz="0" w:space="0" w:color="auto"/>
                                                        <w:right w:val="none" w:sz="0" w:space="0" w:color="auto"/>
                                                      </w:divBdr>
                                                      <w:divsChild>
                                                        <w:div w:id="141771631">
                                                          <w:marLeft w:val="0"/>
                                                          <w:marRight w:val="0"/>
                                                          <w:marTop w:val="0"/>
                                                          <w:marBottom w:val="0"/>
                                                          <w:divBdr>
                                                            <w:top w:val="none" w:sz="0" w:space="0" w:color="auto"/>
                                                            <w:left w:val="none" w:sz="0" w:space="0" w:color="auto"/>
                                                            <w:bottom w:val="none" w:sz="0" w:space="0" w:color="auto"/>
                                                            <w:right w:val="none" w:sz="0" w:space="0" w:color="auto"/>
                                                          </w:divBdr>
                                                          <w:divsChild>
                                                            <w:div w:id="461581739">
                                                              <w:marLeft w:val="0"/>
                                                              <w:marRight w:val="0"/>
                                                              <w:marTop w:val="0"/>
                                                              <w:marBottom w:val="0"/>
                                                              <w:divBdr>
                                                                <w:top w:val="none" w:sz="0" w:space="0" w:color="auto"/>
                                                                <w:left w:val="none" w:sz="0" w:space="0" w:color="auto"/>
                                                                <w:bottom w:val="none" w:sz="0" w:space="0" w:color="auto"/>
                                                                <w:right w:val="none" w:sz="0" w:space="0" w:color="auto"/>
                                                              </w:divBdr>
                                                              <w:divsChild>
                                                                <w:div w:id="926111280">
                                                                  <w:marLeft w:val="0"/>
                                                                  <w:marRight w:val="0"/>
                                                                  <w:marTop w:val="0"/>
                                                                  <w:marBottom w:val="0"/>
                                                                  <w:divBdr>
                                                                    <w:top w:val="none" w:sz="0" w:space="0" w:color="auto"/>
                                                                    <w:left w:val="none" w:sz="0" w:space="0" w:color="auto"/>
                                                                    <w:bottom w:val="none" w:sz="0" w:space="0" w:color="auto"/>
                                                                    <w:right w:val="none" w:sz="0" w:space="0" w:color="auto"/>
                                                                  </w:divBdr>
                                                                  <w:divsChild>
                                                                    <w:div w:id="408964346">
                                                                      <w:marLeft w:val="0"/>
                                                                      <w:marRight w:val="0"/>
                                                                      <w:marTop w:val="0"/>
                                                                      <w:marBottom w:val="0"/>
                                                                      <w:divBdr>
                                                                        <w:top w:val="none" w:sz="0" w:space="0" w:color="auto"/>
                                                                        <w:left w:val="none" w:sz="0" w:space="0" w:color="auto"/>
                                                                        <w:bottom w:val="none" w:sz="0" w:space="0" w:color="auto"/>
                                                                        <w:right w:val="none" w:sz="0" w:space="0" w:color="auto"/>
                                                                      </w:divBdr>
                                                                      <w:divsChild>
                                                                        <w:div w:id="1590193173">
                                                                          <w:marLeft w:val="0"/>
                                                                          <w:marRight w:val="240"/>
                                                                          <w:marTop w:val="0"/>
                                                                          <w:marBottom w:val="0"/>
                                                                          <w:divBdr>
                                                                            <w:top w:val="none" w:sz="0" w:space="0" w:color="auto"/>
                                                                            <w:left w:val="none" w:sz="0" w:space="0" w:color="auto"/>
                                                                            <w:bottom w:val="none" w:sz="0" w:space="0" w:color="auto"/>
                                                                            <w:right w:val="none" w:sz="0" w:space="0" w:color="auto"/>
                                                                          </w:divBdr>
                                                                          <w:divsChild>
                                                                            <w:div w:id="1694381369">
                                                                              <w:marLeft w:val="0"/>
                                                                              <w:marRight w:val="0"/>
                                                                              <w:marTop w:val="0"/>
                                                                              <w:marBottom w:val="0"/>
                                                                              <w:divBdr>
                                                                                <w:top w:val="none" w:sz="0" w:space="0" w:color="auto"/>
                                                                                <w:left w:val="none" w:sz="0" w:space="0" w:color="auto"/>
                                                                                <w:bottom w:val="none" w:sz="0" w:space="0" w:color="auto"/>
                                                                                <w:right w:val="none" w:sz="0" w:space="0" w:color="auto"/>
                                                                              </w:divBdr>
                                                                              <w:divsChild>
                                                                                <w:div w:id="924849556">
                                                                                  <w:marLeft w:val="0"/>
                                                                                  <w:marRight w:val="0"/>
                                                                                  <w:marTop w:val="0"/>
                                                                                  <w:marBottom w:val="0"/>
                                                                                  <w:divBdr>
                                                                                    <w:top w:val="none" w:sz="0" w:space="0" w:color="auto"/>
                                                                                    <w:left w:val="none" w:sz="0" w:space="0" w:color="auto"/>
                                                                                    <w:bottom w:val="none" w:sz="0" w:space="0" w:color="auto"/>
                                                                                    <w:right w:val="none" w:sz="0" w:space="0" w:color="auto"/>
                                                                                  </w:divBdr>
                                                                                  <w:divsChild>
                                                                                    <w:div w:id="138109336">
                                                                                      <w:marLeft w:val="0"/>
                                                                                      <w:marRight w:val="0"/>
                                                                                      <w:marTop w:val="0"/>
                                                                                      <w:marBottom w:val="0"/>
                                                                                      <w:divBdr>
                                                                                        <w:top w:val="none" w:sz="0" w:space="0" w:color="auto"/>
                                                                                        <w:left w:val="none" w:sz="0" w:space="0" w:color="auto"/>
                                                                                        <w:bottom w:val="none" w:sz="0" w:space="0" w:color="auto"/>
                                                                                        <w:right w:val="none" w:sz="0" w:space="0" w:color="auto"/>
                                                                                      </w:divBdr>
                                                                                      <w:divsChild>
                                                                                        <w:div w:id="1278097552">
                                                                                          <w:marLeft w:val="0"/>
                                                                                          <w:marRight w:val="0"/>
                                                                                          <w:marTop w:val="0"/>
                                                                                          <w:marBottom w:val="0"/>
                                                                                          <w:divBdr>
                                                                                            <w:top w:val="none" w:sz="0" w:space="0" w:color="auto"/>
                                                                                            <w:left w:val="none" w:sz="0" w:space="0" w:color="auto"/>
                                                                                            <w:bottom w:val="none" w:sz="0" w:space="0" w:color="auto"/>
                                                                                            <w:right w:val="none" w:sz="0" w:space="0" w:color="auto"/>
                                                                                          </w:divBdr>
                                                                                          <w:divsChild>
                                                                                            <w:div w:id="705452117">
                                                                                              <w:marLeft w:val="0"/>
                                                                                              <w:marRight w:val="0"/>
                                                                                              <w:marTop w:val="0"/>
                                                                                              <w:marBottom w:val="0"/>
                                                                                              <w:divBdr>
                                                                                                <w:top w:val="single" w:sz="2" w:space="0" w:color="EFEFEF"/>
                                                                                                <w:left w:val="none" w:sz="0" w:space="0" w:color="auto"/>
                                                                                                <w:bottom w:val="none" w:sz="0" w:space="0" w:color="auto"/>
                                                                                                <w:right w:val="none" w:sz="0" w:space="0" w:color="auto"/>
                                                                                              </w:divBdr>
                                                                                              <w:divsChild>
                                                                                                <w:div w:id="1092117802">
                                                                                                  <w:marLeft w:val="0"/>
                                                                                                  <w:marRight w:val="0"/>
                                                                                                  <w:marTop w:val="0"/>
                                                                                                  <w:marBottom w:val="0"/>
                                                                                                  <w:divBdr>
                                                                                                    <w:top w:val="none" w:sz="0" w:space="0" w:color="auto"/>
                                                                                                    <w:left w:val="none" w:sz="0" w:space="0" w:color="auto"/>
                                                                                                    <w:bottom w:val="none" w:sz="0" w:space="0" w:color="auto"/>
                                                                                                    <w:right w:val="none" w:sz="0" w:space="0" w:color="auto"/>
                                                                                                  </w:divBdr>
                                                                                                  <w:divsChild>
                                                                                                    <w:div w:id="1378361331">
                                                                                                      <w:marLeft w:val="0"/>
                                                                                                      <w:marRight w:val="0"/>
                                                                                                      <w:marTop w:val="0"/>
                                                                                                      <w:marBottom w:val="0"/>
                                                                                                      <w:divBdr>
                                                                                                        <w:top w:val="none" w:sz="0" w:space="0" w:color="auto"/>
                                                                                                        <w:left w:val="none" w:sz="0" w:space="0" w:color="auto"/>
                                                                                                        <w:bottom w:val="none" w:sz="0" w:space="0" w:color="auto"/>
                                                                                                        <w:right w:val="none" w:sz="0" w:space="0" w:color="auto"/>
                                                                                                      </w:divBdr>
                                                                                                      <w:divsChild>
                                                                                                        <w:div w:id="579758703">
                                                                                                          <w:marLeft w:val="0"/>
                                                                                                          <w:marRight w:val="0"/>
                                                                                                          <w:marTop w:val="0"/>
                                                                                                          <w:marBottom w:val="0"/>
                                                                                                          <w:divBdr>
                                                                                                            <w:top w:val="none" w:sz="0" w:space="0" w:color="auto"/>
                                                                                                            <w:left w:val="none" w:sz="0" w:space="0" w:color="auto"/>
                                                                                                            <w:bottom w:val="none" w:sz="0" w:space="0" w:color="auto"/>
                                                                                                            <w:right w:val="none" w:sz="0" w:space="0" w:color="auto"/>
                                                                                                          </w:divBdr>
                                                                                                          <w:divsChild>
                                                                                                            <w:div w:id="1734617096">
                                                                                                              <w:marLeft w:val="0"/>
                                                                                                              <w:marRight w:val="0"/>
                                                                                                              <w:marTop w:val="0"/>
                                                                                                              <w:marBottom w:val="0"/>
                                                                                                              <w:divBdr>
                                                                                                                <w:top w:val="none" w:sz="0" w:space="0" w:color="auto"/>
                                                                                                                <w:left w:val="none" w:sz="0" w:space="0" w:color="auto"/>
                                                                                                                <w:bottom w:val="none" w:sz="0" w:space="0" w:color="auto"/>
                                                                                                                <w:right w:val="none" w:sz="0" w:space="0" w:color="auto"/>
                                                                                                              </w:divBdr>
                                                                                                              <w:divsChild>
                                                                                                                <w:div w:id="1074545845">
                                                                                                                  <w:marLeft w:val="0"/>
                                                                                                                  <w:marRight w:val="0"/>
                                                                                                                  <w:marTop w:val="0"/>
                                                                                                                  <w:marBottom w:val="0"/>
                                                                                                                  <w:divBdr>
                                                                                                                    <w:top w:val="none" w:sz="0" w:space="0" w:color="auto"/>
                                                                                                                    <w:left w:val="none" w:sz="0" w:space="0" w:color="auto"/>
                                                                                                                    <w:bottom w:val="none" w:sz="0" w:space="0" w:color="auto"/>
                                                                                                                    <w:right w:val="none" w:sz="0" w:space="0" w:color="auto"/>
                                                                                                                  </w:divBdr>
                                                                                                                  <w:divsChild>
                                                                                                                    <w:div w:id="797993983">
                                                                                                                      <w:marLeft w:val="0"/>
                                                                                                                      <w:marRight w:val="0"/>
                                                                                                                      <w:marTop w:val="0"/>
                                                                                                                      <w:marBottom w:val="0"/>
                                                                                                                      <w:divBdr>
                                                                                                                        <w:top w:val="none" w:sz="0" w:space="0" w:color="auto"/>
                                                                                                                        <w:left w:val="none" w:sz="0" w:space="0" w:color="auto"/>
                                                                                                                        <w:bottom w:val="none" w:sz="0" w:space="0" w:color="auto"/>
                                                                                                                        <w:right w:val="none" w:sz="0" w:space="0" w:color="auto"/>
                                                                                                                      </w:divBdr>
                                                                                                                      <w:divsChild>
                                                                                                                        <w:div w:id="974480409">
                                                                                                                          <w:marLeft w:val="0"/>
                                                                                                                          <w:marRight w:val="0"/>
                                                                                                                          <w:marTop w:val="120"/>
                                                                                                                          <w:marBottom w:val="0"/>
                                                                                                                          <w:divBdr>
                                                                                                                            <w:top w:val="none" w:sz="0" w:space="0" w:color="auto"/>
                                                                                                                            <w:left w:val="none" w:sz="0" w:space="0" w:color="auto"/>
                                                                                                                            <w:bottom w:val="none" w:sz="0" w:space="0" w:color="auto"/>
                                                                                                                            <w:right w:val="none" w:sz="0" w:space="0" w:color="auto"/>
                                                                                                                          </w:divBdr>
                                                                                                                          <w:divsChild>
                                                                                                                            <w:div w:id="938022815">
                                                                                                                              <w:marLeft w:val="0"/>
                                                                                                                              <w:marRight w:val="0"/>
                                                                                                                              <w:marTop w:val="0"/>
                                                                                                                              <w:marBottom w:val="0"/>
                                                                                                                              <w:divBdr>
                                                                                                                                <w:top w:val="none" w:sz="0" w:space="0" w:color="auto"/>
                                                                                                                                <w:left w:val="none" w:sz="0" w:space="0" w:color="auto"/>
                                                                                                                                <w:bottom w:val="none" w:sz="0" w:space="0" w:color="auto"/>
                                                                                                                                <w:right w:val="none" w:sz="0" w:space="0" w:color="auto"/>
                                                                                                                              </w:divBdr>
                                                                                                                              <w:divsChild>
                                                                                                                                <w:div w:id="1118723927">
                                                                                                                                  <w:marLeft w:val="0"/>
                                                                                                                                  <w:marRight w:val="0"/>
                                                                                                                                  <w:marTop w:val="0"/>
                                                                                                                                  <w:marBottom w:val="0"/>
                                                                                                                                  <w:divBdr>
                                                                                                                                    <w:top w:val="none" w:sz="0" w:space="0" w:color="auto"/>
                                                                                                                                    <w:left w:val="none" w:sz="0" w:space="0" w:color="auto"/>
                                                                                                                                    <w:bottom w:val="none" w:sz="0" w:space="0" w:color="auto"/>
                                                                                                                                    <w:right w:val="none" w:sz="0" w:space="0" w:color="auto"/>
                                                                                                                                  </w:divBdr>
                                                                                                                                  <w:divsChild>
                                                                                                                                    <w:div w:id="389966383">
                                                                                                                                      <w:marLeft w:val="0"/>
                                                                                                                                      <w:marRight w:val="0"/>
                                                                                                                                      <w:marTop w:val="0"/>
                                                                                                                                      <w:marBottom w:val="0"/>
                                                                                                                                      <w:divBdr>
                                                                                                                                        <w:top w:val="none" w:sz="0" w:space="0" w:color="auto"/>
                                                                                                                                        <w:left w:val="none" w:sz="0" w:space="0" w:color="auto"/>
                                                                                                                                        <w:bottom w:val="none" w:sz="0" w:space="0" w:color="auto"/>
                                                                                                                                        <w:right w:val="none" w:sz="0" w:space="0" w:color="auto"/>
                                                                                                                                      </w:divBdr>
                                                                                                                                    </w:div>
                                                                                                                                    <w:div w:id="906304706">
                                                                                                                                      <w:marLeft w:val="0"/>
                                                                                                                                      <w:marRight w:val="0"/>
                                                                                                                                      <w:marTop w:val="0"/>
                                                                                                                                      <w:marBottom w:val="0"/>
                                                                                                                                      <w:divBdr>
                                                                                                                                        <w:top w:val="none" w:sz="0" w:space="0" w:color="auto"/>
                                                                                                                                        <w:left w:val="none" w:sz="0" w:space="0" w:color="auto"/>
                                                                                                                                        <w:bottom w:val="none" w:sz="0" w:space="0" w:color="auto"/>
                                                                                                                                        <w:right w:val="none" w:sz="0" w:space="0" w:color="auto"/>
                                                                                                                                      </w:divBdr>
                                                                                                                                    </w:div>
                                                                                                                                    <w:div w:id="1185245701">
                                                                                                                                      <w:marLeft w:val="0"/>
                                                                                                                                      <w:marRight w:val="0"/>
                                                                                                                                      <w:marTop w:val="0"/>
                                                                                                                                      <w:marBottom w:val="0"/>
                                                                                                                                      <w:divBdr>
                                                                                                                                        <w:top w:val="none" w:sz="0" w:space="0" w:color="auto"/>
                                                                                                                                        <w:left w:val="none" w:sz="0" w:space="0" w:color="auto"/>
                                                                                                                                        <w:bottom w:val="none" w:sz="0" w:space="0" w:color="auto"/>
                                                                                                                                        <w:right w:val="none" w:sz="0" w:space="0" w:color="auto"/>
                                                                                                                                      </w:divBdr>
                                                                                                                                    </w:div>
                                                                                                                                    <w:div w:id="1521580877">
                                                                                                                                      <w:marLeft w:val="0"/>
                                                                                                                                      <w:marRight w:val="0"/>
                                                                                                                                      <w:marTop w:val="0"/>
                                                                                                                                      <w:marBottom w:val="0"/>
                                                                                                                                      <w:divBdr>
                                                                                                                                        <w:top w:val="none" w:sz="0" w:space="0" w:color="auto"/>
                                                                                                                                        <w:left w:val="none" w:sz="0" w:space="0" w:color="auto"/>
                                                                                                                                        <w:bottom w:val="none" w:sz="0" w:space="0" w:color="auto"/>
                                                                                                                                        <w:right w:val="none" w:sz="0" w:space="0" w:color="auto"/>
                                                                                                                                      </w:divBdr>
                                                                                                                                    </w:div>
                                                                                                                                    <w:div w:id="1776364685">
                                                                                                                                      <w:marLeft w:val="0"/>
                                                                                                                                      <w:marRight w:val="0"/>
                                                                                                                                      <w:marTop w:val="0"/>
                                                                                                                                      <w:marBottom w:val="0"/>
                                                                                                                                      <w:divBdr>
                                                                                                                                        <w:top w:val="none" w:sz="0" w:space="0" w:color="auto"/>
                                                                                                                                        <w:left w:val="none" w:sz="0" w:space="0" w:color="auto"/>
                                                                                                                                        <w:bottom w:val="none" w:sz="0" w:space="0" w:color="auto"/>
                                                                                                                                        <w:right w:val="none" w:sz="0" w:space="0" w:color="auto"/>
                                                                                                                                      </w:divBdr>
                                                                                                                                    </w:div>
                                                                                                                                    <w:div w:id="791092781">
                                                                                                                                      <w:marLeft w:val="0"/>
                                                                                                                                      <w:marRight w:val="0"/>
                                                                                                                                      <w:marTop w:val="30"/>
                                                                                                                                      <w:marBottom w:val="0"/>
                                                                                                                                      <w:divBdr>
                                                                                                                                        <w:top w:val="none" w:sz="0" w:space="0" w:color="auto"/>
                                                                                                                                        <w:left w:val="none" w:sz="0" w:space="0" w:color="auto"/>
                                                                                                                                        <w:bottom w:val="none" w:sz="0" w:space="0" w:color="auto"/>
                                                                                                                                        <w:right w:val="none" w:sz="0" w:space="0" w:color="auto"/>
                                                                                                                                      </w:divBdr>
                                                                                                                                      <w:divsChild>
                                                                                                                                        <w:div w:id="571427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95081785">
                                                                                                              <w:marLeft w:val="0"/>
                                                                                                              <w:marRight w:val="0"/>
                                                                                                              <w:marTop w:val="0"/>
                                                                                                              <w:marBottom w:val="0"/>
                                                                                                              <w:divBdr>
                                                                                                                <w:top w:val="none" w:sz="0" w:space="0" w:color="auto"/>
                                                                                                                <w:left w:val="none" w:sz="0" w:space="0" w:color="auto"/>
                                                                                                                <w:bottom w:val="none" w:sz="0" w:space="0" w:color="auto"/>
                                                                                                                <w:right w:val="none" w:sz="0" w:space="0" w:color="auto"/>
                                                                                                              </w:divBdr>
                                                                                                              <w:divsChild>
                                                                                                                <w:div w:id="1961958494">
                                                                                                                  <w:marLeft w:val="0"/>
                                                                                                                  <w:marRight w:val="0"/>
                                                                                                                  <w:marTop w:val="0"/>
                                                                                                                  <w:marBottom w:val="0"/>
                                                                                                                  <w:divBdr>
                                                                                                                    <w:top w:val="none" w:sz="0" w:space="0" w:color="auto"/>
                                                                                                                    <w:left w:val="none" w:sz="0" w:space="0" w:color="auto"/>
                                                                                                                    <w:bottom w:val="none" w:sz="0" w:space="0" w:color="auto"/>
                                                                                                                    <w:right w:val="none" w:sz="0" w:space="0" w:color="auto"/>
                                                                                                                  </w:divBdr>
                                                                                                                  <w:divsChild>
                                                                                                                    <w:div w:id="1233467329">
                                                                                                                      <w:marLeft w:val="0"/>
                                                                                                                      <w:marRight w:val="0"/>
                                                                                                                      <w:marTop w:val="0"/>
                                                                                                                      <w:marBottom w:val="0"/>
                                                                                                                      <w:divBdr>
                                                                                                                        <w:top w:val="none" w:sz="0" w:space="0" w:color="auto"/>
                                                                                                                        <w:left w:val="none" w:sz="0" w:space="0" w:color="auto"/>
                                                                                                                        <w:bottom w:val="none" w:sz="0" w:space="0" w:color="auto"/>
                                                                                                                        <w:right w:val="none" w:sz="0" w:space="0" w:color="auto"/>
                                                                                                                      </w:divBdr>
                                                                                                                      <w:divsChild>
                                                                                                                        <w:div w:id="2042510926">
                                                                                                                          <w:marLeft w:val="0"/>
                                                                                                                          <w:marRight w:val="0"/>
                                                                                                                          <w:marTop w:val="0"/>
                                                                                                                          <w:marBottom w:val="0"/>
                                                                                                                          <w:divBdr>
                                                                                                                            <w:top w:val="none" w:sz="0" w:space="0" w:color="auto"/>
                                                                                                                            <w:left w:val="none" w:sz="0" w:space="0" w:color="auto"/>
                                                                                                                            <w:bottom w:val="none" w:sz="0" w:space="0" w:color="auto"/>
                                                                                                                            <w:right w:val="none" w:sz="0" w:space="0" w:color="auto"/>
                                                                                                                          </w:divBdr>
                                                                                                                          <w:divsChild>
                                                                                                                            <w:div w:id="1467547903">
                                                                                                                              <w:marLeft w:val="0"/>
                                                                                                                              <w:marRight w:val="0"/>
                                                                                                                              <w:marTop w:val="0"/>
                                                                                                                              <w:marBottom w:val="0"/>
                                                                                                                              <w:divBdr>
                                                                                                                                <w:top w:val="none" w:sz="0" w:space="0" w:color="auto"/>
                                                                                                                                <w:left w:val="none" w:sz="0" w:space="0" w:color="auto"/>
                                                                                                                                <w:bottom w:val="none" w:sz="0" w:space="0" w:color="auto"/>
                                                                                                                                <w:right w:val="none" w:sz="0" w:space="0" w:color="auto"/>
                                                                                                                              </w:divBdr>
                                                                                                                              <w:divsChild>
                                                                                                                                <w:div w:id="1109356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70821725">
      <w:bodyDiv w:val="1"/>
      <w:marLeft w:val="0"/>
      <w:marRight w:val="0"/>
      <w:marTop w:val="0"/>
      <w:marBottom w:val="0"/>
      <w:divBdr>
        <w:top w:val="none" w:sz="0" w:space="0" w:color="auto"/>
        <w:left w:val="none" w:sz="0" w:space="0" w:color="auto"/>
        <w:bottom w:val="none" w:sz="0" w:space="0" w:color="auto"/>
        <w:right w:val="none" w:sz="0" w:space="0" w:color="auto"/>
      </w:divBdr>
    </w:div>
    <w:div w:id="1271474453">
      <w:bodyDiv w:val="1"/>
      <w:marLeft w:val="0"/>
      <w:marRight w:val="0"/>
      <w:marTop w:val="0"/>
      <w:marBottom w:val="0"/>
      <w:divBdr>
        <w:top w:val="none" w:sz="0" w:space="0" w:color="auto"/>
        <w:left w:val="none" w:sz="0" w:space="0" w:color="auto"/>
        <w:bottom w:val="none" w:sz="0" w:space="0" w:color="auto"/>
        <w:right w:val="none" w:sz="0" w:space="0" w:color="auto"/>
      </w:divBdr>
      <w:divsChild>
        <w:div w:id="702437980">
          <w:marLeft w:val="0"/>
          <w:marRight w:val="0"/>
          <w:marTop w:val="0"/>
          <w:marBottom w:val="0"/>
          <w:divBdr>
            <w:top w:val="none" w:sz="0" w:space="0" w:color="auto"/>
            <w:left w:val="none" w:sz="0" w:space="0" w:color="auto"/>
            <w:bottom w:val="none" w:sz="0" w:space="0" w:color="auto"/>
            <w:right w:val="none" w:sz="0" w:space="0" w:color="auto"/>
          </w:divBdr>
          <w:divsChild>
            <w:div w:id="85617388">
              <w:marLeft w:val="0"/>
              <w:marRight w:val="0"/>
              <w:marTop w:val="0"/>
              <w:marBottom w:val="0"/>
              <w:divBdr>
                <w:top w:val="none" w:sz="0" w:space="0" w:color="auto"/>
                <w:left w:val="none" w:sz="0" w:space="0" w:color="auto"/>
                <w:bottom w:val="none" w:sz="0" w:space="0" w:color="auto"/>
                <w:right w:val="none" w:sz="0" w:space="0" w:color="auto"/>
              </w:divBdr>
            </w:div>
            <w:div w:id="153227006">
              <w:marLeft w:val="300"/>
              <w:marRight w:val="0"/>
              <w:marTop w:val="0"/>
              <w:marBottom w:val="0"/>
              <w:divBdr>
                <w:top w:val="none" w:sz="0" w:space="0" w:color="auto"/>
                <w:left w:val="none" w:sz="0" w:space="0" w:color="auto"/>
                <w:bottom w:val="none" w:sz="0" w:space="0" w:color="auto"/>
                <w:right w:val="none" w:sz="0" w:space="0" w:color="auto"/>
              </w:divBdr>
            </w:div>
            <w:div w:id="623586215">
              <w:marLeft w:val="300"/>
              <w:marRight w:val="0"/>
              <w:marTop w:val="0"/>
              <w:marBottom w:val="0"/>
              <w:divBdr>
                <w:top w:val="none" w:sz="0" w:space="0" w:color="auto"/>
                <w:left w:val="none" w:sz="0" w:space="0" w:color="auto"/>
                <w:bottom w:val="none" w:sz="0" w:space="0" w:color="auto"/>
                <w:right w:val="none" w:sz="0" w:space="0" w:color="auto"/>
              </w:divBdr>
            </w:div>
            <w:div w:id="1017192137">
              <w:marLeft w:val="0"/>
              <w:marRight w:val="0"/>
              <w:marTop w:val="0"/>
              <w:marBottom w:val="0"/>
              <w:divBdr>
                <w:top w:val="none" w:sz="0" w:space="0" w:color="auto"/>
                <w:left w:val="none" w:sz="0" w:space="0" w:color="auto"/>
                <w:bottom w:val="none" w:sz="0" w:space="0" w:color="auto"/>
                <w:right w:val="none" w:sz="0" w:space="0" w:color="auto"/>
              </w:divBdr>
            </w:div>
            <w:div w:id="415174888">
              <w:marLeft w:val="60"/>
              <w:marRight w:val="0"/>
              <w:marTop w:val="0"/>
              <w:marBottom w:val="0"/>
              <w:divBdr>
                <w:top w:val="none" w:sz="0" w:space="0" w:color="auto"/>
                <w:left w:val="none" w:sz="0" w:space="0" w:color="auto"/>
                <w:bottom w:val="none" w:sz="0" w:space="0" w:color="auto"/>
                <w:right w:val="none" w:sz="0" w:space="0" w:color="auto"/>
              </w:divBdr>
            </w:div>
          </w:divsChild>
        </w:div>
        <w:div w:id="889849498">
          <w:marLeft w:val="0"/>
          <w:marRight w:val="0"/>
          <w:marTop w:val="0"/>
          <w:marBottom w:val="0"/>
          <w:divBdr>
            <w:top w:val="none" w:sz="0" w:space="0" w:color="auto"/>
            <w:left w:val="none" w:sz="0" w:space="0" w:color="auto"/>
            <w:bottom w:val="none" w:sz="0" w:space="0" w:color="auto"/>
            <w:right w:val="none" w:sz="0" w:space="0" w:color="auto"/>
          </w:divBdr>
          <w:divsChild>
            <w:div w:id="986395029">
              <w:marLeft w:val="0"/>
              <w:marRight w:val="0"/>
              <w:marTop w:val="120"/>
              <w:marBottom w:val="0"/>
              <w:divBdr>
                <w:top w:val="none" w:sz="0" w:space="0" w:color="auto"/>
                <w:left w:val="none" w:sz="0" w:space="0" w:color="auto"/>
                <w:bottom w:val="none" w:sz="0" w:space="0" w:color="auto"/>
                <w:right w:val="none" w:sz="0" w:space="0" w:color="auto"/>
              </w:divBdr>
              <w:divsChild>
                <w:div w:id="417796929">
                  <w:marLeft w:val="0"/>
                  <w:marRight w:val="0"/>
                  <w:marTop w:val="0"/>
                  <w:marBottom w:val="0"/>
                  <w:divBdr>
                    <w:top w:val="none" w:sz="0" w:space="0" w:color="auto"/>
                    <w:left w:val="none" w:sz="0" w:space="0" w:color="auto"/>
                    <w:bottom w:val="none" w:sz="0" w:space="0" w:color="auto"/>
                    <w:right w:val="none" w:sz="0" w:space="0" w:color="auto"/>
                  </w:divBdr>
                  <w:divsChild>
                    <w:div w:id="1875463277">
                      <w:marLeft w:val="0"/>
                      <w:marRight w:val="0"/>
                      <w:marTop w:val="0"/>
                      <w:marBottom w:val="0"/>
                      <w:divBdr>
                        <w:top w:val="none" w:sz="0" w:space="0" w:color="auto"/>
                        <w:left w:val="none" w:sz="0" w:space="0" w:color="auto"/>
                        <w:bottom w:val="none" w:sz="0" w:space="0" w:color="auto"/>
                        <w:right w:val="none" w:sz="0" w:space="0" w:color="auto"/>
                      </w:divBdr>
                      <w:divsChild>
                        <w:div w:id="317460747">
                          <w:marLeft w:val="0"/>
                          <w:marRight w:val="0"/>
                          <w:marTop w:val="0"/>
                          <w:marBottom w:val="0"/>
                          <w:divBdr>
                            <w:top w:val="none" w:sz="0" w:space="0" w:color="auto"/>
                            <w:left w:val="none" w:sz="0" w:space="0" w:color="auto"/>
                            <w:bottom w:val="none" w:sz="0" w:space="0" w:color="auto"/>
                            <w:right w:val="none" w:sz="0" w:space="0" w:color="auto"/>
                          </w:divBdr>
                          <w:divsChild>
                            <w:div w:id="267350204">
                              <w:marLeft w:val="0"/>
                              <w:marRight w:val="0"/>
                              <w:marTop w:val="0"/>
                              <w:marBottom w:val="0"/>
                              <w:divBdr>
                                <w:top w:val="none" w:sz="0" w:space="0" w:color="auto"/>
                                <w:left w:val="none" w:sz="0" w:space="0" w:color="auto"/>
                                <w:bottom w:val="none" w:sz="0" w:space="0" w:color="auto"/>
                                <w:right w:val="none" w:sz="0" w:space="0" w:color="auto"/>
                              </w:divBdr>
                              <w:divsChild>
                                <w:div w:id="219053395">
                                  <w:marLeft w:val="0"/>
                                  <w:marRight w:val="0"/>
                                  <w:marTop w:val="0"/>
                                  <w:marBottom w:val="0"/>
                                  <w:divBdr>
                                    <w:top w:val="none" w:sz="0" w:space="0" w:color="auto"/>
                                    <w:left w:val="none" w:sz="0" w:space="0" w:color="auto"/>
                                    <w:bottom w:val="none" w:sz="0" w:space="0" w:color="auto"/>
                                    <w:right w:val="none" w:sz="0" w:space="0" w:color="auto"/>
                                  </w:divBdr>
                                  <w:divsChild>
                                    <w:div w:id="1230386744">
                                      <w:marLeft w:val="0"/>
                                      <w:marRight w:val="0"/>
                                      <w:marTop w:val="0"/>
                                      <w:marBottom w:val="0"/>
                                      <w:divBdr>
                                        <w:top w:val="none" w:sz="0" w:space="0" w:color="auto"/>
                                        <w:left w:val="none" w:sz="0" w:space="0" w:color="auto"/>
                                        <w:bottom w:val="none" w:sz="0" w:space="0" w:color="auto"/>
                                        <w:right w:val="none" w:sz="0" w:space="0" w:color="auto"/>
                                      </w:divBdr>
                                      <w:divsChild>
                                        <w:div w:id="2047871889">
                                          <w:marLeft w:val="0"/>
                                          <w:marRight w:val="0"/>
                                          <w:marTop w:val="0"/>
                                          <w:marBottom w:val="0"/>
                                          <w:divBdr>
                                            <w:top w:val="none" w:sz="0" w:space="0" w:color="auto"/>
                                            <w:left w:val="none" w:sz="0" w:space="0" w:color="auto"/>
                                            <w:bottom w:val="none" w:sz="0" w:space="0" w:color="auto"/>
                                            <w:right w:val="none" w:sz="0" w:space="0" w:color="auto"/>
                                          </w:divBdr>
                                          <w:divsChild>
                                            <w:div w:id="548229599">
                                              <w:marLeft w:val="0"/>
                                              <w:marRight w:val="0"/>
                                              <w:marTop w:val="0"/>
                                              <w:marBottom w:val="0"/>
                                              <w:divBdr>
                                                <w:top w:val="none" w:sz="0" w:space="0" w:color="auto"/>
                                                <w:left w:val="none" w:sz="0" w:space="0" w:color="auto"/>
                                                <w:bottom w:val="none" w:sz="0" w:space="0" w:color="auto"/>
                                                <w:right w:val="none" w:sz="0" w:space="0" w:color="auto"/>
                                              </w:divBdr>
                                              <w:divsChild>
                                                <w:div w:id="854002232">
                                                  <w:marLeft w:val="0"/>
                                                  <w:marRight w:val="0"/>
                                                  <w:marTop w:val="0"/>
                                                  <w:marBottom w:val="0"/>
                                                  <w:divBdr>
                                                    <w:top w:val="none" w:sz="0" w:space="0" w:color="auto"/>
                                                    <w:left w:val="none" w:sz="0" w:space="0" w:color="auto"/>
                                                    <w:bottom w:val="none" w:sz="0" w:space="0" w:color="auto"/>
                                                    <w:right w:val="none" w:sz="0" w:space="0" w:color="auto"/>
                                                  </w:divBdr>
                                                  <w:divsChild>
                                                    <w:div w:id="1202551244">
                                                      <w:marLeft w:val="0"/>
                                                      <w:marRight w:val="0"/>
                                                      <w:marTop w:val="0"/>
                                                      <w:marBottom w:val="0"/>
                                                      <w:divBdr>
                                                        <w:top w:val="none" w:sz="0" w:space="0" w:color="auto"/>
                                                        <w:left w:val="none" w:sz="0" w:space="0" w:color="auto"/>
                                                        <w:bottom w:val="none" w:sz="0" w:space="0" w:color="auto"/>
                                                        <w:right w:val="none" w:sz="0" w:space="0" w:color="auto"/>
                                                      </w:divBdr>
                                                      <w:divsChild>
                                                        <w:div w:id="1855457452">
                                                          <w:marLeft w:val="0"/>
                                                          <w:marRight w:val="0"/>
                                                          <w:marTop w:val="0"/>
                                                          <w:marBottom w:val="0"/>
                                                          <w:divBdr>
                                                            <w:top w:val="none" w:sz="0" w:space="0" w:color="auto"/>
                                                            <w:left w:val="none" w:sz="0" w:space="0" w:color="auto"/>
                                                            <w:bottom w:val="none" w:sz="0" w:space="0" w:color="auto"/>
                                                            <w:right w:val="none" w:sz="0" w:space="0" w:color="auto"/>
                                                          </w:divBdr>
                                                          <w:divsChild>
                                                            <w:div w:id="225654318">
                                                              <w:marLeft w:val="0"/>
                                                              <w:marRight w:val="0"/>
                                                              <w:marTop w:val="0"/>
                                                              <w:marBottom w:val="0"/>
                                                              <w:divBdr>
                                                                <w:top w:val="none" w:sz="0" w:space="0" w:color="auto"/>
                                                                <w:left w:val="none" w:sz="0" w:space="0" w:color="auto"/>
                                                                <w:bottom w:val="none" w:sz="0" w:space="0" w:color="auto"/>
                                                                <w:right w:val="none" w:sz="0" w:space="0" w:color="auto"/>
                                                              </w:divBdr>
                                                            </w:div>
                                                            <w:div w:id="297612755">
                                                              <w:marLeft w:val="0"/>
                                                              <w:marRight w:val="0"/>
                                                              <w:marTop w:val="0"/>
                                                              <w:marBottom w:val="0"/>
                                                              <w:divBdr>
                                                                <w:top w:val="none" w:sz="0" w:space="0" w:color="auto"/>
                                                                <w:left w:val="none" w:sz="0" w:space="0" w:color="auto"/>
                                                                <w:bottom w:val="none" w:sz="0" w:space="0" w:color="auto"/>
                                                                <w:right w:val="none" w:sz="0" w:space="0" w:color="auto"/>
                                                              </w:divBdr>
                                                            </w:div>
                                                            <w:div w:id="1741056468">
                                                              <w:marLeft w:val="0"/>
                                                              <w:marRight w:val="0"/>
                                                              <w:marTop w:val="0"/>
                                                              <w:marBottom w:val="0"/>
                                                              <w:divBdr>
                                                                <w:top w:val="none" w:sz="0" w:space="0" w:color="auto"/>
                                                                <w:left w:val="none" w:sz="0" w:space="0" w:color="auto"/>
                                                                <w:bottom w:val="none" w:sz="0" w:space="0" w:color="auto"/>
                                                                <w:right w:val="none" w:sz="0" w:space="0" w:color="auto"/>
                                                              </w:divBdr>
                                                            </w:div>
                                                            <w:div w:id="421880571">
                                                              <w:marLeft w:val="0"/>
                                                              <w:marRight w:val="0"/>
                                                              <w:marTop w:val="0"/>
                                                              <w:marBottom w:val="0"/>
                                                              <w:divBdr>
                                                                <w:top w:val="none" w:sz="0" w:space="0" w:color="auto"/>
                                                                <w:left w:val="none" w:sz="0" w:space="0" w:color="auto"/>
                                                                <w:bottom w:val="none" w:sz="0" w:space="0" w:color="auto"/>
                                                                <w:right w:val="none" w:sz="0" w:space="0" w:color="auto"/>
                                                              </w:divBdr>
                                                            </w:div>
                                                            <w:div w:id="1521427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81256454">
      <w:bodyDiv w:val="1"/>
      <w:marLeft w:val="0"/>
      <w:marRight w:val="0"/>
      <w:marTop w:val="0"/>
      <w:marBottom w:val="0"/>
      <w:divBdr>
        <w:top w:val="none" w:sz="0" w:space="0" w:color="auto"/>
        <w:left w:val="none" w:sz="0" w:space="0" w:color="auto"/>
        <w:bottom w:val="none" w:sz="0" w:space="0" w:color="auto"/>
        <w:right w:val="none" w:sz="0" w:space="0" w:color="auto"/>
      </w:divBdr>
    </w:div>
    <w:div w:id="1297221819">
      <w:bodyDiv w:val="1"/>
      <w:marLeft w:val="0"/>
      <w:marRight w:val="0"/>
      <w:marTop w:val="0"/>
      <w:marBottom w:val="0"/>
      <w:divBdr>
        <w:top w:val="none" w:sz="0" w:space="0" w:color="auto"/>
        <w:left w:val="none" w:sz="0" w:space="0" w:color="auto"/>
        <w:bottom w:val="none" w:sz="0" w:space="0" w:color="auto"/>
        <w:right w:val="none" w:sz="0" w:space="0" w:color="auto"/>
      </w:divBdr>
    </w:div>
    <w:div w:id="1317029186">
      <w:bodyDiv w:val="1"/>
      <w:marLeft w:val="0"/>
      <w:marRight w:val="0"/>
      <w:marTop w:val="0"/>
      <w:marBottom w:val="0"/>
      <w:divBdr>
        <w:top w:val="none" w:sz="0" w:space="0" w:color="auto"/>
        <w:left w:val="none" w:sz="0" w:space="0" w:color="auto"/>
        <w:bottom w:val="none" w:sz="0" w:space="0" w:color="auto"/>
        <w:right w:val="none" w:sz="0" w:space="0" w:color="auto"/>
      </w:divBdr>
      <w:divsChild>
        <w:div w:id="16957082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13908324">
              <w:marLeft w:val="0"/>
              <w:marRight w:val="0"/>
              <w:marTop w:val="0"/>
              <w:marBottom w:val="0"/>
              <w:divBdr>
                <w:top w:val="none" w:sz="0" w:space="0" w:color="auto"/>
                <w:left w:val="none" w:sz="0" w:space="0" w:color="auto"/>
                <w:bottom w:val="none" w:sz="0" w:space="0" w:color="auto"/>
                <w:right w:val="none" w:sz="0" w:space="0" w:color="auto"/>
              </w:divBdr>
              <w:divsChild>
                <w:div w:id="23038327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59516221">
                      <w:marLeft w:val="0"/>
                      <w:marRight w:val="0"/>
                      <w:marTop w:val="0"/>
                      <w:marBottom w:val="0"/>
                      <w:divBdr>
                        <w:top w:val="none" w:sz="0" w:space="0" w:color="auto"/>
                        <w:left w:val="none" w:sz="0" w:space="0" w:color="auto"/>
                        <w:bottom w:val="none" w:sz="0" w:space="0" w:color="auto"/>
                        <w:right w:val="none" w:sz="0" w:space="0" w:color="auto"/>
                      </w:divBdr>
                      <w:divsChild>
                        <w:div w:id="816533584">
                          <w:marLeft w:val="0"/>
                          <w:marRight w:val="0"/>
                          <w:marTop w:val="0"/>
                          <w:marBottom w:val="0"/>
                          <w:divBdr>
                            <w:top w:val="none" w:sz="0" w:space="0" w:color="auto"/>
                            <w:left w:val="none" w:sz="0" w:space="0" w:color="auto"/>
                            <w:bottom w:val="none" w:sz="0" w:space="0" w:color="auto"/>
                            <w:right w:val="none" w:sz="0" w:space="0" w:color="auto"/>
                          </w:divBdr>
                          <w:divsChild>
                            <w:div w:id="152000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0158348">
      <w:bodyDiv w:val="1"/>
      <w:marLeft w:val="0"/>
      <w:marRight w:val="0"/>
      <w:marTop w:val="0"/>
      <w:marBottom w:val="0"/>
      <w:divBdr>
        <w:top w:val="none" w:sz="0" w:space="0" w:color="auto"/>
        <w:left w:val="none" w:sz="0" w:space="0" w:color="auto"/>
        <w:bottom w:val="none" w:sz="0" w:space="0" w:color="auto"/>
        <w:right w:val="none" w:sz="0" w:space="0" w:color="auto"/>
      </w:divBdr>
    </w:div>
    <w:div w:id="1335570317">
      <w:bodyDiv w:val="1"/>
      <w:marLeft w:val="0"/>
      <w:marRight w:val="0"/>
      <w:marTop w:val="0"/>
      <w:marBottom w:val="0"/>
      <w:divBdr>
        <w:top w:val="none" w:sz="0" w:space="0" w:color="auto"/>
        <w:left w:val="none" w:sz="0" w:space="0" w:color="auto"/>
        <w:bottom w:val="none" w:sz="0" w:space="0" w:color="auto"/>
        <w:right w:val="none" w:sz="0" w:space="0" w:color="auto"/>
      </w:divBdr>
    </w:div>
    <w:div w:id="1346202093">
      <w:bodyDiv w:val="1"/>
      <w:marLeft w:val="0"/>
      <w:marRight w:val="0"/>
      <w:marTop w:val="0"/>
      <w:marBottom w:val="0"/>
      <w:divBdr>
        <w:top w:val="none" w:sz="0" w:space="0" w:color="auto"/>
        <w:left w:val="none" w:sz="0" w:space="0" w:color="auto"/>
        <w:bottom w:val="none" w:sz="0" w:space="0" w:color="auto"/>
        <w:right w:val="none" w:sz="0" w:space="0" w:color="auto"/>
      </w:divBdr>
      <w:divsChild>
        <w:div w:id="1037658777">
          <w:marLeft w:val="0"/>
          <w:marRight w:val="0"/>
          <w:marTop w:val="0"/>
          <w:marBottom w:val="0"/>
          <w:divBdr>
            <w:top w:val="none" w:sz="0" w:space="0" w:color="auto"/>
            <w:left w:val="none" w:sz="0" w:space="0" w:color="auto"/>
            <w:bottom w:val="none" w:sz="0" w:space="0" w:color="auto"/>
            <w:right w:val="none" w:sz="0" w:space="0" w:color="auto"/>
          </w:divBdr>
        </w:div>
        <w:div w:id="125852613">
          <w:marLeft w:val="0"/>
          <w:marRight w:val="0"/>
          <w:marTop w:val="0"/>
          <w:marBottom w:val="0"/>
          <w:divBdr>
            <w:top w:val="none" w:sz="0" w:space="0" w:color="auto"/>
            <w:left w:val="none" w:sz="0" w:space="0" w:color="auto"/>
            <w:bottom w:val="none" w:sz="0" w:space="0" w:color="auto"/>
            <w:right w:val="none" w:sz="0" w:space="0" w:color="auto"/>
          </w:divBdr>
        </w:div>
        <w:div w:id="1224411585">
          <w:marLeft w:val="0"/>
          <w:marRight w:val="0"/>
          <w:marTop w:val="0"/>
          <w:marBottom w:val="0"/>
          <w:divBdr>
            <w:top w:val="none" w:sz="0" w:space="0" w:color="auto"/>
            <w:left w:val="none" w:sz="0" w:space="0" w:color="auto"/>
            <w:bottom w:val="none" w:sz="0" w:space="0" w:color="auto"/>
            <w:right w:val="none" w:sz="0" w:space="0" w:color="auto"/>
          </w:divBdr>
        </w:div>
        <w:div w:id="1105468236">
          <w:marLeft w:val="0"/>
          <w:marRight w:val="0"/>
          <w:marTop w:val="0"/>
          <w:marBottom w:val="0"/>
          <w:divBdr>
            <w:top w:val="none" w:sz="0" w:space="0" w:color="auto"/>
            <w:left w:val="none" w:sz="0" w:space="0" w:color="auto"/>
            <w:bottom w:val="none" w:sz="0" w:space="0" w:color="auto"/>
            <w:right w:val="none" w:sz="0" w:space="0" w:color="auto"/>
          </w:divBdr>
        </w:div>
      </w:divsChild>
    </w:div>
    <w:div w:id="1351567718">
      <w:bodyDiv w:val="1"/>
      <w:marLeft w:val="0"/>
      <w:marRight w:val="0"/>
      <w:marTop w:val="0"/>
      <w:marBottom w:val="0"/>
      <w:divBdr>
        <w:top w:val="none" w:sz="0" w:space="0" w:color="auto"/>
        <w:left w:val="none" w:sz="0" w:space="0" w:color="auto"/>
        <w:bottom w:val="none" w:sz="0" w:space="0" w:color="auto"/>
        <w:right w:val="none" w:sz="0" w:space="0" w:color="auto"/>
      </w:divBdr>
    </w:div>
    <w:div w:id="1370646286">
      <w:bodyDiv w:val="1"/>
      <w:marLeft w:val="0"/>
      <w:marRight w:val="0"/>
      <w:marTop w:val="0"/>
      <w:marBottom w:val="0"/>
      <w:divBdr>
        <w:top w:val="none" w:sz="0" w:space="0" w:color="auto"/>
        <w:left w:val="none" w:sz="0" w:space="0" w:color="auto"/>
        <w:bottom w:val="none" w:sz="0" w:space="0" w:color="auto"/>
        <w:right w:val="none" w:sz="0" w:space="0" w:color="auto"/>
      </w:divBdr>
    </w:div>
    <w:div w:id="1391265186">
      <w:bodyDiv w:val="1"/>
      <w:marLeft w:val="0"/>
      <w:marRight w:val="0"/>
      <w:marTop w:val="0"/>
      <w:marBottom w:val="0"/>
      <w:divBdr>
        <w:top w:val="none" w:sz="0" w:space="0" w:color="auto"/>
        <w:left w:val="none" w:sz="0" w:space="0" w:color="auto"/>
        <w:bottom w:val="none" w:sz="0" w:space="0" w:color="auto"/>
        <w:right w:val="none" w:sz="0" w:space="0" w:color="auto"/>
      </w:divBdr>
      <w:divsChild>
        <w:div w:id="224369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11105708">
              <w:marLeft w:val="0"/>
              <w:marRight w:val="0"/>
              <w:marTop w:val="0"/>
              <w:marBottom w:val="0"/>
              <w:divBdr>
                <w:top w:val="none" w:sz="0" w:space="0" w:color="auto"/>
                <w:left w:val="none" w:sz="0" w:space="0" w:color="auto"/>
                <w:bottom w:val="none" w:sz="0" w:space="0" w:color="auto"/>
                <w:right w:val="none" w:sz="0" w:space="0" w:color="auto"/>
              </w:divBdr>
              <w:divsChild>
                <w:div w:id="1620721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5006927">
      <w:bodyDiv w:val="1"/>
      <w:marLeft w:val="0"/>
      <w:marRight w:val="0"/>
      <w:marTop w:val="0"/>
      <w:marBottom w:val="0"/>
      <w:divBdr>
        <w:top w:val="none" w:sz="0" w:space="0" w:color="auto"/>
        <w:left w:val="none" w:sz="0" w:space="0" w:color="auto"/>
        <w:bottom w:val="none" w:sz="0" w:space="0" w:color="auto"/>
        <w:right w:val="none" w:sz="0" w:space="0" w:color="auto"/>
      </w:divBdr>
    </w:div>
    <w:div w:id="1395275773">
      <w:bodyDiv w:val="1"/>
      <w:marLeft w:val="0"/>
      <w:marRight w:val="0"/>
      <w:marTop w:val="0"/>
      <w:marBottom w:val="0"/>
      <w:divBdr>
        <w:top w:val="none" w:sz="0" w:space="0" w:color="auto"/>
        <w:left w:val="none" w:sz="0" w:space="0" w:color="auto"/>
        <w:bottom w:val="none" w:sz="0" w:space="0" w:color="auto"/>
        <w:right w:val="none" w:sz="0" w:space="0" w:color="auto"/>
      </w:divBdr>
    </w:div>
    <w:div w:id="1398552667">
      <w:bodyDiv w:val="1"/>
      <w:marLeft w:val="0"/>
      <w:marRight w:val="0"/>
      <w:marTop w:val="0"/>
      <w:marBottom w:val="0"/>
      <w:divBdr>
        <w:top w:val="none" w:sz="0" w:space="0" w:color="auto"/>
        <w:left w:val="none" w:sz="0" w:space="0" w:color="auto"/>
        <w:bottom w:val="none" w:sz="0" w:space="0" w:color="auto"/>
        <w:right w:val="none" w:sz="0" w:space="0" w:color="auto"/>
      </w:divBdr>
    </w:div>
    <w:div w:id="1402293360">
      <w:bodyDiv w:val="1"/>
      <w:marLeft w:val="0"/>
      <w:marRight w:val="0"/>
      <w:marTop w:val="0"/>
      <w:marBottom w:val="0"/>
      <w:divBdr>
        <w:top w:val="none" w:sz="0" w:space="0" w:color="auto"/>
        <w:left w:val="none" w:sz="0" w:space="0" w:color="auto"/>
        <w:bottom w:val="none" w:sz="0" w:space="0" w:color="auto"/>
        <w:right w:val="none" w:sz="0" w:space="0" w:color="auto"/>
      </w:divBdr>
    </w:div>
    <w:div w:id="1415978238">
      <w:bodyDiv w:val="1"/>
      <w:marLeft w:val="0"/>
      <w:marRight w:val="0"/>
      <w:marTop w:val="0"/>
      <w:marBottom w:val="0"/>
      <w:divBdr>
        <w:top w:val="none" w:sz="0" w:space="0" w:color="auto"/>
        <w:left w:val="none" w:sz="0" w:space="0" w:color="auto"/>
        <w:bottom w:val="none" w:sz="0" w:space="0" w:color="auto"/>
        <w:right w:val="none" w:sz="0" w:space="0" w:color="auto"/>
      </w:divBdr>
    </w:div>
    <w:div w:id="1439981031">
      <w:bodyDiv w:val="1"/>
      <w:marLeft w:val="0"/>
      <w:marRight w:val="0"/>
      <w:marTop w:val="0"/>
      <w:marBottom w:val="0"/>
      <w:divBdr>
        <w:top w:val="none" w:sz="0" w:space="0" w:color="auto"/>
        <w:left w:val="none" w:sz="0" w:space="0" w:color="auto"/>
        <w:bottom w:val="none" w:sz="0" w:space="0" w:color="auto"/>
        <w:right w:val="none" w:sz="0" w:space="0" w:color="auto"/>
      </w:divBdr>
      <w:divsChild>
        <w:div w:id="386687686">
          <w:marLeft w:val="0"/>
          <w:marRight w:val="0"/>
          <w:marTop w:val="0"/>
          <w:marBottom w:val="0"/>
          <w:divBdr>
            <w:top w:val="none" w:sz="0" w:space="0" w:color="auto"/>
            <w:left w:val="none" w:sz="0" w:space="0" w:color="auto"/>
            <w:bottom w:val="none" w:sz="0" w:space="0" w:color="auto"/>
            <w:right w:val="none" w:sz="0" w:space="0" w:color="auto"/>
          </w:divBdr>
        </w:div>
      </w:divsChild>
    </w:div>
    <w:div w:id="1451627661">
      <w:bodyDiv w:val="1"/>
      <w:marLeft w:val="0"/>
      <w:marRight w:val="0"/>
      <w:marTop w:val="0"/>
      <w:marBottom w:val="0"/>
      <w:divBdr>
        <w:top w:val="none" w:sz="0" w:space="0" w:color="auto"/>
        <w:left w:val="none" w:sz="0" w:space="0" w:color="auto"/>
        <w:bottom w:val="none" w:sz="0" w:space="0" w:color="auto"/>
        <w:right w:val="none" w:sz="0" w:space="0" w:color="auto"/>
      </w:divBdr>
      <w:divsChild>
        <w:div w:id="1712918800">
          <w:marLeft w:val="0"/>
          <w:marRight w:val="0"/>
          <w:marTop w:val="0"/>
          <w:marBottom w:val="0"/>
          <w:divBdr>
            <w:top w:val="none" w:sz="0" w:space="0" w:color="auto"/>
            <w:left w:val="none" w:sz="0" w:space="0" w:color="auto"/>
            <w:bottom w:val="none" w:sz="0" w:space="0" w:color="auto"/>
            <w:right w:val="none" w:sz="0" w:space="0" w:color="auto"/>
          </w:divBdr>
        </w:div>
        <w:div w:id="585580083">
          <w:marLeft w:val="0"/>
          <w:marRight w:val="0"/>
          <w:marTop w:val="0"/>
          <w:marBottom w:val="0"/>
          <w:divBdr>
            <w:top w:val="none" w:sz="0" w:space="0" w:color="auto"/>
            <w:left w:val="none" w:sz="0" w:space="0" w:color="auto"/>
            <w:bottom w:val="none" w:sz="0" w:space="0" w:color="auto"/>
            <w:right w:val="none" w:sz="0" w:space="0" w:color="auto"/>
          </w:divBdr>
        </w:div>
        <w:div w:id="1447696152">
          <w:marLeft w:val="0"/>
          <w:marRight w:val="0"/>
          <w:marTop w:val="0"/>
          <w:marBottom w:val="0"/>
          <w:divBdr>
            <w:top w:val="none" w:sz="0" w:space="0" w:color="auto"/>
            <w:left w:val="none" w:sz="0" w:space="0" w:color="auto"/>
            <w:bottom w:val="none" w:sz="0" w:space="0" w:color="auto"/>
            <w:right w:val="none" w:sz="0" w:space="0" w:color="auto"/>
          </w:divBdr>
        </w:div>
        <w:div w:id="2020765534">
          <w:marLeft w:val="0"/>
          <w:marRight w:val="0"/>
          <w:marTop w:val="0"/>
          <w:marBottom w:val="0"/>
          <w:divBdr>
            <w:top w:val="none" w:sz="0" w:space="0" w:color="auto"/>
            <w:left w:val="none" w:sz="0" w:space="0" w:color="auto"/>
            <w:bottom w:val="none" w:sz="0" w:space="0" w:color="auto"/>
            <w:right w:val="none" w:sz="0" w:space="0" w:color="auto"/>
          </w:divBdr>
        </w:div>
        <w:div w:id="103158122">
          <w:marLeft w:val="0"/>
          <w:marRight w:val="0"/>
          <w:marTop w:val="0"/>
          <w:marBottom w:val="0"/>
          <w:divBdr>
            <w:top w:val="none" w:sz="0" w:space="0" w:color="auto"/>
            <w:left w:val="none" w:sz="0" w:space="0" w:color="auto"/>
            <w:bottom w:val="none" w:sz="0" w:space="0" w:color="auto"/>
            <w:right w:val="none" w:sz="0" w:space="0" w:color="auto"/>
          </w:divBdr>
        </w:div>
        <w:div w:id="763232339">
          <w:marLeft w:val="0"/>
          <w:marRight w:val="0"/>
          <w:marTop w:val="0"/>
          <w:marBottom w:val="0"/>
          <w:divBdr>
            <w:top w:val="none" w:sz="0" w:space="0" w:color="auto"/>
            <w:left w:val="none" w:sz="0" w:space="0" w:color="auto"/>
            <w:bottom w:val="none" w:sz="0" w:space="0" w:color="auto"/>
            <w:right w:val="none" w:sz="0" w:space="0" w:color="auto"/>
          </w:divBdr>
        </w:div>
        <w:div w:id="1919240771">
          <w:marLeft w:val="0"/>
          <w:marRight w:val="0"/>
          <w:marTop w:val="0"/>
          <w:marBottom w:val="0"/>
          <w:divBdr>
            <w:top w:val="none" w:sz="0" w:space="0" w:color="auto"/>
            <w:left w:val="none" w:sz="0" w:space="0" w:color="auto"/>
            <w:bottom w:val="none" w:sz="0" w:space="0" w:color="auto"/>
            <w:right w:val="none" w:sz="0" w:space="0" w:color="auto"/>
          </w:divBdr>
        </w:div>
        <w:div w:id="433524049">
          <w:marLeft w:val="0"/>
          <w:marRight w:val="0"/>
          <w:marTop w:val="0"/>
          <w:marBottom w:val="0"/>
          <w:divBdr>
            <w:top w:val="none" w:sz="0" w:space="0" w:color="auto"/>
            <w:left w:val="none" w:sz="0" w:space="0" w:color="auto"/>
            <w:bottom w:val="none" w:sz="0" w:space="0" w:color="auto"/>
            <w:right w:val="none" w:sz="0" w:space="0" w:color="auto"/>
          </w:divBdr>
        </w:div>
        <w:div w:id="1563713511">
          <w:marLeft w:val="0"/>
          <w:marRight w:val="0"/>
          <w:marTop w:val="0"/>
          <w:marBottom w:val="0"/>
          <w:divBdr>
            <w:top w:val="none" w:sz="0" w:space="0" w:color="auto"/>
            <w:left w:val="none" w:sz="0" w:space="0" w:color="auto"/>
            <w:bottom w:val="none" w:sz="0" w:space="0" w:color="auto"/>
            <w:right w:val="none" w:sz="0" w:space="0" w:color="auto"/>
          </w:divBdr>
        </w:div>
        <w:div w:id="1298604861">
          <w:marLeft w:val="0"/>
          <w:marRight w:val="0"/>
          <w:marTop w:val="0"/>
          <w:marBottom w:val="0"/>
          <w:divBdr>
            <w:top w:val="none" w:sz="0" w:space="0" w:color="auto"/>
            <w:left w:val="none" w:sz="0" w:space="0" w:color="auto"/>
            <w:bottom w:val="none" w:sz="0" w:space="0" w:color="auto"/>
            <w:right w:val="none" w:sz="0" w:space="0" w:color="auto"/>
          </w:divBdr>
        </w:div>
        <w:div w:id="251814841">
          <w:marLeft w:val="0"/>
          <w:marRight w:val="0"/>
          <w:marTop w:val="0"/>
          <w:marBottom w:val="0"/>
          <w:divBdr>
            <w:top w:val="none" w:sz="0" w:space="0" w:color="auto"/>
            <w:left w:val="none" w:sz="0" w:space="0" w:color="auto"/>
            <w:bottom w:val="none" w:sz="0" w:space="0" w:color="auto"/>
            <w:right w:val="none" w:sz="0" w:space="0" w:color="auto"/>
          </w:divBdr>
        </w:div>
        <w:div w:id="1308126366">
          <w:marLeft w:val="0"/>
          <w:marRight w:val="0"/>
          <w:marTop w:val="0"/>
          <w:marBottom w:val="0"/>
          <w:divBdr>
            <w:top w:val="none" w:sz="0" w:space="0" w:color="auto"/>
            <w:left w:val="none" w:sz="0" w:space="0" w:color="auto"/>
            <w:bottom w:val="none" w:sz="0" w:space="0" w:color="auto"/>
            <w:right w:val="none" w:sz="0" w:space="0" w:color="auto"/>
          </w:divBdr>
        </w:div>
        <w:div w:id="432628157">
          <w:marLeft w:val="0"/>
          <w:marRight w:val="0"/>
          <w:marTop w:val="0"/>
          <w:marBottom w:val="0"/>
          <w:divBdr>
            <w:top w:val="none" w:sz="0" w:space="0" w:color="auto"/>
            <w:left w:val="none" w:sz="0" w:space="0" w:color="auto"/>
            <w:bottom w:val="none" w:sz="0" w:space="0" w:color="auto"/>
            <w:right w:val="none" w:sz="0" w:space="0" w:color="auto"/>
          </w:divBdr>
        </w:div>
        <w:div w:id="724372965">
          <w:marLeft w:val="0"/>
          <w:marRight w:val="0"/>
          <w:marTop w:val="0"/>
          <w:marBottom w:val="0"/>
          <w:divBdr>
            <w:top w:val="none" w:sz="0" w:space="0" w:color="auto"/>
            <w:left w:val="none" w:sz="0" w:space="0" w:color="auto"/>
            <w:bottom w:val="none" w:sz="0" w:space="0" w:color="auto"/>
            <w:right w:val="none" w:sz="0" w:space="0" w:color="auto"/>
          </w:divBdr>
        </w:div>
        <w:div w:id="224073020">
          <w:marLeft w:val="0"/>
          <w:marRight w:val="0"/>
          <w:marTop w:val="0"/>
          <w:marBottom w:val="0"/>
          <w:divBdr>
            <w:top w:val="none" w:sz="0" w:space="0" w:color="auto"/>
            <w:left w:val="none" w:sz="0" w:space="0" w:color="auto"/>
            <w:bottom w:val="none" w:sz="0" w:space="0" w:color="auto"/>
            <w:right w:val="none" w:sz="0" w:space="0" w:color="auto"/>
          </w:divBdr>
        </w:div>
        <w:div w:id="709182698">
          <w:marLeft w:val="0"/>
          <w:marRight w:val="0"/>
          <w:marTop w:val="0"/>
          <w:marBottom w:val="0"/>
          <w:divBdr>
            <w:top w:val="none" w:sz="0" w:space="0" w:color="auto"/>
            <w:left w:val="none" w:sz="0" w:space="0" w:color="auto"/>
            <w:bottom w:val="none" w:sz="0" w:space="0" w:color="auto"/>
            <w:right w:val="none" w:sz="0" w:space="0" w:color="auto"/>
          </w:divBdr>
        </w:div>
      </w:divsChild>
    </w:div>
    <w:div w:id="1453208156">
      <w:bodyDiv w:val="1"/>
      <w:marLeft w:val="0"/>
      <w:marRight w:val="0"/>
      <w:marTop w:val="0"/>
      <w:marBottom w:val="0"/>
      <w:divBdr>
        <w:top w:val="none" w:sz="0" w:space="0" w:color="auto"/>
        <w:left w:val="none" w:sz="0" w:space="0" w:color="auto"/>
        <w:bottom w:val="none" w:sz="0" w:space="0" w:color="auto"/>
        <w:right w:val="none" w:sz="0" w:space="0" w:color="auto"/>
      </w:divBdr>
      <w:divsChild>
        <w:div w:id="1919948189">
          <w:marLeft w:val="0"/>
          <w:marRight w:val="0"/>
          <w:marTop w:val="0"/>
          <w:marBottom w:val="0"/>
          <w:divBdr>
            <w:top w:val="none" w:sz="0" w:space="0" w:color="auto"/>
            <w:left w:val="none" w:sz="0" w:space="0" w:color="auto"/>
            <w:bottom w:val="none" w:sz="0" w:space="0" w:color="auto"/>
            <w:right w:val="none" w:sz="0" w:space="0" w:color="auto"/>
          </w:divBdr>
        </w:div>
        <w:div w:id="627980365">
          <w:marLeft w:val="0"/>
          <w:marRight w:val="0"/>
          <w:marTop w:val="0"/>
          <w:marBottom w:val="0"/>
          <w:divBdr>
            <w:top w:val="none" w:sz="0" w:space="0" w:color="auto"/>
            <w:left w:val="none" w:sz="0" w:space="0" w:color="auto"/>
            <w:bottom w:val="none" w:sz="0" w:space="0" w:color="auto"/>
            <w:right w:val="none" w:sz="0" w:space="0" w:color="auto"/>
          </w:divBdr>
        </w:div>
        <w:div w:id="1470391946">
          <w:marLeft w:val="0"/>
          <w:marRight w:val="0"/>
          <w:marTop w:val="0"/>
          <w:marBottom w:val="0"/>
          <w:divBdr>
            <w:top w:val="none" w:sz="0" w:space="0" w:color="auto"/>
            <w:left w:val="none" w:sz="0" w:space="0" w:color="auto"/>
            <w:bottom w:val="none" w:sz="0" w:space="0" w:color="auto"/>
            <w:right w:val="none" w:sz="0" w:space="0" w:color="auto"/>
          </w:divBdr>
        </w:div>
      </w:divsChild>
    </w:div>
    <w:div w:id="1453747591">
      <w:bodyDiv w:val="1"/>
      <w:marLeft w:val="0"/>
      <w:marRight w:val="0"/>
      <w:marTop w:val="0"/>
      <w:marBottom w:val="0"/>
      <w:divBdr>
        <w:top w:val="none" w:sz="0" w:space="0" w:color="auto"/>
        <w:left w:val="none" w:sz="0" w:space="0" w:color="auto"/>
        <w:bottom w:val="none" w:sz="0" w:space="0" w:color="auto"/>
        <w:right w:val="none" w:sz="0" w:space="0" w:color="auto"/>
      </w:divBdr>
    </w:div>
    <w:div w:id="1460952344">
      <w:bodyDiv w:val="1"/>
      <w:marLeft w:val="0"/>
      <w:marRight w:val="0"/>
      <w:marTop w:val="0"/>
      <w:marBottom w:val="0"/>
      <w:divBdr>
        <w:top w:val="none" w:sz="0" w:space="0" w:color="auto"/>
        <w:left w:val="none" w:sz="0" w:space="0" w:color="auto"/>
        <w:bottom w:val="none" w:sz="0" w:space="0" w:color="auto"/>
        <w:right w:val="none" w:sz="0" w:space="0" w:color="auto"/>
      </w:divBdr>
    </w:div>
    <w:div w:id="1462263979">
      <w:bodyDiv w:val="1"/>
      <w:marLeft w:val="0"/>
      <w:marRight w:val="0"/>
      <w:marTop w:val="0"/>
      <w:marBottom w:val="0"/>
      <w:divBdr>
        <w:top w:val="none" w:sz="0" w:space="0" w:color="auto"/>
        <w:left w:val="none" w:sz="0" w:space="0" w:color="auto"/>
        <w:bottom w:val="none" w:sz="0" w:space="0" w:color="auto"/>
        <w:right w:val="none" w:sz="0" w:space="0" w:color="auto"/>
      </w:divBdr>
      <w:divsChild>
        <w:div w:id="2132935182">
          <w:marLeft w:val="0"/>
          <w:marRight w:val="0"/>
          <w:marTop w:val="0"/>
          <w:marBottom w:val="0"/>
          <w:divBdr>
            <w:top w:val="none" w:sz="0" w:space="0" w:color="auto"/>
            <w:left w:val="none" w:sz="0" w:space="0" w:color="auto"/>
            <w:bottom w:val="none" w:sz="0" w:space="0" w:color="auto"/>
            <w:right w:val="none" w:sz="0" w:space="0" w:color="auto"/>
          </w:divBdr>
        </w:div>
      </w:divsChild>
    </w:div>
    <w:div w:id="1465924864">
      <w:bodyDiv w:val="1"/>
      <w:marLeft w:val="0"/>
      <w:marRight w:val="0"/>
      <w:marTop w:val="0"/>
      <w:marBottom w:val="0"/>
      <w:divBdr>
        <w:top w:val="none" w:sz="0" w:space="0" w:color="auto"/>
        <w:left w:val="none" w:sz="0" w:space="0" w:color="auto"/>
        <w:bottom w:val="none" w:sz="0" w:space="0" w:color="auto"/>
        <w:right w:val="none" w:sz="0" w:space="0" w:color="auto"/>
      </w:divBdr>
    </w:div>
    <w:div w:id="1466048421">
      <w:bodyDiv w:val="1"/>
      <w:marLeft w:val="0"/>
      <w:marRight w:val="0"/>
      <w:marTop w:val="0"/>
      <w:marBottom w:val="0"/>
      <w:divBdr>
        <w:top w:val="none" w:sz="0" w:space="0" w:color="auto"/>
        <w:left w:val="none" w:sz="0" w:space="0" w:color="auto"/>
        <w:bottom w:val="none" w:sz="0" w:space="0" w:color="auto"/>
        <w:right w:val="none" w:sz="0" w:space="0" w:color="auto"/>
      </w:divBdr>
    </w:div>
    <w:div w:id="1474639404">
      <w:bodyDiv w:val="1"/>
      <w:marLeft w:val="0"/>
      <w:marRight w:val="0"/>
      <w:marTop w:val="0"/>
      <w:marBottom w:val="0"/>
      <w:divBdr>
        <w:top w:val="none" w:sz="0" w:space="0" w:color="auto"/>
        <w:left w:val="none" w:sz="0" w:space="0" w:color="auto"/>
        <w:bottom w:val="none" w:sz="0" w:space="0" w:color="auto"/>
        <w:right w:val="none" w:sz="0" w:space="0" w:color="auto"/>
      </w:divBdr>
    </w:div>
    <w:div w:id="1476069457">
      <w:bodyDiv w:val="1"/>
      <w:marLeft w:val="0"/>
      <w:marRight w:val="0"/>
      <w:marTop w:val="0"/>
      <w:marBottom w:val="0"/>
      <w:divBdr>
        <w:top w:val="none" w:sz="0" w:space="0" w:color="auto"/>
        <w:left w:val="none" w:sz="0" w:space="0" w:color="auto"/>
        <w:bottom w:val="none" w:sz="0" w:space="0" w:color="auto"/>
        <w:right w:val="none" w:sz="0" w:space="0" w:color="auto"/>
      </w:divBdr>
      <w:divsChild>
        <w:div w:id="1545554177">
          <w:marLeft w:val="0"/>
          <w:marRight w:val="0"/>
          <w:marTop w:val="0"/>
          <w:marBottom w:val="0"/>
          <w:divBdr>
            <w:top w:val="none" w:sz="0" w:space="0" w:color="auto"/>
            <w:left w:val="none" w:sz="0" w:space="0" w:color="auto"/>
            <w:bottom w:val="none" w:sz="0" w:space="0" w:color="auto"/>
            <w:right w:val="none" w:sz="0" w:space="0" w:color="auto"/>
          </w:divBdr>
        </w:div>
        <w:div w:id="1137065092">
          <w:marLeft w:val="0"/>
          <w:marRight w:val="0"/>
          <w:marTop w:val="0"/>
          <w:marBottom w:val="0"/>
          <w:divBdr>
            <w:top w:val="none" w:sz="0" w:space="0" w:color="auto"/>
            <w:left w:val="none" w:sz="0" w:space="0" w:color="auto"/>
            <w:bottom w:val="none" w:sz="0" w:space="0" w:color="auto"/>
            <w:right w:val="none" w:sz="0" w:space="0" w:color="auto"/>
          </w:divBdr>
        </w:div>
        <w:div w:id="654459974">
          <w:marLeft w:val="0"/>
          <w:marRight w:val="0"/>
          <w:marTop w:val="0"/>
          <w:marBottom w:val="0"/>
          <w:divBdr>
            <w:top w:val="none" w:sz="0" w:space="0" w:color="auto"/>
            <w:left w:val="none" w:sz="0" w:space="0" w:color="auto"/>
            <w:bottom w:val="none" w:sz="0" w:space="0" w:color="auto"/>
            <w:right w:val="none" w:sz="0" w:space="0" w:color="auto"/>
          </w:divBdr>
          <w:divsChild>
            <w:div w:id="876695721">
              <w:marLeft w:val="0"/>
              <w:marRight w:val="0"/>
              <w:marTop w:val="0"/>
              <w:marBottom w:val="0"/>
              <w:divBdr>
                <w:top w:val="none" w:sz="0" w:space="0" w:color="auto"/>
                <w:left w:val="none" w:sz="0" w:space="0" w:color="auto"/>
                <w:bottom w:val="none" w:sz="0" w:space="0" w:color="auto"/>
                <w:right w:val="none" w:sz="0" w:space="0" w:color="auto"/>
              </w:divBdr>
            </w:div>
            <w:div w:id="2025131106">
              <w:marLeft w:val="0"/>
              <w:marRight w:val="0"/>
              <w:marTop w:val="0"/>
              <w:marBottom w:val="0"/>
              <w:divBdr>
                <w:top w:val="none" w:sz="0" w:space="0" w:color="auto"/>
                <w:left w:val="none" w:sz="0" w:space="0" w:color="auto"/>
                <w:bottom w:val="none" w:sz="0" w:space="0" w:color="auto"/>
                <w:right w:val="none" w:sz="0" w:space="0" w:color="auto"/>
              </w:divBdr>
            </w:div>
            <w:div w:id="91515008">
              <w:marLeft w:val="0"/>
              <w:marRight w:val="0"/>
              <w:marTop w:val="0"/>
              <w:marBottom w:val="0"/>
              <w:divBdr>
                <w:top w:val="none" w:sz="0" w:space="0" w:color="auto"/>
                <w:left w:val="none" w:sz="0" w:space="0" w:color="auto"/>
                <w:bottom w:val="none" w:sz="0" w:space="0" w:color="auto"/>
                <w:right w:val="none" w:sz="0" w:space="0" w:color="auto"/>
              </w:divBdr>
            </w:div>
            <w:div w:id="238684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7257456">
      <w:bodyDiv w:val="1"/>
      <w:marLeft w:val="0"/>
      <w:marRight w:val="0"/>
      <w:marTop w:val="0"/>
      <w:marBottom w:val="0"/>
      <w:divBdr>
        <w:top w:val="none" w:sz="0" w:space="0" w:color="auto"/>
        <w:left w:val="none" w:sz="0" w:space="0" w:color="auto"/>
        <w:bottom w:val="none" w:sz="0" w:space="0" w:color="auto"/>
        <w:right w:val="none" w:sz="0" w:space="0" w:color="auto"/>
      </w:divBdr>
    </w:div>
    <w:div w:id="1477382897">
      <w:bodyDiv w:val="1"/>
      <w:marLeft w:val="0"/>
      <w:marRight w:val="0"/>
      <w:marTop w:val="0"/>
      <w:marBottom w:val="0"/>
      <w:divBdr>
        <w:top w:val="none" w:sz="0" w:space="0" w:color="auto"/>
        <w:left w:val="none" w:sz="0" w:space="0" w:color="auto"/>
        <w:bottom w:val="none" w:sz="0" w:space="0" w:color="auto"/>
        <w:right w:val="none" w:sz="0" w:space="0" w:color="auto"/>
      </w:divBdr>
      <w:divsChild>
        <w:div w:id="735125553">
          <w:marLeft w:val="211"/>
          <w:marRight w:val="0"/>
          <w:marTop w:val="0"/>
          <w:marBottom w:val="480"/>
          <w:divBdr>
            <w:top w:val="none" w:sz="0" w:space="0" w:color="auto"/>
            <w:left w:val="none" w:sz="0" w:space="0" w:color="auto"/>
            <w:bottom w:val="none" w:sz="0" w:space="0" w:color="auto"/>
            <w:right w:val="none" w:sz="0" w:space="0" w:color="auto"/>
          </w:divBdr>
          <w:divsChild>
            <w:div w:id="785201254">
              <w:marLeft w:val="0"/>
              <w:marRight w:val="0"/>
              <w:marTop w:val="0"/>
              <w:marBottom w:val="0"/>
              <w:divBdr>
                <w:top w:val="none" w:sz="0" w:space="0" w:color="auto"/>
                <w:left w:val="none" w:sz="0" w:space="0" w:color="auto"/>
                <w:bottom w:val="none" w:sz="0" w:space="0" w:color="auto"/>
                <w:right w:val="none" w:sz="0" w:space="0" w:color="auto"/>
              </w:divBdr>
            </w:div>
          </w:divsChild>
        </w:div>
        <w:div w:id="643974818">
          <w:marLeft w:val="211"/>
          <w:marRight w:val="0"/>
          <w:marTop w:val="0"/>
          <w:marBottom w:val="480"/>
          <w:divBdr>
            <w:top w:val="none" w:sz="0" w:space="0" w:color="auto"/>
            <w:left w:val="none" w:sz="0" w:space="0" w:color="auto"/>
            <w:bottom w:val="none" w:sz="0" w:space="0" w:color="auto"/>
            <w:right w:val="none" w:sz="0" w:space="0" w:color="auto"/>
          </w:divBdr>
          <w:divsChild>
            <w:div w:id="2047872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969400">
      <w:bodyDiv w:val="1"/>
      <w:marLeft w:val="0"/>
      <w:marRight w:val="0"/>
      <w:marTop w:val="0"/>
      <w:marBottom w:val="0"/>
      <w:divBdr>
        <w:top w:val="none" w:sz="0" w:space="0" w:color="auto"/>
        <w:left w:val="none" w:sz="0" w:space="0" w:color="auto"/>
        <w:bottom w:val="none" w:sz="0" w:space="0" w:color="auto"/>
        <w:right w:val="none" w:sz="0" w:space="0" w:color="auto"/>
      </w:divBdr>
    </w:div>
    <w:div w:id="1487815982">
      <w:bodyDiv w:val="1"/>
      <w:marLeft w:val="0"/>
      <w:marRight w:val="0"/>
      <w:marTop w:val="0"/>
      <w:marBottom w:val="0"/>
      <w:divBdr>
        <w:top w:val="none" w:sz="0" w:space="0" w:color="auto"/>
        <w:left w:val="none" w:sz="0" w:space="0" w:color="auto"/>
        <w:bottom w:val="none" w:sz="0" w:space="0" w:color="auto"/>
        <w:right w:val="none" w:sz="0" w:space="0" w:color="auto"/>
      </w:divBdr>
    </w:div>
    <w:div w:id="1493721056">
      <w:bodyDiv w:val="1"/>
      <w:marLeft w:val="0"/>
      <w:marRight w:val="0"/>
      <w:marTop w:val="0"/>
      <w:marBottom w:val="0"/>
      <w:divBdr>
        <w:top w:val="none" w:sz="0" w:space="0" w:color="auto"/>
        <w:left w:val="none" w:sz="0" w:space="0" w:color="auto"/>
        <w:bottom w:val="none" w:sz="0" w:space="0" w:color="auto"/>
        <w:right w:val="none" w:sz="0" w:space="0" w:color="auto"/>
      </w:divBdr>
      <w:divsChild>
        <w:div w:id="1731296485">
          <w:marLeft w:val="0"/>
          <w:marRight w:val="0"/>
          <w:marTop w:val="0"/>
          <w:marBottom w:val="0"/>
          <w:divBdr>
            <w:top w:val="none" w:sz="0" w:space="0" w:color="auto"/>
            <w:left w:val="none" w:sz="0" w:space="0" w:color="auto"/>
            <w:bottom w:val="none" w:sz="0" w:space="0" w:color="auto"/>
            <w:right w:val="none" w:sz="0" w:space="0" w:color="auto"/>
          </w:divBdr>
        </w:div>
        <w:div w:id="314916885">
          <w:marLeft w:val="0"/>
          <w:marRight w:val="0"/>
          <w:marTop w:val="0"/>
          <w:marBottom w:val="0"/>
          <w:divBdr>
            <w:top w:val="none" w:sz="0" w:space="0" w:color="auto"/>
            <w:left w:val="none" w:sz="0" w:space="0" w:color="auto"/>
            <w:bottom w:val="none" w:sz="0" w:space="0" w:color="auto"/>
            <w:right w:val="none" w:sz="0" w:space="0" w:color="auto"/>
          </w:divBdr>
        </w:div>
        <w:div w:id="116486064">
          <w:marLeft w:val="0"/>
          <w:marRight w:val="0"/>
          <w:marTop w:val="0"/>
          <w:marBottom w:val="0"/>
          <w:divBdr>
            <w:top w:val="none" w:sz="0" w:space="0" w:color="auto"/>
            <w:left w:val="none" w:sz="0" w:space="0" w:color="auto"/>
            <w:bottom w:val="none" w:sz="0" w:space="0" w:color="auto"/>
            <w:right w:val="none" w:sz="0" w:space="0" w:color="auto"/>
          </w:divBdr>
        </w:div>
        <w:div w:id="1506942626">
          <w:marLeft w:val="0"/>
          <w:marRight w:val="0"/>
          <w:marTop w:val="0"/>
          <w:marBottom w:val="0"/>
          <w:divBdr>
            <w:top w:val="none" w:sz="0" w:space="0" w:color="auto"/>
            <w:left w:val="none" w:sz="0" w:space="0" w:color="auto"/>
            <w:bottom w:val="none" w:sz="0" w:space="0" w:color="auto"/>
            <w:right w:val="none" w:sz="0" w:space="0" w:color="auto"/>
          </w:divBdr>
        </w:div>
        <w:div w:id="1049260716">
          <w:marLeft w:val="0"/>
          <w:marRight w:val="0"/>
          <w:marTop w:val="0"/>
          <w:marBottom w:val="0"/>
          <w:divBdr>
            <w:top w:val="none" w:sz="0" w:space="0" w:color="auto"/>
            <w:left w:val="none" w:sz="0" w:space="0" w:color="auto"/>
            <w:bottom w:val="none" w:sz="0" w:space="0" w:color="auto"/>
            <w:right w:val="none" w:sz="0" w:space="0" w:color="auto"/>
          </w:divBdr>
        </w:div>
      </w:divsChild>
    </w:div>
    <w:div w:id="1495729569">
      <w:bodyDiv w:val="1"/>
      <w:marLeft w:val="0"/>
      <w:marRight w:val="0"/>
      <w:marTop w:val="0"/>
      <w:marBottom w:val="0"/>
      <w:divBdr>
        <w:top w:val="none" w:sz="0" w:space="0" w:color="auto"/>
        <w:left w:val="none" w:sz="0" w:space="0" w:color="auto"/>
        <w:bottom w:val="none" w:sz="0" w:space="0" w:color="auto"/>
        <w:right w:val="none" w:sz="0" w:space="0" w:color="auto"/>
      </w:divBdr>
      <w:divsChild>
        <w:div w:id="445201825">
          <w:marLeft w:val="0"/>
          <w:marRight w:val="0"/>
          <w:marTop w:val="0"/>
          <w:marBottom w:val="0"/>
          <w:divBdr>
            <w:top w:val="none" w:sz="0" w:space="0" w:color="auto"/>
            <w:left w:val="none" w:sz="0" w:space="0" w:color="auto"/>
            <w:bottom w:val="none" w:sz="0" w:space="0" w:color="auto"/>
            <w:right w:val="none" w:sz="0" w:space="0" w:color="auto"/>
          </w:divBdr>
        </w:div>
        <w:div w:id="1430275642">
          <w:marLeft w:val="0"/>
          <w:marRight w:val="0"/>
          <w:marTop w:val="0"/>
          <w:marBottom w:val="0"/>
          <w:divBdr>
            <w:top w:val="none" w:sz="0" w:space="0" w:color="auto"/>
            <w:left w:val="none" w:sz="0" w:space="0" w:color="auto"/>
            <w:bottom w:val="none" w:sz="0" w:space="0" w:color="auto"/>
            <w:right w:val="none" w:sz="0" w:space="0" w:color="auto"/>
          </w:divBdr>
        </w:div>
        <w:div w:id="2140495307">
          <w:marLeft w:val="0"/>
          <w:marRight w:val="0"/>
          <w:marTop w:val="0"/>
          <w:marBottom w:val="0"/>
          <w:divBdr>
            <w:top w:val="none" w:sz="0" w:space="0" w:color="auto"/>
            <w:left w:val="none" w:sz="0" w:space="0" w:color="auto"/>
            <w:bottom w:val="none" w:sz="0" w:space="0" w:color="auto"/>
            <w:right w:val="none" w:sz="0" w:space="0" w:color="auto"/>
          </w:divBdr>
        </w:div>
      </w:divsChild>
    </w:div>
    <w:div w:id="1507207041">
      <w:bodyDiv w:val="1"/>
      <w:marLeft w:val="0"/>
      <w:marRight w:val="0"/>
      <w:marTop w:val="0"/>
      <w:marBottom w:val="0"/>
      <w:divBdr>
        <w:top w:val="none" w:sz="0" w:space="0" w:color="auto"/>
        <w:left w:val="none" w:sz="0" w:space="0" w:color="auto"/>
        <w:bottom w:val="none" w:sz="0" w:space="0" w:color="auto"/>
        <w:right w:val="none" w:sz="0" w:space="0" w:color="auto"/>
      </w:divBdr>
    </w:div>
    <w:div w:id="1507867390">
      <w:bodyDiv w:val="1"/>
      <w:marLeft w:val="0"/>
      <w:marRight w:val="0"/>
      <w:marTop w:val="0"/>
      <w:marBottom w:val="0"/>
      <w:divBdr>
        <w:top w:val="none" w:sz="0" w:space="0" w:color="auto"/>
        <w:left w:val="none" w:sz="0" w:space="0" w:color="auto"/>
        <w:bottom w:val="none" w:sz="0" w:space="0" w:color="auto"/>
        <w:right w:val="none" w:sz="0" w:space="0" w:color="auto"/>
      </w:divBdr>
      <w:divsChild>
        <w:div w:id="50618514">
          <w:marLeft w:val="0"/>
          <w:marRight w:val="0"/>
          <w:marTop w:val="0"/>
          <w:marBottom w:val="0"/>
          <w:divBdr>
            <w:top w:val="none" w:sz="0" w:space="0" w:color="auto"/>
            <w:left w:val="none" w:sz="0" w:space="0" w:color="auto"/>
            <w:bottom w:val="none" w:sz="0" w:space="0" w:color="auto"/>
            <w:right w:val="none" w:sz="0" w:space="0" w:color="auto"/>
          </w:divBdr>
        </w:div>
        <w:div w:id="117919729">
          <w:marLeft w:val="0"/>
          <w:marRight w:val="0"/>
          <w:marTop w:val="0"/>
          <w:marBottom w:val="0"/>
          <w:divBdr>
            <w:top w:val="none" w:sz="0" w:space="0" w:color="auto"/>
            <w:left w:val="none" w:sz="0" w:space="0" w:color="auto"/>
            <w:bottom w:val="none" w:sz="0" w:space="0" w:color="auto"/>
            <w:right w:val="none" w:sz="0" w:space="0" w:color="auto"/>
          </w:divBdr>
        </w:div>
        <w:div w:id="224879663">
          <w:marLeft w:val="0"/>
          <w:marRight w:val="0"/>
          <w:marTop w:val="0"/>
          <w:marBottom w:val="0"/>
          <w:divBdr>
            <w:top w:val="none" w:sz="0" w:space="0" w:color="auto"/>
            <w:left w:val="none" w:sz="0" w:space="0" w:color="auto"/>
            <w:bottom w:val="none" w:sz="0" w:space="0" w:color="auto"/>
            <w:right w:val="none" w:sz="0" w:space="0" w:color="auto"/>
          </w:divBdr>
        </w:div>
        <w:div w:id="268978392">
          <w:marLeft w:val="0"/>
          <w:marRight w:val="0"/>
          <w:marTop w:val="0"/>
          <w:marBottom w:val="0"/>
          <w:divBdr>
            <w:top w:val="none" w:sz="0" w:space="0" w:color="auto"/>
            <w:left w:val="none" w:sz="0" w:space="0" w:color="auto"/>
            <w:bottom w:val="none" w:sz="0" w:space="0" w:color="auto"/>
            <w:right w:val="none" w:sz="0" w:space="0" w:color="auto"/>
          </w:divBdr>
        </w:div>
        <w:div w:id="299073112">
          <w:marLeft w:val="0"/>
          <w:marRight w:val="0"/>
          <w:marTop w:val="0"/>
          <w:marBottom w:val="0"/>
          <w:divBdr>
            <w:top w:val="none" w:sz="0" w:space="0" w:color="auto"/>
            <w:left w:val="none" w:sz="0" w:space="0" w:color="auto"/>
            <w:bottom w:val="none" w:sz="0" w:space="0" w:color="auto"/>
            <w:right w:val="none" w:sz="0" w:space="0" w:color="auto"/>
          </w:divBdr>
        </w:div>
        <w:div w:id="841044779">
          <w:marLeft w:val="0"/>
          <w:marRight w:val="0"/>
          <w:marTop w:val="0"/>
          <w:marBottom w:val="0"/>
          <w:divBdr>
            <w:top w:val="none" w:sz="0" w:space="0" w:color="auto"/>
            <w:left w:val="none" w:sz="0" w:space="0" w:color="auto"/>
            <w:bottom w:val="none" w:sz="0" w:space="0" w:color="auto"/>
            <w:right w:val="none" w:sz="0" w:space="0" w:color="auto"/>
          </w:divBdr>
        </w:div>
        <w:div w:id="1012561742">
          <w:marLeft w:val="0"/>
          <w:marRight w:val="0"/>
          <w:marTop w:val="0"/>
          <w:marBottom w:val="0"/>
          <w:divBdr>
            <w:top w:val="none" w:sz="0" w:space="0" w:color="auto"/>
            <w:left w:val="none" w:sz="0" w:space="0" w:color="auto"/>
            <w:bottom w:val="none" w:sz="0" w:space="0" w:color="auto"/>
            <w:right w:val="none" w:sz="0" w:space="0" w:color="auto"/>
          </w:divBdr>
        </w:div>
        <w:div w:id="1029376894">
          <w:marLeft w:val="0"/>
          <w:marRight w:val="0"/>
          <w:marTop w:val="0"/>
          <w:marBottom w:val="0"/>
          <w:divBdr>
            <w:top w:val="none" w:sz="0" w:space="0" w:color="auto"/>
            <w:left w:val="none" w:sz="0" w:space="0" w:color="auto"/>
            <w:bottom w:val="none" w:sz="0" w:space="0" w:color="auto"/>
            <w:right w:val="none" w:sz="0" w:space="0" w:color="auto"/>
          </w:divBdr>
        </w:div>
        <w:div w:id="1208374736">
          <w:marLeft w:val="0"/>
          <w:marRight w:val="0"/>
          <w:marTop w:val="0"/>
          <w:marBottom w:val="0"/>
          <w:divBdr>
            <w:top w:val="none" w:sz="0" w:space="0" w:color="auto"/>
            <w:left w:val="none" w:sz="0" w:space="0" w:color="auto"/>
            <w:bottom w:val="none" w:sz="0" w:space="0" w:color="auto"/>
            <w:right w:val="none" w:sz="0" w:space="0" w:color="auto"/>
          </w:divBdr>
        </w:div>
        <w:div w:id="1229194892">
          <w:marLeft w:val="0"/>
          <w:marRight w:val="0"/>
          <w:marTop w:val="0"/>
          <w:marBottom w:val="0"/>
          <w:divBdr>
            <w:top w:val="none" w:sz="0" w:space="0" w:color="auto"/>
            <w:left w:val="none" w:sz="0" w:space="0" w:color="auto"/>
            <w:bottom w:val="none" w:sz="0" w:space="0" w:color="auto"/>
            <w:right w:val="none" w:sz="0" w:space="0" w:color="auto"/>
          </w:divBdr>
        </w:div>
        <w:div w:id="1380086609">
          <w:marLeft w:val="0"/>
          <w:marRight w:val="0"/>
          <w:marTop w:val="0"/>
          <w:marBottom w:val="0"/>
          <w:divBdr>
            <w:top w:val="none" w:sz="0" w:space="0" w:color="auto"/>
            <w:left w:val="none" w:sz="0" w:space="0" w:color="auto"/>
            <w:bottom w:val="none" w:sz="0" w:space="0" w:color="auto"/>
            <w:right w:val="none" w:sz="0" w:space="0" w:color="auto"/>
          </w:divBdr>
        </w:div>
        <w:div w:id="1437947322">
          <w:marLeft w:val="0"/>
          <w:marRight w:val="0"/>
          <w:marTop w:val="0"/>
          <w:marBottom w:val="0"/>
          <w:divBdr>
            <w:top w:val="none" w:sz="0" w:space="0" w:color="auto"/>
            <w:left w:val="none" w:sz="0" w:space="0" w:color="auto"/>
            <w:bottom w:val="none" w:sz="0" w:space="0" w:color="auto"/>
            <w:right w:val="none" w:sz="0" w:space="0" w:color="auto"/>
          </w:divBdr>
        </w:div>
        <w:div w:id="1495337711">
          <w:marLeft w:val="0"/>
          <w:marRight w:val="0"/>
          <w:marTop w:val="0"/>
          <w:marBottom w:val="0"/>
          <w:divBdr>
            <w:top w:val="none" w:sz="0" w:space="0" w:color="auto"/>
            <w:left w:val="none" w:sz="0" w:space="0" w:color="auto"/>
            <w:bottom w:val="none" w:sz="0" w:space="0" w:color="auto"/>
            <w:right w:val="none" w:sz="0" w:space="0" w:color="auto"/>
          </w:divBdr>
        </w:div>
        <w:div w:id="1612126711">
          <w:marLeft w:val="0"/>
          <w:marRight w:val="0"/>
          <w:marTop w:val="0"/>
          <w:marBottom w:val="0"/>
          <w:divBdr>
            <w:top w:val="none" w:sz="0" w:space="0" w:color="auto"/>
            <w:left w:val="none" w:sz="0" w:space="0" w:color="auto"/>
            <w:bottom w:val="none" w:sz="0" w:space="0" w:color="auto"/>
            <w:right w:val="none" w:sz="0" w:space="0" w:color="auto"/>
          </w:divBdr>
        </w:div>
        <w:div w:id="1654606562">
          <w:marLeft w:val="0"/>
          <w:marRight w:val="0"/>
          <w:marTop w:val="0"/>
          <w:marBottom w:val="0"/>
          <w:divBdr>
            <w:top w:val="none" w:sz="0" w:space="0" w:color="auto"/>
            <w:left w:val="none" w:sz="0" w:space="0" w:color="auto"/>
            <w:bottom w:val="none" w:sz="0" w:space="0" w:color="auto"/>
            <w:right w:val="none" w:sz="0" w:space="0" w:color="auto"/>
          </w:divBdr>
        </w:div>
        <w:div w:id="1849253937">
          <w:marLeft w:val="0"/>
          <w:marRight w:val="0"/>
          <w:marTop w:val="0"/>
          <w:marBottom w:val="0"/>
          <w:divBdr>
            <w:top w:val="none" w:sz="0" w:space="0" w:color="auto"/>
            <w:left w:val="none" w:sz="0" w:space="0" w:color="auto"/>
            <w:bottom w:val="none" w:sz="0" w:space="0" w:color="auto"/>
            <w:right w:val="none" w:sz="0" w:space="0" w:color="auto"/>
          </w:divBdr>
        </w:div>
        <w:div w:id="1852791796">
          <w:marLeft w:val="0"/>
          <w:marRight w:val="0"/>
          <w:marTop w:val="0"/>
          <w:marBottom w:val="0"/>
          <w:divBdr>
            <w:top w:val="none" w:sz="0" w:space="0" w:color="auto"/>
            <w:left w:val="none" w:sz="0" w:space="0" w:color="auto"/>
            <w:bottom w:val="none" w:sz="0" w:space="0" w:color="auto"/>
            <w:right w:val="none" w:sz="0" w:space="0" w:color="auto"/>
          </w:divBdr>
        </w:div>
      </w:divsChild>
    </w:div>
    <w:div w:id="1516191032">
      <w:bodyDiv w:val="1"/>
      <w:marLeft w:val="0"/>
      <w:marRight w:val="0"/>
      <w:marTop w:val="0"/>
      <w:marBottom w:val="0"/>
      <w:divBdr>
        <w:top w:val="none" w:sz="0" w:space="0" w:color="auto"/>
        <w:left w:val="none" w:sz="0" w:space="0" w:color="auto"/>
        <w:bottom w:val="none" w:sz="0" w:space="0" w:color="auto"/>
        <w:right w:val="none" w:sz="0" w:space="0" w:color="auto"/>
      </w:divBdr>
    </w:div>
    <w:div w:id="1517033367">
      <w:bodyDiv w:val="1"/>
      <w:marLeft w:val="0"/>
      <w:marRight w:val="0"/>
      <w:marTop w:val="0"/>
      <w:marBottom w:val="0"/>
      <w:divBdr>
        <w:top w:val="none" w:sz="0" w:space="0" w:color="auto"/>
        <w:left w:val="none" w:sz="0" w:space="0" w:color="auto"/>
        <w:bottom w:val="none" w:sz="0" w:space="0" w:color="auto"/>
        <w:right w:val="none" w:sz="0" w:space="0" w:color="auto"/>
      </w:divBdr>
    </w:div>
    <w:div w:id="1520507126">
      <w:bodyDiv w:val="1"/>
      <w:marLeft w:val="0"/>
      <w:marRight w:val="0"/>
      <w:marTop w:val="0"/>
      <w:marBottom w:val="0"/>
      <w:divBdr>
        <w:top w:val="none" w:sz="0" w:space="0" w:color="auto"/>
        <w:left w:val="none" w:sz="0" w:space="0" w:color="auto"/>
        <w:bottom w:val="none" w:sz="0" w:space="0" w:color="auto"/>
        <w:right w:val="none" w:sz="0" w:space="0" w:color="auto"/>
      </w:divBdr>
    </w:div>
    <w:div w:id="1552380207">
      <w:bodyDiv w:val="1"/>
      <w:marLeft w:val="0"/>
      <w:marRight w:val="0"/>
      <w:marTop w:val="0"/>
      <w:marBottom w:val="0"/>
      <w:divBdr>
        <w:top w:val="none" w:sz="0" w:space="0" w:color="auto"/>
        <w:left w:val="none" w:sz="0" w:space="0" w:color="auto"/>
        <w:bottom w:val="none" w:sz="0" w:space="0" w:color="auto"/>
        <w:right w:val="none" w:sz="0" w:space="0" w:color="auto"/>
      </w:divBdr>
    </w:div>
    <w:div w:id="1598249593">
      <w:bodyDiv w:val="1"/>
      <w:marLeft w:val="0"/>
      <w:marRight w:val="0"/>
      <w:marTop w:val="0"/>
      <w:marBottom w:val="0"/>
      <w:divBdr>
        <w:top w:val="none" w:sz="0" w:space="0" w:color="auto"/>
        <w:left w:val="none" w:sz="0" w:space="0" w:color="auto"/>
        <w:bottom w:val="none" w:sz="0" w:space="0" w:color="auto"/>
        <w:right w:val="none" w:sz="0" w:space="0" w:color="auto"/>
      </w:divBdr>
      <w:divsChild>
        <w:div w:id="2451910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8382561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6585914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156200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606880837">
      <w:bodyDiv w:val="1"/>
      <w:marLeft w:val="0"/>
      <w:marRight w:val="0"/>
      <w:marTop w:val="0"/>
      <w:marBottom w:val="0"/>
      <w:divBdr>
        <w:top w:val="none" w:sz="0" w:space="0" w:color="auto"/>
        <w:left w:val="none" w:sz="0" w:space="0" w:color="auto"/>
        <w:bottom w:val="none" w:sz="0" w:space="0" w:color="auto"/>
        <w:right w:val="none" w:sz="0" w:space="0" w:color="auto"/>
      </w:divBdr>
      <w:divsChild>
        <w:div w:id="1246292">
          <w:marLeft w:val="0"/>
          <w:marRight w:val="0"/>
          <w:marTop w:val="0"/>
          <w:marBottom w:val="0"/>
          <w:divBdr>
            <w:top w:val="none" w:sz="0" w:space="0" w:color="auto"/>
            <w:left w:val="none" w:sz="0" w:space="0" w:color="auto"/>
            <w:bottom w:val="none" w:sz="0" w:space="0" w:color="auto"/>
            <w:right w:val="none" w:sz="0" w:space="0" w:color="auto"/>
          </w:divBdr>
        </w:div>
        <w:div w:id="280962154">
          <w:marLeft w:val="0"/>
          <w:marRight w:val="0"/>
          <w:marTop w:val="0"/>
          <w:marBottom w:val="0"/>
          <w:divBdr>
            <w:top w:val="none" w:sz="0" w:space="0" w:color="auto"/>
            <w:left w:val="none" w:sz="0" w:space="0" w:color="auto"/>
            <w:bottom w:val="none" w:sz="0" w:space="0" w:color="auto"/>
            <w:right w:val="none" w:sz="0" w:space="0" w:color="auto"/>
          </w:divBdr>
        </w:div>
        <w:div w:id="408814178">
          <w:marLeft w:val="0"/>
          <w:marRight w:val="0"/>
          <w:marTop w:val="0"/>
          <w:marBottom w:val="0"/>
          <w:divBdr>
            <w:top w:val="none" w:sz="0" w:space="0" w:color="auto"/>
            <w:left w:val="none" w:sz="0" w:space="0" w:color="auto"/>
            <w:bottom w:val="none" w:sz="0" w:space="0" w:color="auto"/>
            <w:right w:val="none" w:sz="0" w:space="0" w:color="auto"/>
          </w:divBdr>
        </w:div>
        <w:div w:id="764500287">
          <w:marLeft w:val="0"/>
          <w:marRight w:val="0"/>
          <w:marTop w:val="0"/>
          <w:marBottom w:val="0"/>
          <w:divBdr>
            <w:top w:val="none" w:sz="0" w:space="0" w:color="auto"/>
            <w:left w:val="none" w:sz="0" w:space="0" w:color="auto"/>
            <w:bottom w:val="none" w:sz="0" w:space="0" w:color="auto"/>
            <w:right w:val="none" w:sz="0" w:space="0" w:color="auto"/>
          </w:divBdr>
        </w:div>
        <w:div w:id="1155295068">
          <w:marLeft w:val="0"/>
          <w:marRight w:val="0"/>
          <w:marTop w:val="0"/>
          <w:marBottom w:val="0"/>
          <w:divBdr>
            <w:top w:val="none" w:sz="0" w:space="0" w:color="auto"/>
            <w:left w:val="none" w:sz="0" w:space="0" w:color="auto"/>
            <w:bottom w:val="none" w:sz="0" w:space="0" w:color="auto"/>
            <w:right w:val="none" w:sz="0" w:space="0" w:color="auto"/>
          </w:divBdr>
        </w:div>
        <w:div w:id="1617756822">
          <w:marLeft w:val="0"/>
          <w:marRight w:val="0"/>
          <w:marTop w:val="0"/>
          <w:marBottom w:val="0"/>
          <w:divBdr>
            <w:top w:val="none" w:sz="0" w:space="0" w:color="auto"/>
            <w:left w:val="none" w:sz="0" w:space="0" w:color="auto"/>
            <w:bottom w:val="none" w:sz="0" w:space="0" w:color="auto"/>
            <w:right w:val="none" w:sz="0" w:space="0" w:color="auto"/>
          </w:divBdr>
        </w:div>
        <w:div w:id="1817801339">
          <w:marLeft w:val="0"/>
          <w:marRight w:val="0"/>
          <w:marTop w:val="0"/>
          <w:marBottom w:val="0"/>
          <w:divBdr>
            <w:top w:val="none" w:sz="0" w:space="0" w:color="auto"/>
            <w:left w:val="none" w:sz="0" w:space="0" w:color="auto"/>
            <w:bottom w:val="none" w:sz="0" w:space="0" w:color="auto"/>
            <w:right w:val="none" w:sz="0" w:space="0" w:color="auto"/>
          </w:divBdr>
        </w:div>
      </w:divsChild>
    </w:div>
    <w:div w:id="1627539843">
      <w:bodyDiv w:val="1"/>
      <w:marLeft w:val="0"/>
      <w:marRight w:val="0"/>
      <w:marTop w:val="0"/>
      <w:marBottom w:val="0"/>
      <w:divBdr>
        <w:top w:val="none" w:sz="0" w:space="0" w:color="auto"/>
        <w:left w:val="none" w:sz="0" w:space="0" w:color="auto"/>
        <w:bottom w:val="none" w:sz="0" w:space="0" w:color="auto"/>
        <w:right w:val="none" w:sz="0" w:space="0" w:color="auto"/>
      </w:divBdr>
      <w:divsChild>
        <w:div w:id="1136215191">
          <w:marLeft w:val="0"/>
          <w:marRight w:val="0"/>
          <w:marTop w:val="0"/>
          <w:marBottom w:val="0"/>
          <w:divBdr>
            <w:top w:val="none" w:sz="0" w:space="0" w:color="auto"/>
            <w:left w:val="none" w:sz="0" w:space="0" w:color="auto"/>
            <w:bottom w:val="none" w:sz="0" w:space="0" w:color="auto"/>
            <w:right w:val="none" w:sz="0" w:space="0" w:color="auto"/>
          </w:divBdr>
        </w:div>
        <w:div w:id="1842622360">
          <w:marLeft w:val="0"/>
          <w:marRight w:val="0"/>
          <w:marTop w:val="0"/>
          <w:marBottom w:val="0"/>
          <w:divBdr>
            <w:top w:val="none" w:sz="0" w:space="0" w:color="auto"/>
            <w:left w:val="none" w:sz="0" w:space="0" w:color="auto"/>
            <w:bottom w:val="none" w:sz="0" w:space="0" w:color="auto"/>
            <w:right w:val="none" w:sz="0" w:space="0" w:color="auto"/>
          </w:divBdr>
        </w:div>
        <w:div w:id="1735229384">
          <w:marLeft w:val="0"/>
          <w:marRight w:val="0"/>
          <w:marTop w:val="0"/>
          <w:marBottom w:val="0"/>
          <w:divBdr>
            <w:top w:val="none" w:sz="0" w:space="0" w:color="auto"/>
            <w:left w:val="none" w:sz="0" w:space="0" w:color="auto"/>
            <w:bottom w:val="none" w:sz="0" w:space="0" w:color="auto"/>
            <w:right w:val="none" w:sz="0" w:space="0" w:color="auto"/>
          </w:divBdr>
        </w:div>
        <w:div w:id="1506360631">
          <w:marLeft w:val="0"/>
          <w:marRight w:val="0"/>
          <w:marTop w:val="0"/>
          <w:marBottom w:val="0"/>
          <w:divBdr>
            <w:top w:val="none" w:sz="0" w:space="0" w:color="auto"/>
            <w:left w:val="none" w:sz="0" w:space="0" w:color="auto"/>
            <w:bottom w:val="none" w:sz="0" w:space="0" w:color="auto"/>
            <w:right w:val="none" w:sz="0" w:space="0" w:color="auto"/>
          </w:divBdr>
        </w:div>
        <w:div w:id="2084378024">
          <w:marLeft w:val="0"/>
          <w:marRight w:val="0"/>
          <w:marTop w:val="0"/>
          <w:marBottom w:val="0"/>
          <w:divBdr>
            <w:top w:val="none" w:sz="0" w:space="0" w:color="auto"/>
            <w:left w:val="none" w:sz="0" w:space="0" w:color="auto"/>
            <w:bottom w:val="none" w:sz="0" w:space="0" w:color="auto"/>
            <w:right w:val="none" w:sz="0" w:space="0" w:color="auto"/>
          </w:divBdr>
        </w:div>
      </w:divsChild>
    </w:div>
    <w:div w:id="1630161657">
      <w:bodyDiv w:val="1"/>
      <w:marLeft w:val="0"/>
      <w:marRight w:val="0"/>
      <w:marTop w:val="0"/>
      <w:marBottom w:val="0"/>
      <w:divBdr>
        <w:top w:val="none" w:sz="0" w:space="0" w:color="auto"/>
        <w:left w:val="none" w:sz="0" w:space="0" w:color="auto"/>
        <w:bottom w:val="none" w:sz="0" w:space="0" w:color="auto"/>
        <w:right w:val="none" w:sz="0" w:space="0" w:color="auto"/>
      </w:divBdr>
    </w:div>
    <w:div w:id="1634864057">
      <w:bodyDiv w:val="1"/>
      <w:marLeft w:val="0"/>
      <w:marRight w:val="0"/>
      <w:marTop w:val="0"/>
      <w:marBottom w:val="0"/>
      <w:divBdr>
        <w:top w:val="none" w:sz="0" w:space="0" w:color="auto"/>
        <w:left w:val="none" w:sz="0" w:space="0" w:color="auto"/>
        <w:bottom w:val="none" w:sz="0" w:space="0" w:color="auto"/>
        <w:right w:val="none" w:sz="0" w:space="0" w:color="auto"/>
      </w:divBdr>
      <w:divsChild>
        <w:div w:id="201013956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40791067">
              <w:marLeft w:val="0"/>
              <w:marRight w:val="0"/>
              <w:marTop w:val="0"/>
              <w:marBottom w:val="0"/>
              <w:divBdr>
                <w:top w:val="none" w:sz="0" w:space="0" w:color="auto"/>
                <w:left w:val="none" w:sz="0" w:space="0" w:color="auto"/>
                <w:bottom w:val="none" w:sz="0" w:space="0" w:color="auto"/>
                <w:right w:val="none" w:sz="0" w:space="0" w:color="auto"/>
              </w:divBdr>
              <w:divsChild>
                <w:div w:id="1680617244">
                  <w:marLeft w:val="0"/>
                  <w:marRight w:val="0"/>
                  <w:marTop w:val="0"/>
                  <w:marBottom w:val="0"/>
                  <w:divBdr>
                    <w:top w:val="none" w:sz="0" w:space="0" w:color="auto"/>
                    <w:left w:val="none" w:sz="0" w:space="0" w:color="auto"/>
                    <w:bottom w:val="none" w:sz="0" w:space="0" w:color="auto"/>
                    <w:right w:val="none" w:sz="0" w:space="0" w:color="auto"/>
                  </w:divBdr>
                  <w:divsChild>
                    <w:div w:id="1911191466">
                      <w:marLeft w:val="0"/>
                      <w:marRight w:val="0"/>
                      <w:marTop w:val="0"/>
                      <w:marBottom w:val="0"/>
                      <w:divBdr>
                        <w:top w:val="none" w:sz="0" w:space="0" w:color="auto"/>
                        <w:left w:val="none" w:sz="0" w:space="0" w:color="auto"/>
                        <w:bottom w:val="none" w:sz="0" w:space="0" w:color="auto"/>
                        <w:right w:val="none" w:sz="0" w:space="0" w:color="auto"/>
                      </w:divBdr>
                      <w:divsChild>
                        <w:div w:id="114834139">
                          <w:marLeft w:val="0"/>
                          <w:marRight w:val="0"/>
                          <w:marTop w:val="0"/>
                          <w:marBottom w:val="0"/>
                          <w:divBdr>
                            <w:top w:val="none" w:sz="0" w:space="0" w:color="auto"/>
                            <w:left w:val="none" w:sz="0" w:space="0" w:color="auto"/>
                            <w:bottom w:val="none" w:sz="0" w:space="0" w:color="auto"/>
                            <w:right w:val="none" w:sz="0" w:space="0" w:color="auto"/>
                          </w:divBdr>
                          <w:divsChild>
                            <w:div w:id="2033146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64508534">
      <w:bodyDiv w:val="1"/>
      <w:marLeft w:val="0"/>
      <w:marRight w:val="0"/>
      <w:marTop w:val="0"/>
      <w:marBottom w:val="0"/>
      <w:divBdr>
        <w:top w:val="none" w:sz="0" w:space="0" w:color="auto"/>
        <w:left w:val="none" w:sz="0" w:space="0" w:color="auto"/>
        <w:bottom w:val="none" w:sz="0" w:space="0" w:color="auto"/>
        <w:right w:val="none" w:sz="0" w:space="0" w:color="auto"/>
      </w:divBdr>
    </w:div>
    <w:div w:id="1686980802">
      <w:bodyDiv w:val="1"/>
      <w:marLeft w:val="0"/>
      <w:marRight w:val="0"/>
      <w:marTop w:val="0"/>
      <w:marBottom w:val="0"/>
      <w:divBdr>
        <w:top w:val="none" w:sz="0" w:space="0" w:color="auto"/>
        <w:left w:val="none" w:sz="0" w:space="0" w:color="auto"/>
        <w:bottom w:val="none" w:sz="0" w:space="0" w:color="auto"/>
        <w:right w:val="none" w:sz="0" w:space="0" w:color="auto"/>
      </w:divBdr>
      <w:divsChild>
        <w:div w:id="2041735116">
          <w:marLeft w:val="0"/>
          <w:marRight w:val="0"/>
          <w:marTop w:val="0"/>
          <w:marBottom w:val="0"/>
          <w:divBdr>
            <w:top w:val="none" w:sz="0" w:space="0" w:color="auto"/>
            <w:left w:val="none" w:sz="0" w:space="0" w:color="auto"/>
            <w:bottom w:val="none" w:sz="0" w:space="0" w:color="auto"/>
            <w:right w:val="none" w:sz="0" w:space="0" w:color="auto"/>
          </w:divBdr>
          <w:divsChild>
            <w:div w:id="1856143178">
              <w:marLeft w:val="0"/>
              <w:marRight w:val="0"/>
              <w:marTop w:val="0"/>
              <w:marBottom w:val="0"/>
              <w:divBdr>
                <w:top w:val="none" w:sz="0" w:space="0" w:color="auto"/>
                <w:left w:val="none" w:sz="0" w:space="0" w:color="auto"/>
                <w:bottom w:val="none" w:sz="0" w:space="0" w:color="auto"/>
                <w:right w:val="none" w:sz="0" w:space="0" w:color="auto"/>
              </w:divBdr>
            </w:div>
          </w:divsChild>
        </w:div>
        <w:div w:id="297807947">
          <w:marLeft w:val="0"/>
          <w:marRight w:val="360"/>
          <w:marTop w:val="0"/>
          <w:marBottom w:val="0"/>
          <w:divBdr>
            <w:top w:val="none" w:sz="0" w:space="0" w:color="auto"/>
            <w:left w:val="none" w:sz="0" w:space="0" w:color="auto"/>
            <w:bottom w:val="none" w:sz="0" w:space="0" w:color="auto"/>
            <w:right w:val="none" w:sz="0" w:space="0" w:color="auto"/>
          </w:divBdr>
        </w:div>
        <w:div w:id="1160971245">
          <w:marLeft w:val="0"/>
          <w:marRight w:val="0"/>
          <w:marTop w:val="0"/>
          <w:marBottom w:val="0"/>
          <w:divBdr>
            <w:top w:val="none" w:sz="0" w:space="0" w:color="auto"/>
            <w:left w:val="none" w:sz="0" w:space="0" w:color="auto"/>
            <w:bottom w:val="none" w:sz="0" w:space="0" w:color="auto"/>
            <w:right w:val="none" w:sz="0" w:space="0" w:color="auto"/>
          </w:divBdr>
        </w:div>
        <w:div w:id="436753623">
          <w:marLeft w:val="0"/>
          <w:marRight w:val="0"/>
          <w:marTop w:val="0"/>
          <w:marBottom w:val="0"/>
          <w:divBdr>
            <w:top w:val="none" w:sz="0" w:space="0" w:color="auto"/>
            <w:left w:val="none" w:sz="0" w:space="0" w:color="auto"/>
            <w:bottom w:val="none" w:sz="0" w:space="0" w:color="auto"/>
            <w:right w:val="none" w:sz="0" w:space="0" w:color="auto"/>
          </w:divBdr>
        </w:div>
        <w:div w:id="500242266">
          <w:marLeft w:val="0"/>
          <w:marRight w:val="0"/>
          <w:marTop w:val="0"/>
          <w:marBottom w:val="0"/>
          <w:divBdr>
            <w:top w:val="none" w:sz="0" w:space="0" w:color="auto"/>
            <w:left w:val="none" w:sz="0" w:space="0" w:color="auto"/>
            <w:bottom w:val="none" w:sz="0" w:space="0" w:color="auto"/>
            <w:right w:val="none" w:sz="0" w:space="0" w:color="auto"/>
          </w:divBdr>
          <w:divsChild>
            <w:div w:id="1711611520">
              <w:marLeft w:val="231"/>
              <w:marRight w:val="0"/>
              <w:marTop w:val="0"/>
              <w:marBottom w:val="0"/>
              <w:divBdr>
                <w:top w:val="none" w:sz="0" w:space="0" w:color="auto"/>
                <w:left w:val="none" w:sz="0" w:space="0" w:color="auto"/>
                <w:bottom w:val="none" w:sz="0" w:space="0" w:color="auto"/>
                <w:right w:val="none" w:sz="0" w:space="0" w:color="auto"/>
              </w:divBdr>
            </w:div>
          </w:divsChild>
        </w:div>
      </w:divsChild>
    </w:div>
    <w:div w:id="1687519020">
      <w:bodyDiv w:val="1"/>
      <w:marLeft w:val="0"/>
      <w:marRight w:val="0"/>
      <w:marTop w:val="0"/>
      <w:marBottom w:val="0"/>
      <w:divBdr>
        <w:top w:val="none" w:sz="0" w:space="0" w:color="auto"/>
        <w:left w:val="none" w:sz="0" w:space="0" w:color="auto"/>
        <w:bottom w:val="none" w:sz="0" w:space="0" w:color="auto"/>
        <w:right w:val="none" w:sz="0" w:space="0" w:color="auto"/>
      </w:divBdr>
    </w:div>
    <w:div w:id="1688025573">
      <w:bodyDiv w:val="1"/>
      <w:marLeft w:val="0"/>
      <w:marRight w:val="0"/>
      <w:marTop w:val="0"/>
      <w:marBottom w:val="0"/>
      <w:divBdr>
        <w:top w:val="none" w:sz="0" w:space="0" w:color="auto"/>
        <w:left w:val="none" w:sz="0" w:space="0" w:color="auto"/>
        <w:bottom w:val="none" w:sz="0" w:space="0" w:color="auto"/>
        <w:right w:val="none" w:sz="0" w:space="0" w:color="auto"/>
      </w:divBdr>
    </w:div>
    <w:div w:id="1703162942">
      <w:bodyDiv w:val="1"/>
      <w:marLeft w:val="0"/>
      <w:marRight w:val="0"/>
      <w:marTop w:val="0"/>
      <w:marBottom w:val="0"/>
      <w:divBdr>
        <w:top w:val="none" w:sz="0" w:space="0" w:color="auto"/>
        <w:left w:val="none" w:sz="0" w:space="0" w:color="auto"/>
        <w:bottom w:val="none" w:sz="0" w:space="0" w:color="auto"/>
        <w:right w:val="none" w:sz="0" w:space="0" w:color="auto"/>
      </w:divBdr>
    </w:div>
    <w:div w:id="1715807481">
      <w:bodyDiv w:val="1"/>
      <w:marLeft w:val="0"/>
      <w:marRight w:val="0"/>
      <w:marTop w:val="0"/>
      <w:marBottom w:val="0"/>
      <w:divBdr>
        <w:top w:val="none" w:sz="0" w:space="0" w:color="auto"/>
        <w:left w:val="none" w:sz="0" w:space="0" w:color="auto"/>
        <w:bottom w:val="none" w:sz="0" w:space="0" w:color="auto"/>
        <w:right w:val="none" w:sz="0" w:space="0" w:color="auto"/>
      </w:divBdr>
    </w:div>
    <w:div w:id="1723287464">
      <w:bodyDiv w:val="1"/>
      <w:marLeft w:val="0"/>
      <w:marRight w:val="0"/>
      <w:marTop w:val="0"/>
      <w:marBottom w:val="0"/>
      <w:divBdr>
        <w:top w:val="none" w:sz="0" w:space="0" w:color="auto"/>
        <w:left w:val="none" w:sz="0" w:space="0" w:color="auto"/>
        <w:bottom w:val="none" w:sz="0" w:space="0" w:color="auto"/>
        <w:right w:val="none" w:sz="0" w:space="0" w:color="auto"/>
      </w:divBdr>
    </w:div>
    <w:div w:id="1726220328">
      <w:bodyDiv w:val="1"/>
      <w:marLeft w:val="0"/>
      <w:marRight w:val="0"/>
      <w:marTop w:val="0"/>
      <w:marBottom w:val="0"/>
      <w:divBdr>
        <w:top w:val="none" w:sz="0" w:space="0" w:color="auto"/>
        <w:left w:val="none" w:sz="0" w:space="0" w:color="auto"/>
        <w:bottom w:val="none" w:sz="0" w:space="0" w:color="auto"/>
        <w:right w:val="none" w:sz="0" w:space="0" w:color="auto"/>
      </w:divBdr>
    </w:div>
    <w:div w:id="1732383711">
      <w:bodyDiv w:val="1"/>
      <w:marLeft w:val="0"/>
      <w:marRight w:val="0"/>
      <w:marTop w:val="0"/>
      <w:marBottom w:val="0"/>
      <w:divBdr>
        <w:top w:val="none" w:sz="0" w:space="0" w:color="auto"/>
        <w:left w:val="none" w:sz="0" w:space="0" w:color="auto"/>
        <w:bottom w:val="none" w:sz="0" w:space="0" w:color="auto"/>
        <w:right w:val="none" w:sz="0" w:space="0" w:color="auto"/>
      </w:divBdr>
    </w:div>
    <w:div w:id="1735739418">
      <w:bodyDiv w:val="1"/>
      <w:marLeft w:val="0"/>
      <w:marRight w:val="0"/>
      <w:marTop w:val="0"/>
      <w:marBottom w:val="0"/>
      <w:divBdr>
        <w:top w:val="none" w:sz="0" w:space="0" w:color="auto"/>
        <w:left w:val="none" w:sz="0" w:space="0" w:color="auto"/>
        <w:bottom w:val="none" w:sz="0" w:space="0" w:color="auto"/>
        <w:right w:val="none" w:sz="0" w:space="0" w:color="auto"/>
      </w:divBdr>
    </w:div>
    <w:div w:id="1737506044">
      <w:bodyDiv w:val="1"/>
      <w:marLeft w:val="0"/>
      <w:marRight w:val="0"/>
      <w:marTop w:val="0"/>
      <w:marBottom w:val="0"/>
      <w:divBdr>
        <w:top w:val="none" w:sz="0" w:space="0" w:color="auto"/>
        <w:left w:val="none" w:sz="0" w:space="0" w:color="auto"/>
        <w:bottom w:val="none" w:sz="0" w:space="0" w:color="auto"/>
        <w:right w:val="none" w:sz="0" w:space="0" w:color="auto"/>
      </w:divBdr>
      <w:divsChild>
        <w:div w:id="35666887">
          <w:marLeft w:val="0"/>
          <w:marRight w:val="0"/>
          <w:marTop w:val="0"/>
          <w:marBottom w:val="0"/>
          <w:divBdr>
            <w:top w:val="none" w:sz="0" w:space="0" w:color="auto"/>
            <w:left w:val="none" w:sz="0" w:space="0" w:color="auto"/>
            <w:bottom w:val="none" w:sz="0" w:space="0" w:color="auto"/>
            <w:right w:val="none" w:sz="0" w:space="0" w:color="auto"/>
          </w:divBdr>
        </w:div>
        <w:div w:id="1139423599">
          <w:marLeft w:val="0"/>
          <w:marRight w:val="0"/>
          <w:marTop w:val="0"/>
          <w:marBottom w:val="0"/>
          <w:divBdr>
            <w:top w:val="none" w:sz="0" w:space="0" w:color="auto"/>
            <w:left w:val="none" w:sz="0" w:space="0" w:color="auto"/>
            <w:bottom w:val="none" w:sz="0" w:space="0" w:color="auto"/>
            <w:right w:val="none" w:sz="0" w:space="0" w:color="auto"/>
          </w:divBdr>
        </w:div>
        <w:div w:id="2127919710">
          <w:marLeft w:val="0"/>
          <w:marRight w:val="0"/>
          <w:marTop w:val="0"/>
          <w:marBottom w:val="0"/>
          <w:divBdr>
            <w:top w:val="none" w:sz="0" w:space="0" w:color="auto"/>
            <w:left w:val="none" w:sz="0" w:space="0" w:color="auto"/>
            <w:bottom w:val="none" w:sz="0" w:space="0" w:color="auto"/>
            <w:right w:val="none" w:sz="0" w:space="0" w:color="auto"/>
          </w:divBdr>
        </w:div>
      </w:divsChild>
    </w:div>
    <w:div w:id="1765802557">
      <w:bodyDiv w:val="1"/>
      <w:marLeft w:val="0"/>
      <w:marRight w:val="0"/>
      <w:marTop w:val="0"/>
      <w:marBottom w:val="0"/>
      <w:divBdr>
        <w:top w:val="none" w:sz="0" w:space="0" w:color="auto"/>
        <w:left w:val="none" w:sz="0" w:space="0" w:color="auto"/>
        <w:bottom w:val="none" w:sz="0" w:space="0" w:color="auto"/>
        <w:right w:val="none" w:sz="0" w:space="0" w:color="auto"/>
      </w:divBdr>
      <w:divsChild>
        <w:div w:id="836463176">
          <w:marLeft w:val="0"/>
          <w:marRight w:val="0"/>
          <w:marTop w:val="0"/>
          <w:marBottom w:val="0"/>
          <w:divBdr>
            <w:top w:val="none" w:sz="0" w:space="0" w:color="auto"/>
            <w:left w:val="none" w:sz="0" w:space="0" w:color="auto"/>
            <w:bottom w:val="none" w:sz="0" w:space="0" w:color="auto"/>
            <w:right w:val="none" w:sz="0" w:space="0" w:color="auto"/>
          </w:divBdr>
          <w:divsChild>
            <w:div w:id="1150175502">
              <w:marLeft w:val="0"/>
              <w:marRight w:val="0"/>
              <w:marTop w:val="0"/>
              <w:marBottom w:val="0"/>
              <w:divBdr>
                <w:top w:val="none" w:sz="0" w:space="0" w:color="auto"/>
                <w:left w:val="none" w:sz="0" w:space="0" w:color="auto"/>
                <w:bottom w:val="none" w:sz="0" w:space="0" w:color="auto"/>
                <w:right w:val="none" w:sz="0" w:space="0" w:color="auto"/>
              </w:divBdr>
              <w:divsChild>
                <w:div w:id="1207644112">
                  <w:marLeft w:val="0"/>
                  <w:marRight w:val="0"/>
                  <w:marTop w:val="0"/>
                  <w:marBottom w:val="0"/>
                  <w:divBdr>
                    <w:top w:val="none" w:sz="0" w:space="0" w:color="auto"/>
                    <w:left w:val="none" w:sz="0" w:space="0" w:color="auto"/>
                    <w:bottom w:val="none" w:sz="0" w:space="0" w:color="auto"/>
                    <w:right w:val="none" w:sz="0" w:space="0" w:color="auto"/>
                  </w:divBdr>
                  <w:divsChild>
                    <w:div w:id="17246443">
                      <w:marLeft w:val="0"/>
                      <w:marRight w:val="0"/>
                      <w:marTop w:val="0"/>
                      <w:marBottom w:val="0"/>
                      <w:divBdr>
                        <w:top w:val="none" w:sz="0" w:space="0" w:color="auto"/>
                        <w:left w:val="none" w:sz="0" w:space="0" w:color="auto"/>
                        <w:bottom w:val="none" w:sz="0" w:space="0" w:color="auto"/>
                        <w:right w:val="none" w:sz="0" w:space="0" w:color="auto"/>
                      </w:divBdr>
                      <w:divsChild>
                        <w:div w:id="2110421681">
                          <w:marLeft w:val="0"/>
                          <w:marRight w:val="0"/>
                          <w:marTop w:val="0"/>
                          <w:marBottom w:val="0"/>
                          <w:divBdr>
                            <w:top w:val="none" w:sz="0" w:space="0" w:color="auto"/>
                            <w:left w:val="none" w:sz="0" w:space="0" w:color="auto"/>
                            <w:bottom w:val="none" w:sz="0" w:space="0" w:color="auto"/>
                            <w:right w:val="none" w:sz="0" w:space="0" w:color="auto"/>
                          </w:divBdr>
                          <w:divsChild>
                            <w:div w:id="1971785052">
                              <w:marLeft w:val="0"/>
                              <w:marRight w:val="0"/>
                              <w:marTop w:val="0"/>
                              <w:marBottom w:val="0"/>
                              <w:divBdr>
                                <w:top w:val="none" w:sz="0" w:space="0" w:color="auto"/>
                                <w:left w:val="none" w:sz="0" w:space="0" w:color="auto"/>
                                <w:bottom w:val="none" w:sz="0" w:space="0" w:color="auto"/>
                                <w:right w:val="none" w:sz="0" w:space="0" w:color="auto"/>
                              </w:divBdr>
                            </w:div>
                            <w:div w:id="344790985">
                              <w:marLeft w:val="0"/>
                              <w:marRight w:val="0"/>
                              <w:marTop w:val="0"/>
                              <w:marBottom w:val="0"/>
                              <w:divBdr>
                                <w:top w:val="none" w:sz="0" w:space="0" w:color="auto"/>
                                <w:left w:val="none" w:sz="0" w:space="0" w:color="auto"/>
                                <w:bottom w:val="none" w:sz="0" w:space="0" w:color="auto"/>
                                <w:right w:val="none" w:sz="0" w:space="0" w:color="auto"/>
                              </w:divBdr>
                            </w:div>
                            <w:div w:id="178667891">
                              <w:marLeft w:val="0"/>
                              <w:marRight w:val="0"/>
                              <w:marTop w:val="0"/>
                              <w:marBottom w:val="0"/>
                              <w:divBdr>
                                <w:top w:val="none" w:sz="0" w:space="0" w:color="auto"/>
                                <w:left w:val="none" w:sz="0" w:space="0" w:color="auto"/>
                                <w:bottom w:val="none" w:sz="0" w:space="0" w:color="auto"/>
                                <w:right w:val="none" w:sz="0" w:space="0" w:color="auto"/>
                              </w:divBdr>
                            </w:div>
                            <w:div w:id="1746608496">
                              <w:marLeft w:val="0"/>
                              <w:marRight w:val="0"/>
                              <w:marTop w:val="0"/>
                              <w:marBottom w:val="0"/>
                              <w:divBdr>
                                <w:top w:val="none" w:sz="0" w:space="0" w:color="auto"/>
                                <w:left w:val="none" w:sz="0" w:space="0" w:color="auto"/>
                                <w:bottom w:val="none" w:sz="0" w:space="0" w:color="auto"/>
                                <w:right w:val="none" w:sz="0" w:space="0" w:color="auto"/>
                              </w:divBdr>
                            </w:div>
                            <w:div w:id="1332876909">
                              <w:marLeft w:val="0"/>
                              <w:marRight w:val="0"/>
                              <w:marTop w:val="0"/>
                              <w:marBottom w:val="0"/>
                              <w:divBdr>
                                <w:top w:val="none" w:sz="0" w:space="0" w:color="auto"/>
                                <w:left w:val="none" w:sz="0" w:space="0" w:color="auto"/>
                                <w:bottom w:val="none" w:sz="0" w:space="0" w:color="auto"/>
                                <w:right w:val="none" w:sz="0" w:space="0" w:color="auto"/>
                              </w:divBdr>
                            </w:div>
                            <w:div w:id="1567641679">
                              <w:marLeft w:val="0"/>
                              <w:marRight w:val="0"/>
                              <w:marTop w:val="0"/>
                              <w:marBottom w:val="0"/>
                              <w:divBdr>
                                <w:top w:val="none" w:sz="0" w:space="0" w:color="auto"/>
                                <w:left w:val="none" w:sz="0" w:space="0" w:color="auto"/>
                                <w:bottom w:val="none" w:sz="0" w:space="0" w:color="auto"/>
                                <w:right w:val="none" w:sz="0" w:space="0" w:color="auto"/>
                              </w:divBdr>
                            </w:div>
                            <w:div w:id="2014531444">
                              <w:marLeft w:val="0"/>
                              <w:marRight w:val="0"/>
                              <w:marTop w:val="0"/>
                              <w:marBottom w:val="0"/>
                              <w:divBdr>
                                <w:top w:val="none" w:sz="0" w:space="0" w:color="auto"/>
                                <w:left w:val="none" w:sz="0" w:space="0" w:color="auto"/>
                                <w:bottom w:val="none" w:sz="0" w:space="0" w:color="auto"/>
                                <w:right w:val="none" w:sz="0" w:space="0" w:color="auto"/>
                              </w:divBdr>
                            </w:div>
                            <w:div w:id="1205169471">
                              <w:marLeft w:val="0"/>
                              <w:marRight w:val="0"/>
                              <w:marTop w:val="0"/>
                              <w:marBottom w:val="0"/>
                              <w:divBdr>
                                <w:top w:val="none" w:sz="0" w:space="0" w:color="auto"/>
                                <w:left w:val="none" w:sz="0" w:space="0" w:color="auto"/>
                                <w:bottom w:val="none" w:sz="0" w:space="0" w:color="auto"/>
                                <w:right w:val="none" w:sz="0" w:space="0" w:color="auto"/>
                              </w:divBdr>
                            </w:div>
                            <w:div w:id="708336581">
                              <w:marLeft w:val="0"/>
                              <w:marRight w:val="0"/>
                              <w:marTop w:val="0"/>
                              <w:marBottom w:val="0"/>
                              <w:divBdr>
                                <w:top w:val="none" w:sz="0" w:space="0" w:color="auto"/>
                                <w:left w:val="none" w:sz="0" w:space="0" w:color="auto"/>
                                <w:bottom w:val="none" w:sz="0" w:space="0" w:color="auto"/>
                                <w:right w:val="none" w:sz="0" w:space="0" w:color="auto"/>
                              </w:divBdr>
                            </w:div>
                            <w:div w:id="883061907">
                              <w:marLeft w:val="0"/>
                              <w:marRight w:val="0"/>
                              <w:marTop w:val="0"/>
                              <w:marBottom w:val="0"/>
                              <w:divBdr>
                                <w:top w:val="none" w:sz="0" w:space="0" w:color="auto"/>
                                <w:left w:val="none" w:sz="0" w:space="0" w:color="auto"/>
                                <w:bottom w:val="none" w:sz="0" w:space="0" w:color="auto"/>
                                <w:right w:val="none" w:sz="0" w:space="0" w:color="auto"/>
                              </w:divBdr>
                            </w:div>
                            <w:div w:id="1638879915">
                              <w:marLeft w:val="0"/>
                              <w:marRight w:val="0"/>
                              <w:marTop w:val="0"/>
                              <w:marBottom w:val="0"/>
                              <w:divBdr>
                                <w:top w:val="none" w:sz="0" w:space="0" w:color="auto"/>
                                <w:left w:val="none" w:sz="0" w:space="0" w:color="auto"/>
                                <w:bottom w:val="none" w:sz="0" w:space="0" w:color="auto"/>
                                <w:right w:val="none" w:sz="0" w:space="0" w:color="auto"/>
                              </w:divBdr>
                            </w:div>
                            <w:div w:id="21633056">
                              <w:marLeft w:val="0"/>
                              <w:marRight w:val="0"/>
                              <w:marTop w:val="0"/>
                              <w:marBottom w:val="0"/>
                              <w:divBdr>
                                <w:top w:val="none" w:sz="0" w:space="0" w:color="auto"/>
                                <w:left w:val="none" w:sz="0" w:space="0" w:color="auto"/>
                                <w:bottom w:val="none" w:sz="0" w:space="0" w:color="auto"/>
                                <w:right w:val="none" w:sz="0" w:space="0" w:color="auto"/>
                              </w:divBdr>
                            </w:div>
                            <w:div w:id="169494958">
                              <w:marLeft w:val="0"/>
                              <w:marRight w:val="0"/>
                              <w:marTop w:val="0"/>
                              <w:marBottom w:val="0"/>
                              <w:divBdr>
                                <w:top w:val="none" w:sz="0" w:space="0" w:color="auto"/>
                                <w:left w:val="none" w:sz="0" w:space="0" w:color="auto"/>
                                <w:bottom w:val="none" w:sz="0" w:space="0" w:color="auto"/>
                                <w:right w:val="none" w:sz="0" w:space="0" w:color="auto"/>
                              </w:divBdr>
                            </w:div>
                            <w:div w:id="916132520">
                              <w:marLeft w:val="0"/>
                              <w:marRight w:val="0"/>
                              <w:marTop w:val="0"/>
                              <w:marBottom w:val="0"/>
                              <w:divBdr>
                                <w:top w:val="none" w:sz="0" w:space="0" w:color="auto"/>
                                <w:left w:val="none" w:sz="0" w:space="0" w:color="auto"/>
                                <w:bottom w:val="none" w:sz="0" w:space="0" w:color="auto"/>
                                <w:right w:val="none" w:sz="0" w:space="0" w:color="auto"/>
                              </w:divBdr>
                            </w:div>
                            <w:div w:id="1338574502">
                              <w:marLeft w:val="0"/>
                              <w:marRight w:val="0"/>
                              <w:marTop w:val="0"/>
                              <w:marBottom w:val="0"/>
                              <w:divBdr>
                                <w:top w:val="none" w:sz="0" w:space="0" w:color="auto"/>
                                <w:left w:val="none" w:sz="0" w:space="0" w:color="auto"/>
                                <w:bottom w:val="none" w:sz="0" w:space="0" w:color="auto"/>
                                <w:right w:val="none" w:sz="0" w:space="0" w:color="auto"/>
                              </w:divBdr>
                            </w:div>
                            <w:div w:id="11294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9110183">
      <w:bodyDiv w:val="1"/>
      <w:marLeft w:val="0"/>
      <w:marRight w:val="0"/>
      <w:marTop w:val="0"/>
      <w:marBottom w:val="0"/>
      <w:divBdr>
        <w:top w:val="none" w:sz="0" w:space="0" w:color="auto"/>
        <w:left w:val="none" w:sz="0" w:space="0" w:color="auto"/>
        <w:bottom w:val="none" w:sz="0" w:space="0" w:color="auto"/>
        <w:right w:val="none" w:sz="0" w:space="0" w:color="auto"/>
      </w:divBdr>
    </w:div>
    <w:div w:id="1786922361">
      <w:bodyDiv w:val="1"/>
      <w:marLeft w:val="0"/>
      <w:marRight w:val="0"/>
      <w:marTop w:val="0"/>
      <w:marBottom w:val="0"/>
      <w:divBdr>
        <w:top w:val="none" w:sz="0" w:space="0" w:color="auto"/>
        <w:left w:val="none" w:sz="0" w:space="0" w:color="auto"/>
        <w:bottom w:val="none" w:sz="0" w:space="0" w:color="auto"/>
        <w:right w:val="none" w:sz="0" w:space="0" w:color="auto"/>
      </w:divBdr>
      <w:divsChild>
        <w:div w:id="2067219311">
          <w:marLeft w:val="0"/>
          <w:marRight w:val="0"/>
          <w:marTop w:val="0"/>
          <w:marBottom w:val="0"/>
          <w:divBdr>
            <w:top w:val="none" w:sz="0" w:space="0" w:color="auto"/>
            <w:left w:val="none" w:sz="0" w:space="0" w:color="auto"/>
            <w:bottom w:val="none" w:sz="0" w:space="0" w:color="auto"/>
            <w:right w:val="none" w:sz="0" w:space="0" w:color="auto"/>
          </w:divBdr>
        </w:div>
        <w:div w:id="213388943">
          <w:marLeft w:val="0"/>
          <w:marRight w:val="0"/>
          <w:marTop w:val="0"/>
          <w:marBottom w:val="0"/>
          <w:divBdr>
            <w:top w:val="none" w:sz="0" w:space="0" w:color="auto"/>
            <w:left w:val="none" w:sz="0" w:space="0" w:color="auto"/>
            <w:bottom w:val="none" w:sz="0" w:space="0" w:color="auto"/>
            <w:right w:val="none" w:sz="0" w:space="0" w:color="auto"/>
          </w:divBdr>
        </w:div>
        <w:div w:id="426006671">
          <w:marLeft w:val="0"/>
          <w:marRight w:val="0"/>
          <w:marTop w:val="0"/>
          <w:marBottom w:val="0"/>
          <w:divBdr>
            <w:top w:val="none" w:sz="0" w:space="0" w:color="auto"/>
            <w:left w:val="none" w:sz="0" w:space="0" w:color="auto"/>
            <w:bottom w:val="none" w:sz="0" w:space="0" w:color="auto"/>
            <w:right w:val="none" w:sz="0" w:space="0" w:color="auto"/>
          </w:divBdr>
        </w:div>
        <w:div w:id="277031597">
          <w:marLeft w:val="0"/>
          <w:marRight w:val="0"/>
          <w:marTop w:val="0"/>
          <w:marBottom w:val="0"/>
          <w:divBdr>
            <w:top w:val="none" w:sz="0" w:space="0" w:color="auto"/>
            <w:left w:val="none" w:sz="0" w:space="0" w:color="auto"/>
            <w:bottom w:val="none" w:sz="0" w:space="0" w:color="auto"/>
            <w:right w:val="none" w:sz="0" w:space="0" w:color="auto"/>
          </w:divBdr>
        </w:div>
        <w:div w:id="811293820">
          <w:marLeft w:val="0"/>
          <w:marRight w:val="0"/>
          <w:marTop w:val="0"/>
          <w:marBottom w:val="0"/>
          <w:divBdr>
            <w:top w:val="none" w:sz="0" w:space="0" w:color="auto"/>
            <w:left w:val="none" w:sz="0" w:space="0" w:color="auto"/>
            <w:bottom w:val="none" w:sz="0" w:space="0" w:color="auto"/>
            <w:right w:val="none" w:sz="0" w:space="0" w:color="auto"/>
          </w:divBdr>
        </w:div>
        <w:div w:id="831605068">
          <w:marLeft w:val="0"/>
          <w:marRight w:val="0"/>
          <w:marTop w:val="0"/>
          <w:marBottom w:val="0"/>
          <w:divBdr>
            <w:top w:val="none" w:sz="0" w:space="0" w:color="auto"/>
            <w:left w:val="none" w:sz="0" w:space="0" w:color="auto"/>
            <w:bottom w:val="none" w:sz="0" w:space="0" w:color="auto"/>
            <w:right w:val="none" w:sz="0" w:space="0" w:color="auto"/>
          </w:divBdr>
        </w:div>
        <w:div w:id="259145590">
          <w:marLeft w:val="0"/>
          <w:marRight w:val="0"/>
          <w:marTop w:val="0"/>
          <w:marBottom w:val="0"/>
          <w:divBdr>
            <w:top w:val="none" w:sz="0" w:space="0" w:color="auto"/>
            <w:left w:val="none" w:sz="0" w:space="0" w:color="auto"/>
            <w:bottom w:val="none" w:sz="0" w:space="0" w:color="auto"/>
            <w:right w:val="none" w:sz="0" w:space="0" w:color="auto"/>
          </w:divBdr>
        </w:div>
        <w:div w:id="930816917">
          <w:marLeft w:val="0"/>
          <w:marRight w:val="0"/>
          <w:marTop w:val="0"/>
          <w:marBottom w:val="0"/>
          <w:divBdr>
            <w:top w:val="none" w:sz="0" w:space="0" w:color="auto"/>
            <w:left w:val="none" w:sz="0" w:space="0" w:color="auto"/>
            <w:bottom w:val="none" w:sz="0" w:space="0" w:color="auto"/>
            <w:right w:val="none" w:sz="0" w:space="0" w:color="auto"/>
          </w:divBdr>
        </w:div>
        <w:div w:id="726534638">
          <w:marLeft w:val="0"/>
          <w:marRight w:val="0"/>
          <w:marTop w:val="0"/>
          <w:marBottom w:val="0"/>
          <w:divBdr>
            <w:top w:val="none" w:sz="0" w:space="0" w:color="auto"/>
            <w:left w:val="none" w:sz="0" w:space="0" w:color="auto"/>
            <w:bottom w:val="none" w:sz="0" w:space="0" w:color="auto"/>
            <w:right w:val="none" w:sz="0" w:space="0" w:color="auto"/>
          </w:divBdr>
        </w:div>
        <w:div w:id="1962032708">
          <w:marLeft w:val="0"/>
          <w:marRight w:val="0"/>
          <w:marTop w:val="0"/>
          <w:marBottom w:val="0"/>
          <w:divBdr>
            <w:top w:val="none" w:sz="0" w:space="0" w:color="auto"/>
            <w:left w:val="none" w:sz="0" w:space="0" w:color="auto"/>
            <w:bottom w:val="none" w:sz="0" w:space="0" w:color="auto"/>
            <w:right w:val="none" w:sz="0" w:space="0" w:color="auto"/>
          </w:divBdr>
        </w:div>
        <w:div w:id="1155994273">
          <w:marLeft w:val="0"/>
          <w:marRight w:val="0"/>
          <w:marTop w:val="0"/>
          <w:marBottom w:val="0"/>
          <w:divBdr>
            <w:top w:val="none" w:sz="0" w:space="0" w:color="auto"/>
            <w:left w:val="none" w:sz="0" w:space="0" w:color="auto"/>
            <w:bottom w:val="none" w:sz="0" w:space="0" w:color="auto"/>
            <w:right w:val="none" w:sz="0" w:space="0" w:color="auto"/>
          </w:divBdr>
        </w:div>
        <w:div w:id="808282901">
          <w:marLeft w:val="0"/>
          <w:marRight w:val="0"/>
          <w:marTop w:val="0"/>
          <w:marBottom w:val="0"/>
          <w:divBdr>
            <w:top w:val="none" w:sz="0" w:space="0" w:color="auto"/>
            <w:left w:val="none" w:sz="0" w:space="0" w:color="auto"/>
            <w:bottom w:val="none" w:sz="0" w:space="0" w:color="auto"/>
            <w:right w:val="none" w:sz="0" w:space="0" w:color="auto"/>
          </w:divBdr>
        </w:div>
        <w:div w:id="734670056">
          <w:marLeft w:val="0"/>
          <w:marRight w:val="0"/>
          <w:marTop w:val="0"/>
          <w:marBottom w:val="0"/>
          <w:divBdr>
            <w:top w:val="none" w:sz="0" w:space="0" w:color="auto"/>
            <w:left w:val="none" w:sz="0" w:space="0" w:color="auto"/>
            <w:bottom w:val="none" w:sz="0" w:space="0" w:color="auto"/>
            <w:right w:val="none" w:sz="0" w:space="0" w:color="auto"/>
          </w:divBdr>
        </w:div>
        <w:div w:id="1198814734">
          <w:marLeft w:val="0"/>
          <w:marRight w:val="0"/>
          <w:marTop w:val="0"/>
          <w:marBottom w:val="0"/>
          <w:divBdr>
            <w:top w:val="none" w:sz="0" w:space="0" w:color="auto"/>
            <w:left w:val="none" w:sz="0" w:space="0" w:color="auto"/>
            <w:bottom w:val="none" w:sz="0" w:space="0" w:color="auto"/>
            <w:right w:val="none" w:sz="0" w:space="0" w:color="auto"/>
          </w:divBdr>
        </w:div>
        <w:div w:id="796264540">
          <w:marLeft w:val="0"/>
          <w:marRight w:val="0"/>
          <w:marTop w:val="0"/>
          <w:marBottom w:val="0"/>
          <w:divBdr>
            <w:top w:val="none" w:sz="0" w:space="0" w:color="auto"/>
            <w:left w:val="none" w:sz="0" w:space="0" w:color="auto"/>
            <w:bottom w:val="none" w:sz="0" w:space="0" w:color="auto"/>
            <w:right w:val="none" w:sz="0" w:space="0" w:color="auto"/>
          </w:divBdr>
        </w:div>
        <w:div w:id="1274289710">
          <w:marLeft w:val="0"/>
          <w:marRight w:val="0"/>
          <w:marTop w:val="0"/>
          <w:marBottom w:val="0"/>
          <w:divBdr>
            <w:top w:val="none" w:sz="0" w:space="0" w:color="auto"/>
            <w:left w:val="none" w:sz="0" w:space="0" w:color="auto"/>
            <w:bottom w:val="none" w:sz="0" w:space="0" w:color="auto"/>
            <w:right w:val="none" w:sz="0" w:space="0" w:color="auto"/>
          </w:divBdr>
        </w:div>
        <w:div w:id="1693534276">
          <w:marLeft w:val="0"/>
          <w:marRight w:val="0"/>
          <w:marTop w:val="0"/>
          <w:marBottom w:val="0"/>
          <w:divBdr>
            <w:top w:val="none" w:sz="0" w:space="0" w:color="auto"/>
            <w:left w:val="none" w:sz="0" w:space="0" w:color="auto"/>
            <w:bottom w:val="none" w:sz="0" w:space="0" w:color="auto"/>
            <w:right w:val="none" w:sz="0" w:space="0" w:color="auto"/>
          </w:divBdr>
        </w:div>
        <w:div w:id="2110926462">
          <w:marLeft w:val="0"/>
          <w:marRight w:val="0"/>
          <w:marTop w:val="0"/>
          <w:marBottom w:val="0"/>
          <w:divBdr>
            <w:top w:val="none" w:sz="0" w:space="0" w:color="auto"/>
            <w:left w:val="none" w:sz="0" w:space="0" w:color="auto"/>
            <w:bottom w:val="none" w:sz="0" w:space="0" w:color="auto"/>
            <w:right w:val="none" w:sz="0" w:space="0" w:color="auto"/>
          </w:divBdr>
        </w:div>
        <w:div w:id="911548953">
          <w:marLeft w:val="0"/>
          <w:marRight w:val="0"/>
          <w:marTop w:val="0"/>
          <w:marBottom w:val="0"/>
          <w:divBdr>
            <w:top w:val="none" w:sz="0" w:space="0" w:color="auto"/>
            <w:left w:val="none" w:sz="0" w:space="0" w:color="auto"/>
            <w:bottom w:val="none" w:sz="0" w:space="0" w:color="auto"/>
            <w:right w:val="none" w:sz="0" w:space="0" w:color="auto"/>
          </w:divBdr>
        </w:div>
        <w:div w:id="830829606">
          <w:marLeft w:val="0"/>
          <w:marRight w:val="0"/>
          <w:marTop w:val="0"/>
          <w:marBottom w:val="0"/>
          <w:divBdr>
            <w:top w:val="none" w:sz="0" w:space="0" w:color="auto"/>
            <w:left w:val="none" w:sz="0" w:space="0" w:color="auto"/>
            <w:bottom w:val="none" w:sz="0" w:space="0" w:color="auto"/>
            <w:right w:val="none" w:sz="0" w:space="0" w:color="auto"/>
          </w:divBdr>
        </w:div>
        <w:div w:id="1870099868">
          <w:marLeft w:val="0"/>
          <w:marRight w:val="0"/>
          <w:marTop w:val="0"/>
          <w:marBottom w:val="0"/>
          <w:divBdr>
            <w:top w:val="none" w:sz="0" w:space="0" w:color="auto"/>
            <w:left w:val="none" w:sz="0" w:space="0" w:color="auto"/>
            <w:bottom w:val="none" w:sz="0" w:space="0" w:color="auto"/>
            <w:right w:val="none" w:sz="0" w:space="0" w:color="auto"/>
          </w:divBdr>
        </w:div>
        <w:div w:id="301034673">
          <w:marLeft w:val="0"/>
          <w:marRight w:val="0"/>
          <w:marTop w:val="0"/>
          <w:marBottom w:val="0"/>
          <w:divBdr>
            <w:top w:val="none" w:sz="0" w:space="0" w:color="auto"/>
            <w:left w:val="none" w:sz="0" w:space="0" w:color="auto"/>
            <w:bottom w:val="none" w:sz="0" w:space="0" w:color="auto"/>
            <w:right w:val="none" w:sz="0" w:space="0" w:color="auto"/>
          </w:divBdr>
        </w:div>
        <w:div w:id="1847746589">
          <w:marLeft w:val="0"/>
          <w:marRight w:val="0"/>
          <w:marTop w:val="0"/>
          <w:marBottom w:val="0"/>
          <w:divBdr>
            <w:top w:val="none" w:sz="0" w:space="0" w:color="auto"/>
            <w:left w:val="none" w:sz="0" w:space="0" w:color="auto"/>
            <w:bottom w:val="none" w:sz="0" w:space="0" w:color="auto"/>
            <w:right w:val="none" w:sz="0" w:space="0" w:color="auto"/>
          </w:divBdr>
        </w:div>
        <w:div w:id="1499151332">
          <w:marLeft w:val="0"/>
          <w:marRight w:val="0"/>
          <w:marTop w:val="0"/>
          <w:marBottom w:val="0"/>
          <w:divBdr>
            <w:top w:val="none" w:sz="0" w:space="0" w:color="auto"/>
            <w:left w:val="none" w:sz="0" w:space="0" w:color="auto"/>
            <w:bottom w:val="none" w:sz="0" w:space="0" w:color="auto"/>
            <w:right w:val="none" w:sz="0" w:space="0" w:color="auto"/>
          </w:divBdr>
        </w:div>
        <w:div w:id="876166796">
          <w:marLeft w:val="0"/>
          <w:marRight w:val="0"/>
          <w:marTop w:val="0"/>
          <w:marBottom w:val="0"/>
          <w:divBdr>
            <w:top w:val="none" w:sz="0" w:space="0" w:color="auto"/>
            <w:left w:val="none" w:sz="0" w:space="0" w:color="auto"/>
            <w:bottom w:val="none" w:sz="0" w:space="0" w:color="auto"/>
            <w:right w:val="none" w:sz="0" w:space="0" w:color="auto"/>
          </w:divBdr>
        </w:div>
        <w:div w:id="761101036">
          <w:marLeft w:val="0"/>
          <w:marRight w:val="0"/>
          <w:marTop w:val="0"/>
          <w:marBottom w:val="0"/>
          <w:divBdr>
            <w:top w:val="none" w:sz="0" w:space="0" w:color="auto"/>
            <w:left w:val="none" w:sz="0" w:space="0" w:color="auto"/>
            <w:bottom w:val="none" w:sz="0" w:space="0" w:color="auto"/>
            <w:right w:val="none" w:sz="0" w:space="0" w:color="auto"/>
          </w:divBdr>
        </w:div>
      </w:divsChild>
    </w:div>
    <w:div w:id="1790971164">
      <w:bodyDiv w:val="1"/>
      <w:marLeft w:val="0"/>
      <w:marRight w:val="0"/>
      <w:marTop w:val="0"/>
      <w:marBottom w:val="0"/>
      <w:divBdr>
        <w:top w:val="none" w:sz="0" w:space="0" w:color="auto"/>
        <w:left w:val="none" w:sz="0" w:space="0" w:color="auto"/>
        <w:bottom w:val="none" w:sz="0" w:space="0" w:color="auto"/>
        <w:right w:val="none" w:sz="0" w:space="0" w:color="auto"/>
      </w:divBdr>
    </w:div>
    <w:div w:id="1798182456">
      <w:bodyDiv w:val="1"/>
      <w:marLeft w:val="0"/>
      <w:marRight w:val="0"/>
      <w:marTop w:val="0"/>
      <w:marBottom w:val="0"/>
      <w:divBdr>
        <w:top w:val="none" w:sz="0" w:space="0" w:color="auto"/>
        <w:left w:val="none" w:sz="0" w:space="0" w:color="auto"/>
        <w:bottom w:val="none" w:sz="0" w:space="0" w:color="auto"/>
        <w:right w:val="none" w:sz="0" w:space="0" w:color="auto"/>
      </w:divBdr>
    </w:div>
    <w:div w:id="1804032683">
      <w:bodyDiv w:val="1"/>
      <w:marLeft w:val="0"/>
      <w:marRight w:val="0"/>
      <w:marTop w:val="0"/>
      <w:marBottom w:val="0"/>
      <w:divBdr>
        <w:top w:val="none" w:sz="0" w:space="0" w:color="auto"/>
        <w:left w:val="none" w:sz="0" w:space="0" w:color="auto"/>
        <w:bottom w:val="none" w:sz="0" w:space="0" w:color="auto"/>
        <w:right w:val="none" w:sz="0" w:space="0" w:color="auto"/>
      </w:divBdr>
      <w:divsChild>
        <w:div w:id="368188921">
          <w:marLeft w:val="0"/>
          <w:marRight w:val="0"/>
          <w:marTop w:val="0"/>
          <w:marBottom w:val="0"/>
          <w:divBdr>
            <w:top w:val="none" w:sz="0" w:space="0" w:color="auto"/>
            <w:left w:val="none" w:sz="0" w:space="0" w:color="auto"/>
            <w:bottom w:val="none" w:sz="0" w:space="0" w:color="auto"/>
            <w:right w:val="none" w:sz="0" w:space="0" w:color="auto"/>
          </w:divBdr>
        </w:div>
        <w:div w:id="1595897664">
          <w:marLeft w:val="0"/>
          <w:marRight w:val="0"/>
          <w:marTop w:val="0"/>
          <w:marBottom w:val="0"/>
          <w:divBdr>
            <w:top w:val="none" w:sz="0" w:space="0" w:color="auto"/>
            <w:left w:val="none" w:sz="0" w:space="0" w:color="auto"/>
            <w:bottom w:val="none" w:sz="0" w:space="0" w:color="auto"/>
            <w:right w:val="none" w:sz="0" w:space="0" w:color="auto"/>
          </w:divBdr>
        </w:div>
        <w:div w:id="1898393455">
          <w:marLeft w:val="0"/>
          <w:marRight w:val="0"/>
          <w:marTop w:val="0"/>
          <w:marBottom w:val="0"/>
          <w:divBdr>
            <w:top w:val="none" w:sz="0" w:space="0" w:color="auto"/>
            <w:left w:val="none" w:sz="0" w:space="0" w:color="auto"/>
            <w:bottom w:val="none" w:sz="0" w:space="0" w:color="auto"/>
            <w:right w:val="none" w:sz="0" w:space="0" w:color="auto"/>
          </w:divBdr>
        </w:div>
        <w:div w:id="967200329">
          <w:marLeft w:val="0"/>
          <w:marRight w:val="0"/>
          <w:marTop w:val="0"/>
          <w:marBottom w:val="0"/>
          <w:divBdr>
            <w:top w:val="none" w:sz="0" w:space="0" w:color="auto"/>
            <w:left w:val="none" w:sz="0" w:space="0" w:color="auto"/>
            <w:bottom w:val="none" w:sz="0" w:space="0" w:color="auto"/>
            <w:right w:val="none" w:sz="0" w:space="0" w:color="auto"/>
          </w:divBdr>
        </w:div>
        <w:div w:id="1544907853">
          <w:marLeft w:val="0"/>
          <w:marRight w:val="0"/>
          <w:marTop w:val="0"/>
          <w:marBottom w:val="0"/>
          <w:divBdr>
            <w:top w:val="none" w:sz="0" w:space="0" w:color="auto"/>
            <w:left w:val="none" w:sz="0" w:space="0" w:color="auto"/>
            <w:bottom w:val="none" w:sz="0" w:space="0" w:color="auto"/>
            <w:right w:val="none" w:sz="0" w:space="0" w:color="auto"/>
          </w:divBdr>
        </w:div>
      </w:divsChild>
    </w:div>
    <w:div w:id="1815442513">
      <w:bodyDiv w:val="1"/>
      <w:marLeft w:val="0"/>
      <w:marRight w:val="0"/>
      <w:marTop w:val="0"/>
      <w:marBottom w:val="0"/>
      <w:divBdr>
        <w:top w:val="none" w:sz="0" w:space="0" w:color="auto"/>
        <w:left w:val="none" w:sz="0" w:space="0" w:color="auto"/>
        <w:bottom w:val="none" w:sz="0" w:space="0" w:color="auto"/>
        <w:right w:val="none" w:sz="0" w:space="0" w:color="auto"/>
      </w:divBdr>
    </w:div>
    <w:div w:id="1815563007">
      <w:bodyDiv w:val="1"/>
      <w:marLeft w:val="0"/>
      <w:marRight w:val="0"/>
      <w:marTop w:val="0"/>
      <w:marBottom w:val="0"/>
      <w:divBdr>
        <w:top w:val="none" w:sz="0" w:space="0" w:color="auto"/>
        <w:left w:val="none" w:sz="0" w:space="0" w:color="auto"/>
        <w:bottom w:val="none" w:sz="0" w:space="0" w:color="auto"/>
        <w:right w:val="none" w:sz="0" w:space="0" w:color="auto"/>
      </w:divBdr>
      <w:divsChild>
        <w:div w:id="412239856">
          <w:marLeft w:val="0"/>
          <w:marRight w:val="0"/>
          <w:marTop w:val="0"/>
          <w:marBottom w:val="0"/>
          <w:divBdr>
            <w:top w:val="none" w:sz="0" w:space="0" w:color="auto"/>
            <w:left w:val="none" w:sz="0" w:space="0" w:color="auto"/>
            <w:bottom w:val="none" w:sz="0" w:space="0" w:color="auto"/>
            <w:right w:val="none" w:sz="0" w:space="0" w:color="auto"/>
          </w:divBdr>
        </w:div>
      </w:divsChild>
    </w:div>
    <w:div w:id="1823424695">
      <w:bodyDiv w:val="1"/>
      <w:marLeft w:val="0"/>
      <w:marRight w:val="0"/>
      <w:marTop w:val="0"/>
      <w:marBottom w:val="0"/>
      <w:divBdr>
        <w:top w:val="none" w:sz="0" w:space="0" w:color="auto"/>
        <w:left w:val="none" w:sz="0" w:space="0" w:color="auto"/>
        <w:bottom w:val="none" w:sz="0" w:space="0" w:color="auto"/>
        <w:right w:val="none" w:sz="0" w:space="0" w:color="auto"/>
      </w:divBdr>
    </w:div>
    <w:div w:id="1824928026">
      <w:bodyDiv w:val="1"/>
      <w:marLeft w:val="0"/>
      <w:marRight w:val="0"/>
      <w:marTop w:val="0"/>
      <w:marBottom w:val="0"/>
      <w:divBdr>
        <w:top w:val="none" w:sz="0" w:space="0" w:color="auto"/>
        <w:left w:val="none" w:sz="0" w:space="0" w:color="auto"/>
        <w:bottom w:val="none" w:sz="0" w:space="0" w:color="auto"/>
        <w:right w:val="none" w:sz="0" w:space="0" w:color="auto"/>
      </w:divBdr>
    </w:div>
    <w:div w:id="1842427860">
      <w:bodyDiv w:val="1"/>
      <w:marLeft w:val="0"/>
      <w:marRight w:val="0"/>
      <w:marTop w:val="0"/>
      <w:marBottom w:val="0"/>
      <w:divBdr>
        <w:top w:val="none" w:sz="0" w:space="0" w:color="auto"/>
        <w:left w:val="none" w:sz="0" w:space="0" w:color="auto"/>
        <w:bottom w:val="none" w:sz="0" w:space="0" w:color="auto"/>
        <w:right w:val="none" w:sz="0" w:space="0" w:color="auto"/>
      </w:divBdr>
    </w:div>
    <w:div w:id="1851064887">
      <w:bodyDiv w:val="1"/>
      <w:marLeft w:val="0"/>
      <w:marRight w:val="0"/>
      <w:marTop w:val="0"/>
      <w:marBottom w:val="0"/>
      <w:divBdr>
        <w:top w:val="none" w:sz="0" w:space="0" w:color="auto"/>
        <w:left w:val="none" w:sz="0" w:space="0" w:color="auto"/>
        <w:bottom w:val="none" w:sz="0" w:space="0" w:color="auto"/>
        <w:right w:val="none" w:sz="0" w:space="0" w:color="auto"/>
      </w:divBdr>
    </w:div>
    <w:div w:id="1866598534">
      <w:bodyDiv w:val="1"/>
      <w:marLeft w:val="0"/>
      <w:marRight w:val="0"/>
      <w:marTop w:val="0"/>
      <w:marBottom w:val="0"/>
      <w:divBdr>
        <w:top w:val="none" w:sz="0" w:space="0" w:color="auto"/>
        <w:left w:val="none" w:sz="0" w:space="0" w:color="auto"/>
        <w:bottom w:val="none" w:sz="0" w:space="0" w:color="auto"/>
        <w:right w:val="none" w:sz="0" w:space="0" w:color="auto"/>
      </w:divBdr>
    </w:div>
    <w:div w:id="1872495590">
      <w:bodyDiv w:val="1"/>
      <w:marLeft w:val="0"/>
      <w:marRight w:val="0"/>
      <w:marTop w:val="0"/>
      <w:marBottom w:val="0"/>
      <w:divBdr>
        <w:top w:val="none" w:sz="0" w:space="0" w:color="auto"/>
        <w:left w:val="none" w:sz="0" w:space="0" w:color="auto"/>
        <w:bottom w:val="none" w:sz="0" w:space="0" w:color="auto"/>
        <w:right w:val="none" w:sz="0" w:space="0" w:color="auto"/>
      </w:divBdr>
    </w:div>
    <w:div w:id="1913351604">
      <w:bodyDiv w:val="1"/>
      <w:marLeft w:val="0"/>
      <w:marRight w:val="0"/>
      <w:marTop w:val="0"/>
      <w:marBottom w:val="0"/>
      <w:divBdr>
        <w:top w:val="none" w:sz="0" w:space="0" w:color="auto"/>
        <w:left w:val="none" w:sz="0" w:space="0" w:color="auto"/>
        <w:bottom w:val="none" w:sz="0" w:space="0" w:color="auto"/>
        <w:right w:val="none" w:sz="0" w:space="0" w:color="auto"/>
      </w:divBdr>
      <w:divsChild>
        <w:div w:id="804272682">
          <w:marLeft w:val="0"/>
          <w:marRight w:val="0"/>
          <w:marTop w:val="0"/>
          <w:marBottom w:val="0"/>
          <w:divBdr>
            <w:top w:val="none" w:sz="0" w:space="0" w:color="auto"/>
            <w:left w:val="none" w:sz="0" w:space="0" w:color="auto"/>
            <w:bottom w:val="none" w:sz="0" w:space="0" w:color="auto"/>
            <w:right w:val="none" w:sz="0" w:space="0" w:color="auto"/>
          </w:divBdr>
        </w:div>
      </w:divsChild>
    </w:div>
    <w:div w:id="1923682950">
      <w:bodyDiv w:val="1"/>
      <w:marLeft w:val="0"/>
      <w:marRight w:val="0"/>
      <w:marTop w:val="0"/>
      <w:marBottom w:val="0"/>
      <w:divBdr>
        <w:top w:val="none" w:sz="0" w:space="0" w:color="auto"/>
        <w:left w:val="none" w:sz="0" w:space="0" w:color="auto"/>
        <w:bottom w:val="none" w:sz="0" w:space="0" w:color="auto"/>
        <w:right w:val="none" w:sz="0" w:space="0" w:color="auto"/>
      </w:divBdr>
      <w:divsChild>
        <w:div w:id="1389839731">
          <w:marLeft w:val="0"/>
          <w:marRight w:val="0"/>
          <w:marTop w:val="0"/>
          <w:marBottom w:val="0"/>
          <w:divBdr>
            <w:top w:val="none" w:sz="0" w:space="0" w:color="auto"/>
            <w:left w:val="none" w:sz="0" w:space="0" w:color="auto"/>
            <w:bottom w:val="none" w:sz="0" w:space="0" w:color="auto"/>
            <w:right w:val="none" w:sz="0" w:space="0" w:color="auto"/>
          </w:divBdr>
        </w:div>
        <w:div w:id="2047027491">
          <w:marLeft w:val="0"/>
          <w:marRight w:val="0"/>
          <w:marTop w:val="0"/>
          <w:marBottom w:val="0"/>
          <w:divBdr>
            <w:top w:val="none" w:sz="0" w:space="0" w:color="auto"/>
            <w:left w:val="none" w:sz="0" w:space="0" w:color="auto"/>
            <w:bottom w:val="none" w:sz="0" w:space="0" w:color="auto"/>
            <w:right w:val="none" w:sz="0" w:space="0" w:color="auto"/>
          </w:divBdr>
        </w:div>
        <w:div w:id="1178811812">
          <w:marLeft w:val="0"/>
          <w:marRight w:val="0"/>
          <w:marTop w:val="0"/>
          <w:marBottom w:val="0"/>
          <w:divBdr>
            <w:top w:val="none" w:sz="0" w:space="0" w:color="auto"/>
            <w:left w:val="none" w:sz="0" w:space="0" w:color="auto"/>
            <w:bottom w:val="none" w:sz="0" w:space="0" w:color="auto"/>
            <w:right w:val="none" w:sz="0" w:space="0" w:color="auto"/>
          </w:divBdr>
        </w:div>
        <w:div w:id="1165777797">
          <w:marLeft w:val="0"/>
          <w:marRight w:val="0"/>
          <w:marTop w:val="0"/>
          <w:marBottom w:val="0"/>
          <w:divBdr>
            <w:top w:val="none" w:sz="0" w:space="0" w:color="auto"/>
            <w:left w:val="none" w:sz="0" w:space="0" w:color="auto"/>
            <w:bottom w:val="none" w:sz="0" w:space="0" w:color="auto"/>
            <w:right w:val="none" w:sz="0" w:space="0" w:color="auto"/>
          </w:divBdr>
        </w:div>
        <w:div w:id="680621508">
          <w:marLeft w:val="0"/>
          <w:marRight w:val="0"/>
          <w:marTop w:val="0"/>
          <w:marBottom w:val="0"/>
          <w:divBdr>
            <w:top w:val="none" w:sz="0" w:space="0" w:color="auto"/>
            <w:left w:val="none" w:sz="0" w:space="0" w:color="auto"/>
            <w:bottom w:val="none" w:sz="0" w:space="0" w:color="auto"/>
            <w:right w:val="none" w:sz="0" w:space="0" w:color="auto"/>
          </w:divBdr>
        </w:div>
        <w:div w:id="131945345">
          <w:marLeft w:val="0"/>
          <w:marRight w:val="0"/>
          <w:marTop w:val="0"/>
          <w:marBottom w:val="0"/>
          <w:divBdr>
            <w:top w:val="none" w:sz="0" w:space="0" w:color="auto"/>
            <w:left w:val="none" w:sz="0" w:space="0" w:color="auto"/>
            <w:bottom w:val="none" w:sz="0" w:space="0" w:color="auto"/>
            <w:right w:val="none" w:sz="0" w:space="0" w:color="auto"/>
          </w:divBdr>
        </w:div>
        <w:div w:id="170686314">
          <w:marLeft w:val="0"/>
          <w:marRight w:val="0"/>
          <w:marTop w:val="0"/>
          <w:marBottom w:val="0"/>
          <w:divBdr>
            <w:top w:val="none" w:sz="0" w:space="0" w:color="auto"/>
            <w:left w:val="none" w:sz="0" w:space="0" w:color="auto"/>
            <w:bottom w:val="none" w:sz="0" w:space="0" w:color="auto"/>
            <w:right w:val="none" w:sz="0" w:space="0" w:color="auto"/>
          </w:divBdr>
        </w:div>
        <w:div w:id="1359282806">
          <w:marLeft w:val="0"/>
          <w:marRight w:val="0"/>
          <w:marTop w:val="0"/>
          <w:marBottom w:val="0"/>
          <w:divBdr>
            <w:top w:val="none" w:sz="0" w:space="0" w:color="auto"/>
            <w:left w:val="none" w:sz="0" w:space="0" w:color="auto"/>
            <w:bottom w:val="none" w:sz="0" w:space="0" w:color="auto"/>
            <w:right w:val="none" w:sz="0" w:space="0" w:color="auto"/>
          </w:divBdr>
        </w:div>
        <w:div w:id="13968886">
          <w:marLeft w:val="0"/>
          <w:marRight w:val="0"/>
          <w:marTop w:val="0"/>
          <w:marBottom w:val="0"/>
          <w:divBdr>
            <w:top w:val="none" w:sz="0" w:space="0" w:color="auto"/>
            <w:left w:val="none" w:sz="0" w:space="0" w:color="auto"/>
            <w:bottom w:val="none" w:sz="0" w:space="0" w:color="auto"/>
            <w:right w:val="none" w:sz="0" w:space="0" w:color="auto"/>
          </w:divBdr>
        </w:div>
      </w:divsChild>
    </w:div>
    <w:div w:id="1925451741">
      <w:bodyDiv w:val="1"/>
      <w:marLeft w:val="0"/>
      <w:marRight w:val="0"/>
      <w:marTop w:val="0"/>
      <w:marBottom w:val="0"/>
      <w:divBdr>
        <w:top w:val="none" w:sz="0" w:space="0" w:color="auto"/>
        <w:left w:val="none" w:sz="0" w:space="0" w:color="auto"/>
        <w:bottom w:val="none" w:sz="0" w:space="0" w:color="auto"/>
        <w:right w:val="none" w:sz="0" w:space="0" w:color="auto"/>
      </w:divBdr>
      <w:divsChild>
        <w:div w:id="889144841">
          <w:marLeft w:val="0"/>
          <w:marRight w:val="0"/>
          <w:marTop w:val="0"/>
          <w:marBottom w:val="0"/>
          <w:divBdr>
            <w:top w:val="none" w:sz="0" w:space="0" w:color="auto"/>
            <w:left w:val="none" w:sz="0" w:space="0" w:color="auto"/>
            <w:bottom w:val="none" w:sz="0" w:space="0" w:color="auto"/>
            <w:right w:val="none" w:sz="0" w:space="0" w:color="auto"/>
          </w:divBdr>
        </w:div>
        <w:div w:id="918096433">
          <w:marLeft w:val="0"/>
          <w:marRight w:val="0"/>
          <w:marTop w:val="0"/>
          <w:marBottom w:val="0"/>
          <w:divBdr>
            <w:top w:val="none" w:sz="0" w:space="0" w:color="auto"/>
            <w:left w:val="none" w:sz="0" w:space="0" w:color="auto"/>
            <w:bottom w:val="none" w:sz="0" w:space="0" w:color="auto"/>
            <w:right w:val="none" w:sz="0" w:space="0" w:color="auto"/>
          </w:divBdr>
        </w:div>
        <w:div w:id="1553468829">
          <w:marLeft w:val="0"/>
          <w:marRight w:val="0"/>
          <w:marTop w:val="0"/>
          <w:marBottom w:val="0"/>
          <w:divBdr>
            <w:top w:val="none" w:sz="0" w:space="0" w:color="auto"/>
            <w:left w:val="none" w:sz="0" w:space="0" w:color="auto"/>
            <w:bottom w:val="none" w:sz="0" w:space="0" w:color="auto"/>
            <w:right w:val="none" w:sz="0" w:space="0" w:color="auto"/>
          </w:divBdr>
        </w:div>
        <w:div w:id="1588877945">
          <w:marLeft w:val="0"/>
          <w:marRight w:val="0"/>
          <w:marTop w:val="0"/>
          <w:marBottom w:val="0"/>
          <w:divBdr>
            <w:top w:val="none" w:sz="0" w:space="0" w:color="auto"/>
            <w:left w:val="none" w:sz="0" w:space="0" w:color="auto"/>
            <w:bottom w:val="none" w:sz="0" w:space="0" w:color="auto"/>
            <w:right w:val="none" w:sz="0" w:space="0" w:color="auto"/>
          </w:divBdr>
        </w:div>
        <w:div w:id="1740130073">
          <w:marLeft w:val="0"/>
          <w:marRight w:val="0"/>
          <w:marTop w:val="0"/>
          <w:marBottom w:val="0"/>
          <w:divBdr>
            <w:top w:val="none" w:sz="0" w:space="0" w:color="auto"/>
            <w:left w:val="none" w:sz="0" w:space="0" w:color="auto"/>
            <w:bottom w:val="none" w:sz="0" w:space="0" w:color="auto"/>
            <w:right w:val="none" w:sz="0" w:space="0" w:color="auto"/>
          </w:divBdr>
        </w:div>
        <w:div w:id="1958944982">
          <w:marLeft w:val="0"/>
          <w:marRight w:val="0"/>
          <w:marTop w:val="0"/>
          <w:marBottom w:val="0"/>
          <w:divBdr>
            <w:top w:val="none" w:sz="0" w:space="0" w:color="auto"/>
            <w:left w:val="none" w:sz="0" w:space="0" w:color="auto"/>
            <w:bottom w:val="none" w:sz="0" w:space="0" w:color="auto"/>
            <w:right w:val="none" w:sz="0" w:space="0" w:color="auto"/>
          </w:divBdr>
        </w:div>
        <w:div w:id="2097744102">
          <w:marLeft w:val="0"/>
          <w:marRight w:val="0"/>
          <w:marTop w:val="0"/>
          <w:marBottom w:val="0"/>
          <w:divBdr>
            <w:top w:val="none" w:sz="0" w:space="0" w:color="auto"/>
            <w:left w:val="none" w:sz="0" w:space="0" w:color="auto"/>
            <w:bottom w:val="none" w:sz="0" w:space="0" w:color="auto"/>
            <w:right w:val="none" w:sz="0" w:space="0" w:color="auto"/>
          </w:divBdr>
        </w:div>
      </w:divsChild>
    </w:div>
    <w:div w:id="1927111520">
      <w:bodyDiv w:val="1"/>
      <w:marLeft w:val="0"/>
      <w:marRight w:val="0"/>
      <w:marTop w:val="0"/>
      <w:marBottom w:val="0"/>
      <w:divBdr>
        <w:top w:val="none" w:sz="0" w:space="0" w:color="auto"/>
        <w:left w:val="none" w:sz="0" w:space="0" w:color="auto"/>
        <w:bottom w:val="none" w:sz="0" w:space="0" w:color="auto"/>
        <w:right w:val="none" w:sz="0" w:space="0" w:color="auto"/>
      </w:divBdr>
    </w:div>
    <w:div w:id="1932081641">
      <w:bodyDiv w:val="1"/>
      <w:marLeft w:val="0"/>
      <w:marRight w:val="0"/>
      <w:marTop w:val="0"/>
      <w:marBottom w:val="0"/>
      <w:divBdr>
        <w:top w:val="none" w:sz="0" w:space="0" w:color="auto"/>
        <w:left w:val="none" w:sz="0" w:space="0" w:color="auto"/>
        <w:bottom w:val="none" w:sz="0" w:space="0" w:color="auto"/>
        <w:right w:val="none" w:sz="0" w:space="0" w:color="auto"/>
      </w:divBdr>
    </w:div>
    <w:div w:id="1958289496">
      <w:bodyDiv w:val="1"/>
      <w:marLeft w:val="0"/>
      <w:marRight w:val="0"/>
      <w:marTop w:val="0"/>
      <w:marBottom w:val="0"/>
      <w:divBdr>
        <w:top w:val="none" w:sz="0" w:space="0" w:color="auto"/>
        <w:left w:val="none" w:sz="0" w:space="0" w:color="auto"/>
        <w:bottom w:val="none" w:sz="0" w:space="0" w:color="auto"/>
        <w:right w:val="none" w:sz="0" w:space="0" w:color="auto"/>
      </w:divBdr>
      <w:divsChild>
        <w:div w:id="1387602132">
          <w:marLeft w:val="0"/>
          <w:marRight w:val="0"/>
          <w:marTop w:val="0"/>
          <w:marBottom w:val="0"/>
          <w:divBdr>
            <w:top w:val="none" w:sz="0" w:space="0" w:color="auto"/>
            <w:left w:val="none" w:sz="0" w:space="0" w:color="auto"/>
            <w:bottom w:val="none" w:sz="0" w:space="0" w:color="auto"/>
            <w:right w:val="none" w:sz="0" w:space="0" w:color="auto"/>
          </w:divBdr>
          <w:divsChild>
            <w:div w:id="1239293916">
              <w:marLeft w:val="0"/>
              <w:marRight w:val="0"/>
              <w:marTop w:val="0"/>
              <w:marBottom w:val="0"/>
              <w:divBdr>
                <w:top w:val="none" w:sz="0" w:space="0" w:color="auto"/>
                <w:left w:val="none" w:sz="0" w:space="0" w:color="auto"/>
                <w:bottom w:val="none" w:sz="0" w:space="0" w:color="auto"/>
                <w:right w:val="none" w:sz="0" w:space="0" w:color="auto"/>
              </w:divBdr>
              <w:divsChild>
                <w:div w:id="1406337183">
                  <w:marLeft w:val="0"/>
                  <w:marRight w:val="0"/>
                  <w:marTop w:val="0"/>
                  <w:marBottom w:val="0"/>
                  <w:divBdr>
                    <w:top w:val="none" w:sz="0" w:space="0" w:color="auto"/>
                    <w:left w:val="none" w:sz="0" w:space="0" w:color="auto"/>
                    <w:bottom w:val="none" w:sz="0" w:space="0" w:color="auto"/>
                    <w:right w:val="none" w:sz="0" w:space="0" w:color="auto"/>
                  </w:divBdr>
                  <w:divsChild>
                    <w:div w:id="2144691079">
                      <w:marLeft w:val="0"/>
                      <w:marRight w:val="90"/>
                      <w:marTop w:val="0"/>
                      <w:marBottom w:val="0"/>
                      <w:divBdr>
                        <w:top w:val="none" w:sz="0" w:space="0" w:color="auto"/>
                        <w:left w:val="none" w:sz="0" w:space="0" w:color="auto"/>
                        <w:bottom w:val="none" w:sz="0" w:space="0" w:color="auto"/>
                        <w:right w:val="none" w:sz="0" w:space="0" w:color="auto"/>
                      </w:divBdr>
                      <w:divsChild>
                        <w:div w:id="1580014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1962228">
          <w:marLeft w:val="0"/>
          <w:marRight w:val="0"/>
          <w:marTop w:val="0"/>
          <w:marBottom w:val="0"/>
          <w:divBdr>
            <w:top w:val="none" w:sz="0" w:space="0" w:color="auto"/>
            <w:left w:val="none" w:sz="0" w:space="0" w:color="auto"/>
            <w:bottom w:val="none" w:sz="0" w:space="0" w:color="auto"/>
            <w:right w:val="none" w:sz="0" w:space="0" w:color="auto"/>
          </w:divBdr>
          <w:divsChild>
            <w:div w:id="1450322007">
              <w:marLeft w:val="0"/>
              <w:marRight w:val="0"/>
              <w:marTop w:val="0"/>
              <w:marBottom w:val="0"/>
              <w:divBdr>
                <w:top w:val="none" w:sz="0" w:space="0" w:color="auto"/>
                <w:left w:val="none" w:sz="0" w:space="0" w:color="auto"/>
                <w:bottom w:val="none" w:sz="0" w:space="0" w:color="auto"/>
                <w:right w:val="none" w:sz="0" w:space="0" w:color="auto"/>
              </w:divBdr>
              <w:divsChild>
                <w:div w:id="978263488">
                  <w:marLeft w:val="0"/>
                  <w:marRight w:val="0"/>
                  <w:marTop w:val="0"/>
                  <w:marBottom w:val="0"/>
                  <w:divBdr>
                    <w:top w:val="none" w:sz="0" w:space="0" w:color="auto"/>
                    <w:left w:val="none" w:sz="0" w:space="0" w:color="auto"/>
                    <w:bottom w:val="none" w:sz="0" w:space="0" w:color="auto"/>
                    <w:right w:val="none" w:sz="0" w:space="0" w:color="auto"/>
                  </w:divBdr>
                  <w:divsChild>
                    <w:div w:id="1171220939">
                      <w:marLeft w:val="0"/>
                      <w:marRight w:val="0"/>
                      <w:marTop w:val="0"/>
                      <w:marBottom w:val="0"/>
                      <w:divBdr>
                        <w:top w:val="none" w:sz="0" w:space="0" w:color="auto"/>
                        <w:left w:val="none" w:sz="0" w:space="0" w:color="auto"/>
                        <w:bottom w:val="none" w:sz="0" w:space="0" w:color="auto"/>
                        <w:right w:val="none" w:sz="0" w:space="0" w:color="auto"/>
                      </w:divBdr>
                      <w:divsChild>
                        <w:div w:id="939488886">
                          <w:marLeft w:val="0"/>
                          <w:marRight w:val="0"/>
                          <w:marTop w:val="0"/>
                          <w:marBottom w:val="0"/>
                          <w:divBdr>
                            <w:top w:val="single" w:sz="2" w:space="0" w:color="EFEFEF"/>
                            <w:left w:val="none" w:sz="0" w:space="0" w:color="auto"/>
                            <w:bottom w:val="none" w:sz="0" w:space="0" w:color="auto"/>
                            <w:right w:val="none" w:sz="0" w:space="0" w:color="auto"/>
                          </w:divBdr>
                          <w:divsChild>
                            <w:div w:id="954294377">
                              <w:marLeft w:val="0"/>
                              <w:marRight w:val="0"/>
                              <w:marTop w:val="0"/>
                              <w:marBottom w:val="0"/>
                              <w:divBdr>
                                <w:top w:val="none" w:sz="0" w:space="0" w:color="auto"/>
                                <w:left w:val="none" w:sz="0" w:space="0" w:color="auto"/>
                                <w:bottom w:val="none" w:sz="0" w:space="0" w:color="auto"/>
                                <w:right w:val="none" w:sz="0" w:space="0" w:color="auto"/>
                              </w:divBdr>
                              <w:divsChild>
                                <w:div w:id="1544513431">
                                  <w:marLeft w:val="0"/>
                                  <w:marRight w:val="0"/>
                                  <w:marTop w:val="0"/>
                                  <w:marBottom w:val="0"/>
                                  <w:divBdr>
                                    <w:top w:val="none" w:sz="0" w:space="0" w:color="auto"/>
                                    <w:left w:val="none" w:sz="0" w:space="0" w:color="auto"/>
                                    <w:bottom w:val="none" w:sz="0" w:space="0" w:color="auto"/>
                                    <w:right w:val="none" w:sz="0" w:space="0" w:color="auto"/>
                                  </w:divBdr>
                                  <w:divsChild>
                                    <w:div w:id="751588454">
                                      <w:marLeft w:val="0"/>
                                      <w:marRight w:val="0"/>
                                      <w:marTop w:val="0"/>
                                      <w:marBottom w:val="0"/>
                                      <w:divBdr>
                                        <w:top w:val="none" w:sz="0" w:space="0" w:color="auto"/>
                                        <w:left w:val="none" w:sz="0" w:space="0" w:color="auto"/>
                                        <w:bottom w:val="none" w:sz="0" w:space="0" w:color="auto"/>
                                        <w:right w:val="none" w:sz="0" w:space="0" w:color="auto"/>
                                      </w:divBdr>
                                      <w:divsChild>
                                        <w:div w:id="748619294">
                                          <w:marLeft w:val="0"/>
                                          <w:marRight w:val="0"/>
                                          <w:marTop w:val="0"/>
                                          <w:marBottom w:val="0"/>
                                          <w:divBdr>
                                            <w:top w:val="none" w:sz="0" w:space="0" w:color="auto"/>
                                            <w:left w:val="none" w:sz="0" w:space="0" w:color="auto"/>
                                            <w:bottom w:val="none" w:sz="0" w:space="0" w:color="auto"/>
                                            <w:right w:val="none" w:sz="0" w:space="0" w:color="auto"/>
                                          </w:divBdr>
                                          <w:divsChild>
                                            <w:div w:id="138616820">
                                              <w:marLeft w:val="0"/>
                                              <w:marRight w:val="0"/>
                                              <w:marTop w:val="0"/>
                                              <w:marBottom w:val="0"/>
                                              <w:divBdr>
                                                <w:top w:val="none" w:sz="0" w:space="0" w:color="auto"/>
                                                <w:left w:val="none" w:sz="0" w:space="0" w:color="auto"/>
                                                <w:bottom w:val="none" w:sz="0" w:space="0" w:color="auto"/>
                                                <w:right w:val="none" w:sz="0" w:space="0" w:color="auto"/>
                                              </w:divBdr>
                                              <w:divsChild>
                                                <w:div w:id="1768310319">
                                                  <w:marLeft w:val="0"/>
                                                  <w:marRight w:val="0"/>
                                                  <w:marTop w:val="0"/>
                                                  <w:marBottom w:val="0"/>
                                                  <w:divBdr>
                                                    <w:top w:val="none" w:sz="0" w:space="0" w:color="auto"/>
                                                    <w:left w:val="none" w:sz="0" w:space="0" w:color="auto"/>
                                                    <w:bottom w:val="none" w:sz="0" w:space="0" w:color="auto"/>
                                                    <w:right w:val="none" w:sz="0" w:space="0" w:color="auto"/>
                                                  </w:divBdr>
                                                </w:div>
                                              </w:divsChild>
                                            </w:div>
                                            <w:div w:id="206994966">
                                              <w:marLeft w:val="0"/>
                                              <w:marRight w:val="0"/>
                                              <w:marTop w:val="0"/>
                                              <w:marBottom w:val="0"/>
                                              <w:divBdr>
                                                <w:top w:val="none" w:sz="0" w:space="0" w:color="auto"/>
                                                <w:left w:val="none" w:sz="0" w:space="0" w:color="auto"/>
                                                <w:bottom w:val="none" w:sz="0" w:space="0" w:color="auto"/>
                                                <w:right w:val="none" w:sz="0" w:space="0" w:color="auto"/>
                                              </w:divBdr>
                                              <w:divsChild>
                                                <w:div w:id="2110275558">
                                                  <w:marLeft w:val="0"/>
                                                  <w:marRight w:val="0"/>
                                                  <w:marTop w:val="0"/>
                                                  <w:marBottom w:val="0"/>
                                                  <w:divBdr>
                                                    <w:top w:val="none" w:sz="0" w:space="0" w:color="auto"/>
                                                    <w:left w:val="none" w:sz="0" w:space="0" w:color="auto"/>
                                                    <w:bottom w:val="none" w:sz="0" w:space="0" w:color="auto"/>
                                                    <w:right w:val="none" w:sz="0" w:space="0" w:color="auto"/>
                                                  </w:divBdr>
                                                  <w:divsChild>
                                                    <w:div w:id="1098406986">
                                                      <w:marLeft w:val="0"/>
                                                      <w:marRight w:val="0"/>
                                                      <w:marTop w:val="0"/>
                                                      <w:marBottom w:val="0"/>
                                                      <w:divBdr>
                                                        <w:top w:val="none" w:sz="0" w:space="0" w:color="auto"/>
                                                        <w:left w:val="none" w:sz="0" w:space="0" w:color="auto"/>
                                                        <w:bottom w:val="none" w:sz="0" w:space="0" w:color="auto"/>
                                                        <w:right w:val="none" w:sz="0" w:space="0" w:color="auto"/>
                                                      </w:divBdr>
                                                    </w:div>
                                                    <w:div w:id="523830159">
                                                      <w:marLeft w:val="300"/>
                                                      <w:marRight w:val="0"/>
                                                      <w:marTop w:val="0"/>
                                                      <w:marBottom w:val="0"/>
                                                      <w:divBdr>
                                                        <w:top w:val="none" w:sz="0" w:space="0" w:color="auto"/>
                                                        <w:left w:val="none" w:sz="0" w:space="0" w:color="auto"/>
                                                        <w:bottom w:val="none" w:sz="0" w:space="0" w:color="auto"/>
                                                        <w:right w:val="none" w:sz="0" w:space="0" w:color="auto"/>
                                                      </w:divBdr>
                                                    </w:div>
                                                    <w:div w:id="2091416413">
                                                      <w:marLeft w:val="300"/>
                                                      <w:marRight w:val="0"/>
                                                      <w:marTop w:val="0"/>
                                                      <w:marBottom w:val="0"/>
                                                      <w:divBdr>
                                                        <w:top w:val="none" w:sz="0" w:space="0" w:color="auto"/>
                                                        <w:left w:val="none" w:sz="0" w:space="0" w:color="auto"/>
                                                        <w:bottom w:val="none" w:sz="0" w:space="0" w:color="auto"/>
                                                        <w:right w:val="none" w:sz="0" w:space="0" w:color="auto"/>
                                                      </w:divBdr>
                                                    </w:div>
                                                    <w:div w:id="1389306884">
                                                      <w:marLeft w:val="0"/>
                                                      <w:marRight w:val="0"/>
                                                      <w:marTop w:val="0"/>
                                                      <w:marBottom w:val="0"/>
                                                      <w:divBdr>
                                                        <w:top w:val="none" w:sz="0" w:space="0" w:color="auto"/>
                                                        <w:left w:val="none" w:sz="0" w:space="0" w:color="auto"/>
                                                        <w:bottom w:val="none" w:sz="0" w:space="0" w:color="auto"/>
                                                        <w:right w:val="none" w:sz="0" w:space="0" w:color="auto"/>
                                                      </w:divBdr>
                                                    </w:div>
                                                    <w:div w:id="1361933460">
                                                      <w:marLeft w:val="60"/>
                                                      <w:marRight w:val="0"/>
                                                      <w:marTop w:val="0"/>
                                                      <w:marBottom w:val="0"/>
                                                      <w:divBdr>
                                                        <w:top w:val="none" w:sz="0" w:space="0" w:color="auto"/>
                                                        <w:left w:val="none" w:sz="0" w:space="0" w:color="auto"/>
                                                        <w:bottom w:val="none" w:sz="0" w:space="0" w:color="auto"/>
                                                        <w:right w:val="none" w:sz="0" w:space="0" w:color="auto"/>
                                                      </w:divBdr>
                                                    </w:div>
                                                  </w:divsChild>
                                                </w:div>
                                                <w:div w:id="1189299529">
                                                  <w:marLeft w:val="0"/>
                                                  <w:marRight w:val="0"/>
                                                  <w:marTop w:val="0"/>
                                                  <w:marBottom w:val="0"/>
                                                  <w:divBdr>
                                                    <w:top w:val="none" w:sz="0" w:space="0" w:color="auto"/>
                                                    <w:left w:val="none" w:sz="0" w:space="0" w:color="auto"/>
                                                    <w:bottom w:val="none" w:sz="0" w:space="0" w:color="auto"/>
                                                    <w:right w:val="none" w:sz="0" w:space="0" w:color="auto"/>
                                                  </w:divBdr>
                                                  <w:divsChild>
                                                    <w:div w:id="1975062204">
                                                      <w:marLeft w:val="0"/>
                                                      <w:marRight w:val="0"/>
                                                      <w:marTop w:val="120"/>
                                                      <w:marBottom w:val="0"/>
                                                      <w:divBdr>
                                                        <w:top w:val="none" w:sz="0" w:space="0" w:color="auto"/>
                                                        <w:left w:val="none" w:sz="0" w:space="0" w:color="auto"/>
                                                        <w:bottom w:val="none" w:sz="0" w:space="0" w:color="auto"/>
                                                        <w:right w:val="none" w:sz="0" w:space="0" w:color="auto"/>
                                                      </w:divBdr>
                                                      <w:divsChild>
                                                        <w:div w:id="915211187">
                                                          <w:marLeft w:val="0"/>
                                                          <w:marRight w:val="0"/>
                                                          <w:marTop w:val="0"/>
                                                          <w:marBottom w:val="0"/>
                                                          <w:divBdr>
                                                            <w:top w:val="none" w:sz="0" w:space="0" w:color="auto"/>
                                                            <w:left w:val="none" w:sz="0" w:space="0" w:color="auto"/>
                                                            <w:bottom w:val="none" w:sz="0" w:space="0" w:color="auto"/>
                                                            <w:right w:val="none" w:sz="0" w:space="0" w:color="auto"/>
                                                          </w:divBdr>
                                                          <w:divsChild>
                                                            <w:div w:id="1647273302">
                                                              <w:marLeft w:val="0"/>
                                                              <w:marRight w:val="0"/>
                                                              <w:marTop w:val="0"/>
                                                              <w:marBottom w:val="0"/>
                                                              <w:divBdr>
                                                                <w:top w:val="none" w:sz="0" w:space="0" w:color="auto"/>
                                                                <w:left w:val="none" w:sz="0" w:space="0" w:color="auto"/>
                                                                <w:bottom w:val="none" w:sz="0" w:space="0" w:color="auto"/>
                                                                <w:right w:val="none" w:sz="0" w:space="0" w:color="auto"/>
                                                              </w:divBdr>
                                                              <w:divsChild>
                                                                <w:div w:id="1909920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68050369">
      <w:bodyDiv w:val="1"/>
      <w:marLeft w:val="0"/>
      <w:marRight w:val="0"/>
      <w:marTop w:val="0"/>
      <w:marBottom w:val="0"/>
      <w:divBdr>
        <w:top w:val="none" w:sz="0" w:space="0" w:color="auto"/>
        <w:left w:val="none" w:sz="0" w:space="0" w:color="auto"/>
        <w:bottom w:val="none" w:sz="0" w:space="0" w:color="auto"/>
        <w:right w:val="none" w:sz="0" w:space="0" w:color="auto"/>
      </w:divBdr>
    </w:div>
    <w:div w:id="1978682674">
      <w:bodyDiv w:val="1"/>
      <w:marLeft w:val="0"/>
      <w:marRight w:val="0"/>
      <w:marTop w:val="0"/>
      <w:marBottom w:val="0"/>
      <w:divBdr>
        <w:top w:val="none" w:sz="0" w:space="0" w:color="auto"/>
        <w:left w:val="none" w:sz="0" w:space="0" w:color="auto"/>
        <w:bottom w:val="none" w:sz="0" w:space="0" w:color="auto"/>
        <w:right w:val="none" w:sz="0" w:space="0" w:color="auto"/>
      </w:divBdr>
    </w:div>
    <w:div w:id="1982341887">
      <w:bodyDiv w:val="1"/>
      <w:marLeft w:val="0"/>
      <w:marRight w:val="0"/>
      <w:marTop w:val="0"/>
      <w:marBottom w:val="0"/>
      <w:divBdr>
        <w:top w:val="none" w:sz="0" w:space="0" w:color="auto"/>
        <w:left w:val="none" w:sz="0" w:space="0" w:color="auto"/>
        <w:bottom w:val="none" w:sz="0" w:space="0" w:color="auto"/>
        <w:right w:val="none" w:sz="0" w:space="0" w:color="auto"/>
      </w:divBdr>
    </w:div>
    <w:div w:id="1988317659">
      <w:bodyDiv w:val="1"/>
      <w:marLeft w:val="0"/>
      <w:marRight w:val="0"/>
      <w:marTop w:val="0"/>
      <w:marBottom w:val="0"/>
      <w:divBdr>
        <w:top w:val="none" w:sz="0" w:space="0" w:color="auto"/>
        <w:left w:val="none" w:sz="0" w:space="0" w:color="auto"/>
        <w:bottom w:val="none" w:sz="0" w:space="0" w:color="auto"/>
        <w:right w:val="none" w:sz="0" w:space="0" w:color="auto"/>
      </w:divBdr>
    </w:div>
    <w:div w:id="2002001630">
      <w:bodyDiv w:val="1"/>
      <w:marLeft w:val="0"/>
      <w:marRight w:val="0"/>
      <w:marTop w:val="0"/>
      <w:marBottom w:val="0"/>
      <w:divBdr>
        <w:top w:val="none" w:sz="0" w:space="0" w:color="auto"/>
        <w:left w:val="none" w:sz="0" w:space="0" w:color="auto"/>
        <w:bottom w:val="none" w:sz="0" w:space="0" w:color="auto"/>
        <w:right w:val="none" w:sz="0" w:space="0" w:color="auto"/>
      </w:divBdr>
    </w:div>
    <w:div w:id="2002153209">
      <w:bodyDiv w:val="1"/>
      <w:marLeft w:val="0"/>
      <w:marRight w:val="0"/>
      <w:marTop w:val="0"/>
      <w:marBottom w:val="0"/>
      <w:divBdr>
        <w:top w:val="none" w:sz="0" w:space="0" w:color="auto"/>
        <w:left w:val="none" w:sz="0" w:space="0" w:color="auto"/>
        <w:bottom w:val="none" w:sz="0" w:space="0" w:color="auto"/>
        <w:right w:val="none" w:sz="0" w:space="0" w:color="auto"/>
      </w:divBdr>
      <w:divsChild>
        <w:div w:id="1943224629">
          <w:marLeft w:val="0"/>
          <w:marRight w:val="0"/>
          <w:marTop w:val="0"/>
          <w:marBottom w:val="0"/>
          <w:divBdr>
            <w:top w:val="none" w:sz="0" w:space="0" w:color="auto"/>
            <w:left w:val="none" w:sz="0" w:space="0" w:color="auto"/>
            <w:bottom w:val="none" w:sz="0" w:space="0" w:color="auto"/>
            <w:right w:val="none" w:sz="0" w:space="0" w:color="auto"/>
          </w:divBdr>
        </w:div>
        <w:div w:id="644357093">
          <w:marLeft w:val="0"/>
          <w:marRight w:val="0"/>
          <w:marTop w:val="0"/>
          <w:marBottom w:val="0"/>
          <w:divBdr>
            <w:top w:val="none" w:sz="0" w:space="0" w:color="auto"/>
            <w:left w:val="none" w:sz="0" w:space="0" w:color="auto"/>
            <w:bottom w:val="none" w:sz="0" w:space="0" w:color="auto"/>
            <w:right w:val="none" w:sz="0" w:space="0" w:color="auto"/>
          </w:divBdr>
        </w:div>
        <w:div w:id="668144378">
          <w:marLeft w:val="0"/>
          <w:marRight w:val="0"/>
          <w:marTop w:val="0"/>
          <w:marBottom w:val="0"/>
          <w:divBdr>
            <w:top w:val="none" w:sz="0" w:space="0" w:color="auto"/>
            <w:left w:val="none" w:sz="0" w:space="0" w:color="auto"/>
            <w:bottom w:val="none" w:sz="0" w:space="0" w:color="auto"/>
            <w:right w:val="none" w:sz="0" w:space="0" w:color="auto"/>
          </w:divBdr>
        </w:div>
        <w:div w:id="276914395">
          <w:marLeft w:val="0"/>
          <w:marRight w:val="0"/>
          <w:marTop w:val="0"/>
          <w:marBottom w:val="0"/>
          <w:divBdr>
            <w:top w:val="none" w:sz="0" w:space="0" w:color="auto"/>
            <w:left w:val="none" w:sz="0" w:space="0" w:color="auto"/>
            <w:bottom w:val="none" w:sz="0" w:space="0" w:color="auto"/>
            <w:right w:val="none" w:sz="0" w:space="0" w:color="auto"/>
          </w:divBdr>
        </w:div>
        <w:div w:id="1141850245">
          <w:marLeft w:val="0"/>
          <w:marRight w:val="0"/>
          <w:marTop w:val="0"/>
          <w:marBottom w:val="0"/>
          <w:divBdr>
            <w:top w:val="none" w:sz="0" w:space="0" w:color="auto"/>
            <w:left w:val="none" w:sz="0" w:space="0" w:color="auto"/>
            <w:bottom w:val="none" w:sz="0" w:space="0" w:color="auto"/>
            <w:right w:val="none" w:sz="0" w:space="0" w:color="auto"/>
          </w:divBdr>
        </w:div>
        <w:div w:id="1434322677">
          <w:marLeft w:val="0"/>
          <w:marRight w:val="0"/>
          <w:marTop w:val="0"/>
          <w:marBottom w:val="0"/>
          <w:divBdr>
            <w:top w:val="none" w:sz="0" w:space="0" w:color="auto"/>
            <w:left w:val="none" w:sz="0" w:space="0" w:color="auto"/>
            <w:bottom w:val="none" w:sz="0" w:space="0" w:color="auto"/>
            <w:right w:val="none" w:sz="0" w:space="0" w:color="auto"/>
          </w:divBdr>
        </w:div>
      </w:divsChild>
    </w:div>
    <w:div w:id="2017800320">
      <w:bodyDiv w:val="1"/>
      <w:marLeft w:val="0"/>
      <w:marRight w:val="0"/>
      <w:marTop w:val="0"/>
      <w:marBottom w:val="0"/>
      <w:divBdr>
        <w:top w:val="none" w:sz="0" w:space="0" w:color="auto"/>
        <w:left w:val="none" w:sz="0" w:space="0" w:color="auto"/>
        <w:bottom w:val="none" w:sz="0" w:space="0" w:color="auto"/>
        <w:right w:val="none" w:sz="0" w:space="0" w:color="auto"/>
      </w:divBdr>
    </w:div>
    <w:div w:id="2018969228">
      <w:bodyDiv w:val="1"/>
      <w:marLeft w:val="0"/>
      <w:marRight w:val="0"/>
      <w:marTop w:val="0"/>
      <w:marBottom w:val="0"/>
      <w:divBdr>
        <w:top w:val="none" w:sz="0" w:space="0" w:color="auto"/>
        <w:left w:val="none" w:sz="0" w:space="0" w:color="auto"/>
        <w:bottom w:val="none" w:sz="0" w:space="0" w:color="auto"/>
        <w:right w:val="none" w:sz="0" w:space="0" w:color="auto"/>
      </w:divBdr>
      <w:divsChild>
        <w:div w:id="464739976">
          <w:marLeft w:val="0"/>
          <w:marRight w:val="0"/>
          <w:marTop w:val="0"/>
          <w:marBottom w:val="0"/>
          <w:divBdr>
            <w:top w:val="none" w:sz="0" w:space="0" w:color="auto"/>
            <w:left w:val="none" w:sz="0" w:space="0" w:color="auto"/>
            <w:bottom w:val="none" w:sz="0" w:space="0" w:color="auto"/>
            <w:right w:val="none" w:sz="0" w:space="0" w:color="auto"/>
          </w:divBdr>
        </w:div>
      </w:divsChild>
    </w:div>
    <w:div w:id="2019455356">
      <w:bodyDiv w:val="1"/>
      <w:marLeft w:val="0"/>
      <w:marRight w:val="0"/>
      <w:marTop w:val="0"/>
      <w:marBottom w:val="0"/>
      <w:divBdr>
        <w:top w:val="none" w:sz="0" w:space="0" w:color="auto"/>
        <w:left w:val="none" w:sz="0" w:space="0" w:color="auto"/>
        <w:bottom w:val="none" w:sz="0" w:space="0" w:color="auto"/>
        <w:right w:val="none" w:sz="0" w:space="0" w:color="auto"/>
      </w:divBdr>
    </w:div>
    <w:div w:id="2023429054">
      <w:bodyDiv w:val="1"/>
      <w:marLeft w:val="0"/>
      <w:marRight w:val="0"/>
      <w:marTop w:val="0"/>
      <w:marBottom w:val="0"/>
      <w:divBdr>
        <w:top w:val="none" w:sz="0" w:space="0" w:color="auto"/>
        <w:left w:val="none" w:sz="0" w:space="0" w:color="auto"/>
        <w:bottom w:val="none" w:sz="0" w:space="0" w:color="auto"/>
        <w:right w:val="none" w:sz="0" w:space="0" w:color="auto"/>
      </w:divBdr>
      <w:divsChild>
        <w:div w:id="642318851">
          <w:marLeft w:val="0"/>
          <w:marRight w:val="0"/>
          <w:marTop w:val="0"/>
          <w:marBottom w:val="0"/>
          <w:divBdr>
            <w:top w:val="none" w:sz="0" w:space="0" w:color="auto"/>
            <w:left w:val="none" w:sz="0" w:space="0" w:color="auto"/>
            <w:bottom w:val="none" w:sz="0" w:space="0" w:color="auto"/>
            <w:right w:val="none" w:sz="0" w:space="0" w:color="auto"/>
          </w:divBdr>
        </w:div>
      </w:divsChild>
    </w:div>
    <w:div w:id="2041659019">
      <w:bodyDiv w:val="1"/>
      <w:marLeft w:val="0"/>
      <w:marRight w:val="0"/>
      <w:marTop w:val="0"/>
      <w:marBottom w:val="0"/>
      <w:divBdr>
        <w:top w:val="none" w:sz="0" w:space="0" w:color="auto"/>
        <w:left w:val="none" w:sz="0" w:space="0" w:color="auto"/>
        <w:bottom w:val="none" w:sz="0" w:space="0" w:color="auto"/>
        <w:right w:val="none" w:sz="0" w:space="0" w:color="auto"/>
      </w:divBdr>
    </w:div>
    <w:div w:id="2047094535">
      <w:bodyDiv w:val="1"/>
      <w:marLeft w:val="0"/>
      <w:marRight w:val="0"/>
      <w:marTop w:val="0"/>
      <w:marBottom w:val="0"/>
      <w:divBdr>
        <w:top w:val="none" w:sz="0" w:space="0" w:color="auto"/>
        <w:left w:val="none" w:sz="0" w:space="0" w:color="auto"/>
        <w:bottom w:val="none" w:sz="0" w:space="0" w:color="auto"/>
        <w:right w:val="none" w:sz="0" w:space="0" w:color="auto"/>
      </w:divBdr>
    </w:div>
    <w:div w:id="2059086623">
      <w:bodyDiv w:val="1"/>
      <w:marLeft w:val="0"/>
      <w:marRight w:val="0"/>
      <w:marTop w:val="0"/>
      <w:marBottom w:val="0"/>
      <w:divBdr>
        <w:top w:val="none" w:sz="0" w:space="0" w:color="auto"/>
        <w:left w:val="none" w:sz="0" w:space="0" w:color="auto"/>
        <w:bottom w:val="none" w:sz="0" w:space="0" w:color="auto"/>
        <w:right w:val="none" w:sz="0" w:space="0" w:color="auto"/>
      </w:divBdr>
      <w:divsChild>
        <w:div w:id="606235155">
          <w:marLeft w:val="0"/>
          <w:marRight w:val="0"/>
          <w:marTop w:val="0"/>
          <w:marBottom w:val="0"/>
          <w:divBdr>
            <w:top w:val="none" w:sz="0" w:space="0" w:color="auto"/>
            <w:left w:val="none" w:sz="0" w:space="0" w:color="auto"/>
            <w:bottom w:val="none" w:sz="0" w:space="0" w:color="auto"/>
            <w:right w:val="none" w:sz="0" w:space="0" w:color="auto"/>
          </w:divBdr>
        </w:div>
      </w:divsChild>
    </w:div>
    <w:div w:id="2064670257">
      <w:bodyDiv w:val="1"/>
      <w:marLeft w:val="0"/>
      <w:marRight w:val="0"/>
      <w:marTop w:val="0"/>
      <w:marBottom w:val="0"/>
      <w:divBdr>
        <w:top w:val="none" w:sz="0" w:space="0" w:color="auto"/>
        <w:left w:val="none" w:sz="0" w:space="0" w:color="auto"/>
        <w:bottom w:val="none" w:sz="0" w:space="0" w:color="auto"/>
        <w:right w:val="none" w:sz="0" w:space="0" w:color="auto"/>
      </w:divBdr>
      <w:divsChild>
        <w:div w:id="97217334">
          <w:marLeft w:val="0"/>
          <w:marRight w:val="0"/>
          <w:marTop w:val="0"/>
          <w:marBottom w:val="0"/>
          <w:divBdr>
            <w:top w:val="none" w:sz="0" w:space="0" w:color="auto"/>
            <w:left w:val="none" w:sz="0" w:space="0" w:color="auto"/>
            <w:bottom w:val="none" w:sz="0" w:space="0" w:color="auto"/>
            <w:right w:val="none" w:sz="0" w:space="0" w:color="auto"/>
          </w:divBdr>
        </w:div>
        <w:div w:id="226304472">
          <w:marLeft w:val="0"/>
          <w:marRight w:val="0"/>
          <w:marTop w:val="0"/>
          <w:marBottom w:val="0"/>
          <w:divBdr>
            <w:top w:val="none" w:sz="0" w:space="0" w:color="auto"/>
            <w:left w:val="none" w:sz="0" w:space="0" w:color="auto"/>
            <w:bottom w:val="none" w:sz="0" w:space="0" w:color="auto"/>
            <w:right w:val="none" w:sz="0" w:space="0" w:color="auto"/>
          </w:divBdr>
        </w:div>
        <w:div w:id="526144160">
          <w:marLeft w:val="0"/>
          <w:marRight w:val="0"/>
          <w:marTop w:val="0"/>
          <w:marBottom w:val="0"/>
          <w:divBdr>
            <w:top w:val="none" w:sz="0" w:space="0" w:color="auto"/>
            <w:left w:val="none" w:sz="0" w:space="0" w:color="auto"/>
            <w:bottom w:val="none" w:sz="0" w:space="0" w:color="auto"/>
            <w:right w:val="none" w:sz="0" w:space="0" w:color="auto"/>
          </w:divBdr>
        </w:div>
        <w:div w:id="708183804">
          <w:marLeft w:val="0"/>
          <w:marRight w:val="0"/>
          <w:marTop w:val="0"/>
          <w:marBottom w:val="0"/>
          <w:divBdr>
            <w:top w:val="none" w:sz="0" w:space="0" w:color="auto"/>
            <w:left w:val="none" w:sz="0" w:space="0" w:color="auto"/>
            <w:bottom w:val="none" w:sz="0" w:space="0" w:color="auto"/>
            <w:right w:val="none" w:sz="0" w:space="0" w:color="auto"/>
          </w:divBdr>
        </w:div>
        <w:div w:id="992220066">
          <w:marLeft w:val="0"/>
          <w:marRight w:val="0"/>
          <w:marTop w:val="0"/>
          <w:marBottom w:val="0"/>
          <w:divBdr>
            <w:top w:val="none" w:sz="0" w:space="0" w:color="auto"/>
            <w:left w:val="none" w:sz="0" w:space="0" w:color="auto"/>
            <w:bottom w:val="none" w:sz="0" w:space="0" w:color="auto"/>
            <w:right w:val="none" w:sz="0" w:space="0" w:color="auto"/>
          </w:divBdr>
        </w:div>
        <w:div w:id="1017998072">
          <w:marLeft w:val="0"/>
          <w:marRight w:val="0"/>
          <w:marTop w:val="0"/>
          <w:marBottom w:val="0"/>
          <w:divBdr>
            <w:top w:val="none" w:sz="0" w:space="0" w:color="auto"/>
            <w:left w:val="none" w:sz="0" w:space="0" w:color="auto"/>
            <w:bottom w:val="none" w:sz="0" w:space="0" w:color="auto"/>
            <w:right w:val="none" w:sz="0" w:space="0" w:color="auto"/>
          </w:divBdr>
        </w:div>
        <w:div w:id="1153252977">
          <w:marLeft w:val="0"/>
          <w:marRight w:val="0"/>
          <w:marTop w:val="0"/>
          <w:marBottom w:val="0"/>
          <w:divBdr>
            <w:top w:val="none" w:sz="0" w:space="0" w:color="auto"/>
            <w:left w:val="none" w:sz="0" w:space="0" w:color="auto"/>
            <w:bottom w:val="none" w:sz="0" w:space="0" w:color="auto"/>
            <w:right w:val="none" w:sz="0" w:space="0" w:color="auto"/>
          </w:divBdr>
        </w:div>
        <w:div w:id="1176387284">
          <w:marLeft w:val="0"/>
          <w:marRight w:val="0"/>
          <w:marTop w:val="0"/>
          <w:marBottom w:val="0"/>
          <w:divBdr>
            <w:top w:val="none" w:sz="0" w:space="0" w:color="auto"/>
            <w:left w:val="none" w:sz="0" w:space="0" w:color="auto"/>
            <w:bottom w:val="none" w:sz="0" w:space="0" w:color="auto"/>
            <w:right w:val="none" w:sz="0" w:space="0" w:color="auto"/>
          </w:divBdr>
        </w:div>
        <w:div w:id="1481188423">
          <w:marLeft w:val="0"/>
          <w:marRight w:val="0"/>
          <w:marTop w:val="0"/>
          <w:marBottom w:val="0"/>
          <w:divBdr>
            <w:top w:val="none" w:sz="0" w:space="0" w:color="auto"/>
            <w:left w:val="none" w:sz="0" w:space="0" w:color="auto"/>
            <w:bottom w:val="none" w:sz="0" w:space="0" w:color="auto"/>
            <w:right w:val="none" w:sz="0" w:space="0" w:color="auto"/>
          </w:divBdr>
        </w:div>
        <w:div w:id="1731687590">
          <w:marLeft w:val="0"/>
          <w:marRight w:val="0"/>
          <w:marTop w:val="0"/>
          <w:marBottom w:val="0"/>
          <w:divBdr>
            <w:top w:val="none" w:sz="0" w:space="0" w:color="auto"/>
            <w:left w:val="none" w:sz="0" w:space="0" w:color="auto"/>
            <w:bottom w:val="none" w:sz="0" w:space="0" w:color="auto"/>
            <w:right w:val="none" w:sz="0" w:space="0" w:color="auto"/>
          </w:divBdr>
        </w:div>
        <w:div w:id="1844977981">
          <w:marLeft w:val="0"/>
          <w:marRight w:val="0"/>
          <w:marTop w:val="0"/>
          <w:marBottom w:val="0"/>
          <w:divBdr>
            <w:top w:val="none" w:sz="0" w:space="0" w:color="auto"/>
            <w:left w:val="none" w:sz="0" w:space="0" w:color="auto"/>
            <w:bottom w:val="none" w:sz="0" w:space="0" w:color="auto"/>
            <w:right w:val="none" w:sz="0" w:space="0" w:color="auto"/>
          </w:divBdr>
        </w:div>
        <w:div w:id="1988896080">
          <w:marLeft w:val="0"/>
          <w:marRight w:val="0"/>
          <w:marTop w:val="0"/>
          <w:marBottom w:val="0"/>
          <w:divBdr>
            <w:top w:val="none" w:sz="0" w:space="0" w:color="auto"/>
            <w:left w:val="none" w:sz="0" w:space="0" w:color="auto"/>
            <w:bottom w:val="none" w:sz="0" w:space="0" w:color="auto"/>
            <w:right w:val="none" w:sz="0" w:space="0" w:color="auto"/>
          </w:divBdr>
        </w:div>
      </w:divsChild>
    </w:div>
    <w:div w:id="2074964633">
      <w:bodyDiv w:val="1"/>
      <w:marLeft w:val="0"/>
      <w:marRight w:val="0"/>
      <w:marTop w:val="0"/>
      <w:marBottom w:val="0"/>
      <w:divBdr>
        <w:top w:val="none" w:sz="0" w:space="0" w:color="auto"/>
        <w:left w:val="none" w:sz="0" w:space="0" w:color="auto"/>
        <w:bottom w:val="none" w:sz="0" w:space="0" w:color="auto"/>
        <w:right w:val="none" w:sz="0" w:space="0" w:color="auto"/>
      </w:divBdr>
    </w:div>
    <w:div w:id="2076733545">
      <w:bodyDiv w:val="1"/>
      <w:marLeft w:val="0"/>
      <w:marRight w:val="0"/>
      <w:marTop w:val="0"/>
      <w:marBottom w:val="0"/>
      <w:divBdr>
        <w:top w:val="none" w:sz="0" w:space="0" w:color="auto"/>
        <w:left w:val="none" w:sz="0" w:space="0" w:color="auto"/>
        <w:bottom w:val="none" w:sz="0" w:space="0" w:color="auto"/>
        <w:right w:val="none" w:sz="0" w:space="0" w:color="auto"/>
      </w:divBdr>
    </w:div>
    <w:div w:id="2078085764">
      <w:bodyDiv w:val="1"/>
      <w:marLeft w:val="0"/>
      <w:marRight w:val="0"/>
      <w:marTop w:val="0"/>
      <w:marBottom w:val="0"/>
      <w:divBdr>
        <w:top w:val="none" w:sz="0" w:space="0" w:color="auto"/>
        <w:left w:val="none" w:sz="0" w:space="0" w:color="auto"/>
        <w:bottom w:val="none" w:sz="0" w:space="0" w:color="auto"/>
        <w:right w:val="none" w:sz="0" w:space="0" w:color="auto"/>
      </w:divBdr>
      <w:divsChild>
        <w:div w:id="711922109">
          <w:marLeft w:val="0"/>
          <w:marRight w:val="0"/>
          <w:marTop w:val="0"/>
          <w:marBottom w:val="0"/>
          <w:divBdr>
            <w:top w:val="none" w:sz="0" w:space="0" w:color="auto"/>
            <w:left w:val="none" w:sz="0" w:space="0" w:color="auto"/>
            <w:bottom w:val="none" w:sz="0" w:space="0" w:color="auto"/>
            <w:right w:val="none" w:sz="0" w:space="0" w:color="auto"/>
          </w:divBdr>
        </w:div>
        <w:div w:id="2097357830">
          <w:marLeft w:val="0"/>
          <w:marRight w:val="0"/>
          <w:marTop w:val="0"/>
          <w:marBottom w:val="0"/>
          <w:divBdr>
            <w:top w:val="none" w:sz="0" w:space="0" w:color="auto"/>
            <w:left w:val="none" w:sz="0" w:space="0" w:color="auto"/>
            <w:bottom w:val="none" w:sz="0" w:space="0" w:color="auto"/>
            <w:right w:val="none" w:sz="0" w:space="0" w:color="auto"/>
          </w:divBdr>
        </w:div>
        <w:div w:id="89740847">
          <w:marLeft w:val="0"/>
          <w:marRight w:val="0"/>
          <w:marTop w:val="0"/>
          <w:marBottom w:val="0"/>
          <w:divBdr>
            <w:top w:val="none" w:sz="0" w:space="0" w:color="auto"/>
            <w:left w:val="none" w:sz="0" w:space="0" w:color="auto"/>
            <w:bottom w:val="none" w:sz="0" w:space="0" w:color="auto"/>
            <w:right w:val="none" w:sz="0" w:space="0" w:color="auto"/>
          </w:divBdr>
        </w:div>
      </w:divsChild>
    </w:div>
    <w:div w:id="2097288517">
      <w:bodyDiv w:val="1"/>
      <w:marLeft w:val="0"/>
      <w:marRight w:val="0"/>
      <w:marTop w:val="0"/>
      <w:marBottom w:val="0"/>
      <w:divBdr>
        <w:top w:val="none" w:sz="0" w:space="0" w:color="auto"/>
        <w:left w:val="none" w:sz="0" w:space="0" w:color="auto"/>
        <w:bottom w:val="none" w:sz="0" w:space="0" w:color="auto"/>
        <w:right w:val="none" w:sz="0" w:space="0" w:color="auto"/>
      </w:divBdr>
    </w:div>
    <w:div w:id="2117358309">
      <w:bodyDiv w:val="1"/>
      <w:marLeft w:val="0"/>
      <w:marRight w:val="0"/>
      <w:marTop w:val="0"/>
      <w:marBottom w:val="0"/>
      <w:divBdr>
        <w:top w:val="none" w:sz="0" w:space="0" w:color="auto"/>
        <w:left w:val="none" w:sz="0" w:space="0" w:color="auto"/>
        <w:bottom w:val="none" w:sz="0" w:space="0" w:color="auto"/>
        <w:right w:val="none" w:sz="0" w:space="0" w:color="auto"/>
      </w:divBdr>
    </w:div>
    <w:div w:id="2124641832">
      <w:bodyDiv w:val="1"/>
      <w:marLeft w:val="0"/>
      <w:marRight w:val="0"/>
      <w:marTop w:val="0"/>
      <w:marBottom w:val="0"/>
      <w:divBdr>
        <w:top w:val="none" w:sz="0" w:space="0" w:color="auto"/>
        <w:left w:val="none" w:sz="0" w:space="0" w:color="auto"/>
        <w:bottom w:val="none" w:sz="0" w:space="0" w:color="auto"/>
        <w:right w:val="none" w:sz="0" w:space="0" w:color="auto"/>
      </w:divBdr>
      <w:divsChild>
        <w:div w:id="871305523">
          <w:marLeft w:val="0"/>
          <w:marRight w:val="0"/>
          <w:marTop w:val="0"/>
          <w:marBottom w:val="0"/>
          <w:divBdr>
            <w:top w:val="none" w:sz="0" w:space="0" w:color="auto"/>
            <w:left w:val="none" w:sz="0" w:space="0" w:color="auto"/>
            <w:bottom w:val="none" w:sz="0" w:space="0" w:color="auto"/>
            <w:right w:val="none" w:sz="0" w:space="0" w:color="auto"/>
          </w:divBdr>
          <w:divsChild>
            <w:div w:id="127479602">
              <w:marLeft w:val="0"/>
              <w:marRight w:val="0"/>
              <w:marTop w:val="0"/>
              <w:marBottom w:val="0"/>
              <w:divBdr>
                <w:top w:val="none" w:sz="0" w:space="0" w:color="auto"/>
                <w:left w:val="none" w:sz="0" w:space="0" w:color="auto"/>
                <w:bottom w:val="none" w:sz="0" w:space="0" w:color="auto"/>
                <w:right w:val="none" w:sz="0" w:space="0" w:color="auto"/>
              </w:divBdr>
            </w:div>
            <w:div w:id="522596252">
              <w:marLeft w:val="60"/>
              <w:marRight w:val="0"/>
              <w:marTop w:val="0"/>
              <w:marBottom w:val="0"/>
              <w:divBdr>
                <w:top w:val="none" w:sz="0" w:space="0" w:color="auto"/>
                <w:left w:val="none" w:sz="0" w:space="0" w:color="auto"/>
                <w:bottom w:val="none" w:sz="0" w:space="0" w:color="auto"/>
                <w:right w:val="none" w:sz="0" w:space="0" w:color="auto"/>
              </w:divBdr>
            </w:div>
            <w:div w:id="842623109">
              <w:marLeft w:val="0"/>
              <w:marRight w:val="0"/>
              <w:marTop w:val="0"/>
              <w:marBottom w:val="0"/>
              <w:divBdr>
                <w:top w:val="none" w:sz="0" w:space="0" w:color="auto"/>
                <w:left w:val="none" w:sz="0" w:space="0" w:color="auto"/>
                <w:bottom w:val="none" w:sz="0" w:space="0" w:color="auto"/>
                <w:right w:val="none" w:sz="0" w:space="0" w:color="auto"/>
              </w:divBdr>
            </w:div>
            <w:div w:id="1309896064">
              <w:marLeft w:val="300"/>
              <w:marRight w:val="0"/>
              <w:marTop w:val="0"/>
              <w:marBottom w:val="0"/>
              <w:divBdr>
                <w:top w:val="none" w:sz="0" w:space="0" w:color="auto"/>
                <w:left w:val="none" w:sz="0" w:space="0" w:color="auto"/>
                <w:bottom w:val="none" w:sz="0" w:space="0" w:color="auto"/>
                <w:right w:val="none" w:sz="0" w:space="0" w:color="auto"/>
              </w:divBdr>
            </w:div>
            <w:div w:id="1590696845">
              <w:marLeft w:val="300"/>
              <w:marRight w:val="0"/>
              <w:marTop w:val="0"/>
              <w:marBottom w:val="0"/>
              <w:divBdr>
                <w:top w:val="none" w:sz="0" w:space="0" w:color="auto"/>
                <w:left w:val="none" w:sz="0" w:space="0" w:color="auto"/>
                <w:bottom w:val="none" w:sz="0" w:space="0" w:color="auto"/>
                <w:right w:val="none" w:sz="0" w:space="0" w:color="auto"/>
              </w:divBdr>
            </w:div>
          </w:divsChild>
        </w:div>
        <w:div w:id="1193224428">
          <w:marLeft w:val="0"/>
          <w:marRight w:val="0"/>
          <w:marTop w:val="0"/>
          <w:marBottom w:val="0"/>
          <w:divBdr>
            <w:top w:val="none" w:sz="0" w:space="0" w:color="auto"/>
            <w:left w:val="none" w:sz="0" w:space="0" w:color="auto"/>
            <w:bottom w:val="none" w:sz="0" w:space="0" w:color="auto"/>
            <w:right w:val="none" w:sz="0" w:space="0" w:color="auto"/>
          </w:divBdr>
          <w:divsChild>
            <w:div w:id="499271266">
              <w:marLeft w:val="0"/>
              <w:marRight w:val="0"/>
              <w:marTop w:val="120"/>
              <w:marBottom w:val="0"/>
              <w:divBdr>
                <w:top w:val="none" w:sz="0" w:space="0" w:color="auto"/>
                <w:left w:val="none" w:sz="0" w:space="0" w:color="auto"/>
                <w:bottom w:val="none" w:sz="0" w:space="0" w:color="auto"/>
                <w:right w:val="none" w:sz="0" w:space="0" w:color="auto"/>
              </w:divBdr>
              <w:divsChild>
                <w:div w:id="1827168821">
                  <w:marLeft w:val="0"/>
                  <w:marRight w:val="0"/>
                  <w:marTop w:val="0"/>
                  <w:marBottom w:val="0"/>
                  <w:divBdr>
                    <w:top w:val="none" w:sz="0" w:space="0" w:color="auto"/>
                    <w:left w:val="none" w:sz="0" w:space="0" w:color="auto"/>
                    <w:bottom w:val="none" w:sz="0" w:space="0" w:color="auto"/>
                    <w:right w:val="none" w:sz="0" w:space="0" w:color="auto"/>
                  </w:divBdr>
                  <w:divsChild>
                    <w:div w:id="516575220">
                      <w:marLeft w:val="0"/>
                      <w:marRight w:val="0"/>
                      <w:marTop w:val="0"/>
                      <w:marBottom w:val="0"/>
                      <w:divBdr>
                        <w:top w:val="none" w:sz="0" w:space="0" w:color="auto"/>
                        <w:left w:val="none" w:sz="0" w:space="0" w:color="auto"/>
                        <w:bottom w:val="none" w:sz="0" w:space="0" w:color="auto"/>
                        <w:right w:val="none" w:sz="0" w:space="0" w:color="auto"/>
                      </w:divBdr>
                      <w:divsChild>
                        <w:div w:id="902061020">
                          <w:marLeft w:val="0"/>
                          <w:marRight w:val="0"/>
                          <w:marTop w:val="0"/>
                          <w:marBottom w:val="0"/>
                          <w:divBdr>
                            <w:top w:val="none" w:sz="0" w:space="0" w:color="auto"/>
                            <w:left w:val="none" w:sz="0" w:space="0" w:color="auto"/>
                            <w:bottom w:val="none" w:sz="0" w:space="0" w:color="auto"/>
                            <w:right w:val="none" w:sz="0" w:space="0" w:color="auto"/>
                          </w:divBdr>
                          <w:divsChild>
                            <w:div w:id="153245409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1784070">
                                  <w:marLeft w:val="0"/>
                                  <w:marRight w:val="0"/>
                                  <w:marTop w:val="0"/>
                                  <w:marBottom w:val="0"/>
                                  <w:divBdr>
                                    <w:top w:val="none" w:sz="0" w:space="0" w:color="auto"/>
                                    <w:left w:val="none" w:sz="0" w:space="0" w:color="auto"/>
                                    <w:bottom w:val="none" w:sz="0" w:space="0" w:color="auto"/>
                                    <w:right w:val="none" w:sz="0" w:space="0" w:color="auto"/>
                                  </w:divBdr>
                                  <w:divsChild>
                                    <w:div w:id="1643995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78907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u.pg-cloud.com/LaneCoveNSW/" TargetMode="External"/><Relationship Id="rId13" Type="http://schemas.openxmlformats.org/officeDocument/2006/relationships/hyperlink" Target="https://www.change.org/p/ban-new-development-in-sydney-s-wildlife-corridors-stop-massive-tree-loss" TargetMode="External"/><Relationship Id="rId18" Type="http://schemas.openxmlformats.org/officeDocument/2006/relationships/hyperlink" Target="https://www.haveyoursaywilloughby.com.au/"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www.willoughby.nsw.gov.au/Events/Community-Information-Seminar-Community-Perception-Survey" TargetMode="External"/><Relationship Id="rId17" Type="http://schemas.openxmlformats.org/officeDocument/2006/relationships/hyperlink" Target="https://www.willoughby.nsw.gov.au/files/sharedassets/public/ecm/willoughby-council-website/publications-reports-master-plans-strategies-action-plans/publications-reports-master-plans-strategies-action-plans/wcc_community_participation_plan_25june2020.pdf"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mailto:feedback@apa.net.au" TargetMode="External"/><Relationship Id="rId20" Type="http://schemas.openxmlformats.org/officeDocument/2006/relationships/hyperlink" Target="https://www.willoughby.nsw.gov.au/Development/Plan/Planning-Proposal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glossaryDocument" Target="glossary/document.xml"/><Relationship Id="rId5" Type="http://schemas.openxmlformats.org/officeDocument/2006/relationships/webSettings" Target="webSettings.xml"/><Relationship Id="rId15" Type="http://schemas.openxmlformats.org/officeDocument/2006/relationships/hyperlink" Target="https://www.planningportal.nsw.gov.au/major-projects/project/41041" TargetMode="External"/><Relationship Id="rId23" Type="http://schemas.openxmlformats.org/officeDocument/2006/relationships/fontTable" Target="fontTable.xml"/><Relationship Id="rId10" Type="http://schemas.openxmlformats.org/officeDocument/2006/relationships/hyperlink" Target="https://73tf73.files.wordpress.com/2021/03/image.png" TargetMode="External"/><Relationship Id="rId19" Type="http://schemas.openxmlformats.org/officeDocument/2006/relationships/hyperlink" Target="https://www.willoughby.nsw.gov.au/Development/Plan/Planning-Proposals" TargetMode="External"/><Relationship Id="rId4" Type="http://schemas.openxmlformats.org/officeDocument/2006/relationships/settings" Target="settings.xml"/><Relationship Id="rId9" Type="http://schemas.openxmlformats.org/officeDocument/2006/relationships/hyperlink" Target="https://www.smh.com.au/national/nsw/fake-grass-may-be-greener-but-much-hotter-and-less-friendly-to-environment-20210312-p57a95.html" TargetMode="External"/><Relationship Id="rId14" Type="http://schemas.openxmlformats.org/officeDocument/2006/relationships/hyperlink" Target="https://transportnsw.info/trip" TargetMode="External"/><Relationship Id="rId22" Type="http://schemas.openxmlformats.org/officeDocument/2006/relationships/footer" Target="foot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BAEAD25E39C9784A94A2D3FF569A530C"/>
        <w:category>
          <w:name w:val="General"/>
          <w:gallery w:val="placeholder"/>
        </w:category>
        <w:types>
          <w:type w:val="bbPlcHdr"/>
        </w:types>
        <w:behaviors>
          <w:behavior w:val="content"/>
        </w:behaviors>
        <w:guid w:val="{1734C7C7-599E-3249-AE69-EE16C5857F01}"/>
      </w:docPartPr>
      <w:docPartBody>
        <w:p w:rsidR="009428BC" w:rsidRDefault="009428BC" w:rsidP="009428BC">
          <w:pPr>
            <w:pStyle w:val="BAEAD25E39C9784A94A2D3FF569A530C"/>
          </w:pPr>
          <w:r>
            <w:t>[Type text]</w:t>
          </w:r>
        </w:p>
      </w:docPartBody>
    </w:docPart>
    <w:docPart>
      <w:docPartPr>
        <w:name w:val="1EC93539AABFA24C8AF298D94CAFDE7C"/>
        <w:category>
          <w:name w:val="General"/>
          <w:gallery w:val="placeholder"/>
        </w:category>
        <w:types>
          <w:type w:val="bbPlcHdr"/>
        </w:types>
        <w:behaviors>
          <w:behavior w:val="content"/>
        </w:behaviors>
        <w:guid w:val="{795DB07B-9D02-F349-A965-68829A240527}"/>
      </w:docPartPr>
      <w:docPartBody>
        <w:p w:rsidR="009428BC" w:rsidRDefault="009428BC" w:rsidP="009428BC">
          <w:pPr>
            <w:pStyle w:val="1EC93539AABFA24C8AF298D94CAFDE7C"/>
          </w:pPr>
          <w:r>
            <w:t>[Type text]</w:t>
          </w:r>
        </w:p>
      </w:docPartBody>
    </w:docPart>
    <w:docPart>
      <w:docPartPr>
        <w:name w:val="5505EB71EFEE0D41BEF16791F5B00D19"/>
        <w:category>
          <w:name w:val="General"/>
          <w:gallery w:val="placeholder"/>
        </w:category>
        <w:types>
          <w:type w:val="bbPlcHdr"/>
        </w:types>
        <w:behaviors>
          <w:behavior w:val="content"/>
        </w:behaviors>
        <w:guid w:val="{50320188-6AE4-B944-8D73-62994CE9D0CC}"/>
      </w:docPartPr>
      <w:docPartBody>
        <w:p w:rsidR="009428BC" w:rsidRDefault="009428BC" w:rsidP="009428BC">
          <w:pPr>
            <w:pStyle w:val="5505EB71EFEE0D41BEF16791F5B00D19"/>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lessed Day">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Gill Sans Light">
    <w:altName w:val="Times New Roman"/>
    <w:panose1 w:val="00000000000000000000"/>
    <w:charset w:val="00"/>
    <w:family w:val="roman"/>
    <w:notTrueType/>
    <w:pitch w:val="default"/>
  </w:font>
  <w:font w:name="MS Mincho">
    <w:altName w:val="MS Gothic"/>
    <w:panose1 w:val="02020609040205080304"/>
    <w:charset w:val="80"/>
    <w:family w:val="roman"/>
    <w:notTrueType/>
    <w:pitch w:val="fixed"/>
    <w:sig w:usb0="00000000" w:usb1="08070000" w:usb2="00000010" w:usb3="00000000" w:csb0="0002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markup="0" w:comments="0" w:insDel="0" w:formatting="0"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28BC"/>
    <w:rsid w:val="00001F6C"/>
    <w:rsid w:val="00006958"/>
    <w:rsid w:val="000304D4"/>
    <w:rsid w:val="0003596A"/>
    <w:rsid w:val="00080B3C"/>
    <w:rsid w:val="000B20B5"/>
    <w:rsid w:val="000B2D91"/>
    <w:rsid w:val="000B582F"/>
    <w:rsid w:val="000C0B47"/>
    <w:rsid w:val="0010023F"/>
    <w:rsid w:val="001074F3"/>
    <w:rsid w:val="001114CA"/>
    <w:rsid w:val="001150A6"/>
    <w:rsid w:val="0013331E"/>
    <w:rsid w:val="00136F56"/>
    <w:rsid w:val="00140831"/>
    <w:rsid w:val="00161AAF"/>
    <w:rsid w:val="00177A79"/>
    <w:rsid w:val="00190226"/>
    <w:rsid w:val="001953E2"/>
    <w:rsid w:val="001A5BF5"/>
    <w:rsid w:val="001C1BDD"/>
    <w:rsid w:val="001D703D"/>
    <w:rsid w:val="001F4C0C"/>
    <w:rsid w:val="001F70FB"/>
    <w:rsid w:val="0020208A"/>
    <w:rsid w:val="00213D66"/>
    <w:rsid w:val="00220248"/>
    <w:rsid w:val="00220389"/>
    <w:rsid w:val="00220438"/>
    <w:rsid w:val="00227B59"/>
    <w:rsid w:val="00261D11"/>
    <w:rsid w:val="00263F74"/>
    <w:rsid w:val="00264349"/>
    <w:rsid w:val="00265021"/>
    <w:rsid w:val="00266126"/>
    <w:rsid w:val="002710A2"/>
    <w:rsid w:val="002821CB"/>
    <w:rsid w:val="00285AD9"/>
    <w:rsid w:val="0029548E"/>
    <w:rsid w:val="002A5D30"/>
    <w:rsid w:val="002B1354"/>
    <w:rsid w:val="002B28B8"/>
    <w:rsid w:val="002B40DC"/>
    <w:rsid w:val="002C781F"/>
    <w:rsid w:val="002D251B"/>
    <w:rsid w:val="002E0B50"/>
    <w:rsid w:val="002E1AD3"/>
    <w:rsid w:val="002E4DDB"/>
    <w:rsid w:val="002E600C"/>
    <w:rsid w:val="0031045A"/>
    <w:rsid w:val="00317F4D"/>
    <w:rsid w:val="003245B0"/>
    <w:rsid w:val="00330170"/>
    <w:rsid w:val="003357C5"/>
    <w:rsid w:val="00343041"/>
    <w:rsid w:val="0034336D"/>
    <w:rsid w:val="00343E7C"/>
    <w:rsid w:val="00344D01"/>
    <w:rsid w:val="003511D8"/>
    <w:rsid w:val="00353AB0"/>
    <w:rsid w:val="003657A1"/>
    <w:rsid w:val="00365B2B"/>
    <w:rsid w:val="00385185"/>
    <w:rsid w:val="003B072E"/>
    <w:rsid w:val="003B2050"/>
    <w:rsid w:val="003B5D54"/>
    <w:rsid w:val="003C0E2C"/>
    <w:rsid w:val="003C6EC3"/>
    <w:rsid w:val="003E0CE6"/>
    <w:rsid w:val="003E2B17"/>
    <w:rsid w:val="003E38BE"/>
    <w:rsid w:val="003F3A72"/>
    <w:rsid w:val="00426324"/>
    <w:rsid w:val="00434DB8"/>
    <w:rsid w:val="00435E4B"/>
    <w:rsid w:val="00443BF4"/>
    <w:rsid w:val="00473763"/>
    <w:rsid w:val="004974D6"/>
    <w:rsid w:val="004A616B"/>
    <w:rsid w:val="004C3F18"/>
    <w:rsid w:val="004C6A35"/>
    <w:rsid w:val="004F2351"/>
    <w:rsid w:val="00506111"/>
    <w:rsid w:val="00512732"/>
    <w:rsid w:val="0053149A"/>
    <w:rsid w:val="005354DA"/>
    <w:rsid w:val="005725FE"/>
    <w:rsid w:val="005817B8"/>
    <w:rsid w:val="005824C9"/>
    <w:rsid w:val="00582E35"/>
    <w:rsid w:val="005A1311"/>
    <w:rsid w:val="005A3512"/>
    <w:rsid w:val="005B0544"/>
    <w:rsid w:val="005B250E"/>
    <w:rsid w:val="005D7F2B"/>
    <w:rsid w:val="005E232B"/>
    <w:rsid w:val="005F3114"/>
    <w:rsid w:val="006220E1"/>
    <w:rsid w:val="006271E2"/>
    <w:rsid w:val="00640FCE"/>
    <w:rsid w:val="006427E6"/>
    <w:rsid w:val="00643CF2"/>
    <w:rsid w:val="00647A38"/>
    <w:rsid w:val="00651BE9"/>
    <w:rsid w:val="00657025"/>
    <w:rsid w:val="00664AC8"/>
    <w:rsid w:val="00665282"/>
    <w:rsid w:val="00666AAD"/>
    <w:rsid w:val="00666D65"/>
    <w:rsid w:val="00671E5E"/>
    <w:rsid w:val="006779FA"/>
    <w:rsid w:val="00681439"/>
    <w:rsid w:val="00693241"/>
    <w:rsid w:val="006A063B"/>
    <w:rsid w:val="006B4782"/>
    <w:rsid w:val="006B71B4"/>
    <w:rsid w:val="006E2F35"/>
    <w:rsid w:val="006E6AF3"/>
    <w:rsid w:val="006F10ED"/>
    <w:rsid w:val="006F17E9"/>
    <w:rsid w:val="00703F61"/>
    <w:rsid w:val="007159FF"/>
    <w:rsid w:val="00721BF3"/>
    <w:rsid w:val="00722C26"/>
    <w:rsid w:val="00725CFF"/>
    <w:rsid w:val="00741FB0"/>
    <w:rsid w:val="00745057"/>
    <w:rsid w:val="007509B1"/>
    <w:rsid w:val="00765E9F"/>
    <w:rsid w:val="007917C2"/>
    <w:rsid w:val="007C559B"/>
    <w:rsid w:val="007D2C3F"/>
    <w:rsid w:val="007F163F"/>
    <w:rsid w:val="007F44CD"/>
    <w:rsid w:val="008105E5"/>
    <w:rsid w:val="00830B7E"/>
    <w:rsid w:val="0085251B"/>
    <w:rsid w:val="00860786"/>
    <w:rsid w:val="008741FB"/>
    <w:rsid w:val="00875B02"/>
    <w:rsid w:val="00887751"/>
    <w:rsid w:val="008D675C"/>
    <w:rsid w:val="008E2BB0"/>
    <w:rsid w:val="00901025"/>
    <w:rsid w:val="00910011"/>
    <w:rsid w:val="00912D02"/>
    <w:rsid w:val="009428BC"/>
    <w:rsid w:val="00944482"/>
    <w:rsid w:val="00946E12"/>
    <w:rsid w:val="00974339"/>
    <w:rsid w:val="009A4935"/>
    <w:rsid w:val="009C158D"/>
    <w:rsid w:val="009C4B4F"/>
    <w:rsid w:val="009D02B5"/>
    <w:rsid w:val="009D691F"/>
    <w:rsid w:val="009E4B1B"/>
    <w:rsid w:val="009F17EF"/>
    <w:rsid w:val="00A23977"/>
    <w:rsid w:val="00A528E3"/>
    <w:rsid w:val="00A57771"/>
    <w:rsid w:val="00A60F5E"/>
    <w:rsid w:val="00A66417"/>
    <w:rsid w:val="00A66EA6"/>
    <w:rsid w:val="00A72CEF"/>
    <w:rsid w:val="00A750AE"/>
    <w:rsid w:val="00A83D2A"/>
    <w:rsid w:val="00A93AE5"/>
    <w:rsid w:val="00AA7ED8"/>
    <w:rsid w:val="00AA7F8C"/>
    <w:rsid w:val="00AD113D"/>
    <w:rsid w:val="00AE394C"/>
    <w:rsid w:val="00AF6B09"/>
    <w:rsid w:val="00B03B08"/>
    <w:rsid w:val="00B044ED"/>
    <w:rsid w:val="00B331DE"/>
    <w:rsid w:val="00B4012D"/>
    <w:rsid w:val="00B433BE"/>
    <w:rsid w:val="00B45558"/>
    <w:rsid w:val="00B45564"/>
    <w:rsid w:val="00B47DF1"/>
    <w:rsid w:val="00B50692"/>
    <w:rsid w:val="00B71706"/>
    <w:rsid w:val="00B721C4"/>
    <w:rsid w:val="00B77421"/>
    <w:rsid w:val="00B9331A"/>
    <w:rsid w:val="00B93382"/>
    <w:rsid w:val="00B951A1"/>
    <w:rsid w:val="00BB4FB7"/>
    <w:rsid w:val="00BB608C"/>
    <w:rsid w:val="00BD05CB"/>
    <w:rsid w:val="00BD1AFC"/>
    <w:rsid w:val="00BF32B0"/>
    <w:rsid w:val="00C27EDB"/>
    <w:rsid w:val="00C32E58"/>
    <w:rsid w:val="00C3614C"/>
    <w:rsid w:val="00C45E82"/>
    <w:rsid w:val="00C477D6"/>
    <w:rsid w:val="00C6536C"/>
    <w:rsid w:val="00CC3AC5"/>
    <w:rsid w:val="00CD6BED"/>
    <w:rsid w:val="00CE2863"/>
    <w:rsid w:val="00CE6A0F"/>
    <w:rsid w:val="00CE7787"/>
    <w:rsid w:val="00CE77EC"/>
    <w:rsid w:val="00CF1ECA"/>
    <w:rsid w:val="00D03953"/>
    <w:rsid w:val="00D07B87"/>
    <w:rsid w:val="00D26C25"/>
    <w:rsid w:val="00D36B50"/>
    <w:rsid w:val="00D36C4C"/>
    <w:rsid w:val="00D51CB0"/>
    <w:rsid w:val="00D5606C"/>
    <w:rsid w:val="00D566E4"/>
    <w:rsid w:val="00D82D93"/>
    <w:rsid w:val="00D857F9"/>
    <w:rsid w:val="00D90E5C"/>
    <w:rsid w:val="00D912A0"/>
    <w:rsid w:val="00DC0AD3"/>
    <w:rsid w:val="00DC1B2E"/>
    <w:rsid w:val="00DC4936"/>
    <w:rsid w:val="00DC4DD4"/>
    <w:rsid w:val="00DC737D"/>
    <w:rsid w:val="00DD1C56"/>
    <w:rsid w:val="00DD35F7"/>
    <w:rsid w:val="00DD39A8"/>
    <w:rsid w:val="00DE4E8D"/>
    <w:rsid w:val="00E04AA9"/>
    <w:rsid w:val="00E10C8E"/>
    <w:rsid w:val="00E2358F"/>
    <w:rsid w:val="00E32882"/>
    <w:rsid w:val="00E35516"/>
    <w:rsid w:val="00E43FDB"/>
    <w:rsid w:val="00E54739"/>
    <w:rsid w:val="00E943E1"/>
    <w:rsid w:val="00EA2CB6"/>
    <w:rsid w:val="00EA44EB"/>
    <w:rsid w:val="00EC7BFC"/>
    <w:rsid w:val="00ED775E"/>
    <w:rsid w:val="00EE063F"/>
    <w:rsid w:val="00EE1C51"/>
    <w:rsid w:val="00EF7391"/>
    <w:rsid w:val="00F11305"/>
    <w:rsid w:val="00F21F78"/>
    <w:rsid w:val="00F27805"/>
    <w:rsid w:val="00F30480"/>
    <w:rsid w:val="00F3583C"/>
    <w:rsid w:val="00F45CA8"/>
    <w:rsid w:val="00F46AFC"/>
    <w:rsid w:val="00F46EC6"/>
    <w:rsid w:val="00F51C32"/>
    <w:rsid w:val="00F6245E"/>
    <w:rsid w:val="00F72DD7"/>
    <w:rsid w:val="00F77272"/>
    <w:rsid w:val="00FA05CB"/>
    <w:rsid w:val="00FB2B3A"/>
    <w:rsid w:val="00FD38A2"/>
    <w:rsid w:val="00FD5359"/>
    <w:rsid w:val="00FD6D6E"/>
    <w:rsid w:val="00FE0F96"/>
    <w:rsid w:val="00FF5FC7"/>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AU"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EAD25E39C9784A94A2D3FF569A530C">
    <w:name w:val="BAEAD25E39C9784A94A2D3FF569A530C"/>
    <w:rsid w:val="009428BC"/>
  </w:style>
  <w:style w:type="paragraph" w:customStyle="1" w:styleId="1EC93539AABFA24C8AF298D94CAFDE7C">
    <w:name w:val="1EC93539AABFA24C8AF298D94CAFDE7C"/>
    <w:rsid w:val="009428BC"/>
  </w:style>
  <w:style w:type="paragraph" w:customStyle="1" w:styleId="5505EB71EFEE0D41BEF16791F5B00D19">
    <w:name w:val="5505EB71EFEE0D41BEF16791F5B00D19"/>
    <w:rsid w:val="009428BC"/>
  </w:style>
  <w:style w:type="paragraph" w:customStyle="1" w:styleId="83301CDB9BC67246A599A0A4426483B9">
    <w:name w:val="83301CDB9BC67246A599A0A4426483B9"/>
    <w:rsid w:val="009428BC"/>
  </w:style>
  <w:style w:type="paragraph" w:customStyle="1" w:styleId="A6872B1BC5A1434F816ED52446CE12BC">
    <w:name w:val="A6872B1BC5A1434F816ED52446CE12BC"/>
    <w:rsid w:val="009428BC"/>
  </w:style>
  <w:style w:type="paragraph" w:customStyle="1" w:styleId="13178FBCC03B8A4EA3166169155BE939">
    <w:name w:val="13178FBCC03B8A4EA3166169155BE939"/>
    <w:rsid w:val="009428BC"/>
  </w:style>
  <w:style w:type="paragraph" w:customStyle="1" w:styleId="54B13D9F7297461EA2712B9503F12501">
    <w:name w:val="54B13D9F7297461EA2712B9503F12501"/>
    <w:rsid w:val="002B28B8"/>
    <w:pPr>
      <w:spacing w:after="160" w:line="259" w:lineRule="auto"/>
    </w:pPr>
    <w:rPr>
      <w:sz w:val="22"/>
      <w:szCs w:val="22"/>
      <w:lang w:val="en-US" w:eastAsia="en-US"/>
    </w:rPr>
  </w:style>
  <w:style w:type="paragraph" w:customStyle="1" w:styleId="9E44865ED4974BF99E7E5503BB9A88FB">
    <w:name w:val="9E44865ED4974BF99E7E5503BB9A88FB"/>
    <w:rsid w:val="00681439"/>
    <w:pPr>
      <w:spacing w:after="160" w:line="259" w:lineRule="auto"/>
    </w:pPr>
    <w:rPr>
      <w:sz w:val="22"/>
      <w:szCs w:val="22"/>
      <w:lang w:val="en-US" w:eastAsia="en-US"/>
    </w:rPr>
  </w:style>
  <w:style w:type="paragraph" w:customStyle="1" w:styleId="CABA8F69608A46D69F75C96FBECF8140">
    <w:name w:val="CABA8F69608A46D69F75C96FBECF8140"/>
    <w:rsid w:val="009C4B4F"/>
    <w:pPr>
      <w:spacing w:after="160" w:line="259" w:lineRule="auto"/>
    </w:pPr>
    <w:rPr>
      <w:sz w:val="22"/>
      <w:szCs w:val="22"/>
      <w:lang w:val="en-US" w:eastAsia="en-US"/>
    </w:rPr>
  </w:style>
  <w:style w:type="paragraph" w:customStyle="1" w:styleId="47D038D04CC94DDAAC8553D8E5264C20">
    <w:name w:val="47D038D04CC94DDAAC8553D8E5264C20"/>
    <w:rsid w:val="004974D6"/>
    <w:pPr>
      <w:spacing w:after="160" w:line="259" w:lineRule="auto"/>
    </w:pPr>
    <w:rPr>
      <w:sz w:val="22"/>
      <w:szCs w:val="22"/>
      <w:lang w:val="en-US"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15FDF9-DAEB-4153-9A60-91D8874716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204</TotalTime>
  <Pages>13</Pages>
  <Words>4971</Words>
  <Characters>28335</Characters>
  <Application>Microsoft Office Word</Application>
  <DocSecurity>0</DocSecurity>
  <Lines>236</Lines>
  <Paragraphs>66</Paragraphs>
  <ScaleCrop>false</ScaleCrop>
  <HeadingPairs>
    <vt:vector size="2" baseType="variant">
      <vt:variant>
        <vt:lpstr>Title</vt:lpstr>
      </vt:variant>
      <vt:variant>
        <vt:i4>1</vt:i4>
      </vt:variant>
    </vt:vector>
  </HeadingPairs>
  <TitlesOfParts>
    <vt:vector size="1" baseType="lpstr">
      <vt:lpstr/>
    </vt:vector>
  </TitlesOfParts>
  <Company>Carnival Australia</Company>
  <LinksUpToDate>false</LinksUpToDate>
  <CharactersWithSpaces>33240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 account</dc:creator>
  <cp:lastModifiedBy>Terry Fogarty</cp:lastModifiedBy>
  <cp:revision>8</cp:revision>
  <cp:lastPrinted>2021-02-18T07:58:00Z</cp:lastPrinted>
  <dcterms:created xsi:type="dcterms:W3CDTF">2021-03-18T20:49:00Z</dcterms:created>
  <dcterms:modified xsi:type="dcterms:W3CDTF">2021-03-22T22:39:00Z</dcterms:modified>
</cp:coreProperties>
</file>