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1851" w:rsidRPr="00821851" w:rsidRDefault="00EE7BE4" w:rsidP="00821851">
      <w:pPr>
        <w:ind w:left="540" w:right="360"/>
        <w:jc w:val="center"/>
        <w:rPr>
          <w:rFonts w:ascii="Algerian" w:hAnsi="Algerian" w:cs="Arial"/>
          <w:b/>
          <w:color w:val="000000" w:themeColor="text1"/>
          <w:sz w:val="56"/>
          <w:szCs w:val="22"/>
        </w:rPr>
      </w:pPr>
      <w:proofErr w:type="gramStart"/>
      <w:r>
        <w:rPr>
          <w:rFonts w:ascii="Algerian" w:hAnsi="Algerian" w:cs="Arial"/>
          <w:b/>
          <w:color w:val="000000" w:themeColor="text1"/>
          <w:sz w:val="56"/>
          <w:szCs w:val="22"/>
        </w:rPr>
        <w:t>minutes</w:t>
      </w:r>
      <w:proofErr w:type="gramEnd"/>
    </w:p>
    <w:p w:rsidR="00821851" w:rsidRDefault="00821851" w:rsidP="00821851">
      <w:pPr>
        <w:ind w:left="540" w:right="360"/>
        <w:jc w:val="center"/>
        <w:rPr>
          <w:rFonts w:ascii="Arial" w:hAnsi="Arial" w:cs="Arial"/>
          <w:b/>
          <w:color w:val="000000" w:themeColor="text1"/>
          <w:sz w:val="22"/>
          <w:szCs w:val="22"/>
        </w:rPr>
      </w:pPr>
    </w:p>
    <w:p w:rsidR="00821851" w:rsidRPr="000378A2" w:rsidRDefault="00821851" w:rsidP="00821851">
      <w:pPr>
        <w:ind w:left="540" w:right="360"/>
        <w:jc w:val="center"/>
        <w:rPr>
          <w:rFonts w:ascii="Arial" w:hAnsi="Arial" w:cs="Arial"/>
          <w:b/>
          <w:color w:val="000000" w:themeColor="text1"/>
          <w:sz w:val="22"/>
          <w:szCs w:val="22"/>
        </w:rPr>
      </w:pPr>
      <w:proofErr w:type="spellStart"/>
      <w:r>
        <w:rPr>
          <w:rFonts w:ascii="Arial" w:hAnsi="Arial" w:cs="Arial"/>
          <w:b/>
          <w:color w:val="000000" w:themeColor="text1"/>
          <w:sz w:val="22"/>
          <w:szCs w:val="22"/>
        </w:rPr>
        <w:t>Chatswood</w:t>
      </w:r>
      <w:proofErr w:type="spellEnd"/>
      <w:r>
        <w:rPr>
          <w:rFonts w:ascii="Arial" w:hAnsi="Arial" w:cs="Arial"/>
          <w:b/>
          <w:color w:val="000000" w:themeColor="text1"/>
          <w:sz w:val="22"/>
          <w:szCs w:val="22"/>
        </w:rPr>
        <w:t xml:space="preserve"> </w:t>
      </w:r>
      <w:r w:rsidRPr="000378A2">
        <w:rPr>
          <w:rFonts w:ascii="Arial" w:hAnsi="Arial" w:cs="Arial"/>
          <w:b/>
          <w:color w:val="000000" w:themeColor="text1"/>
          <w:sz w:val="22"/>
          <w:szCs w:val="22"/>
        </w:rPr>
        <w:t>West Ward Progress Association</w:t>
      </w:r>
    </w:p>
    <w:p w:rsidR="00821851" w:rsidRPr="000378A2" w:rsidRDefault="00821851" w:rsidP="00821851">
      <w:pPr>
        <w:ind w:left="540" w:right="360"/>
        <w:jc w:val="center"/>
        <w:rPr>
          <w:rFonts w:ascii="Arial" w:hAnsi="Arial" w:cs="Arial"/>
          <w:color w:val="000000" w:themeColor="text1"/>
          <w:sz w:val="22"/>
          <w:szCs w:val="22"/>
        </w:rPr>
      </w:pPr>
      <w:r w:rsidRPr="000378A2">
        <w:rPr>
          <w:rFonts w:ascii="Arial" w:hAnsi="Arial" w:cs="Arial"/>
          <w:color w:val="000000" w:themeColor="text1"/>
          <w:sz w:val="22"/>
          <w:szCs w:val="22"/>
        </w:rPr>
        <w:t>Thursday 19</w:t>
      </w:r>
      <w:r w:rsidRPr="000378A2">
        <w:rPr>
          <w:rFonts w:ascii="Arial" w:hAnsi="Arial" w:cs="Arial"/>
          <w:color w:val="000000" w:themeColor="text1"/>
          <w:sz w:val="22"/>
          <w:szCs w:val="22"/>
          <w:vertAlign w:val="superscript"/>
        </w:rPr>
        <w:t>th</w:t>
      </w:r>
      <w:r w:rsidRPr="000378A2">
        <w:rPr>
          <w:rFonts w:ascii="Arial" w:hAnsi="Arial" w:cs="Arial"/>
          <w:color w:val="000000" w:themeColor="text1"/>
          <w:sz w:val="22"/>
          <w:szCs w:val="22"/>
        </w:rPr>
        <w:t xml:space="preserve"> August 2021</w:t>
      </w:r>
    </w:p>
    <w:p w:rsidR="00821851" w:rsidRPr="000378A2" w:rsidRDefault="00821851" w:rsidP="00821851">
      <w:pPr>
        <w:ind w:left="540" w:right="360"/>
        <w:jc w:val="center"/>
        <w:rPr>
          <w:rFonts w:ascii="Arial" w:hAnsi="Arial" w:cs="Arial"/>
          <w:color w:val="000000" w:themeColor="text1"/>
          <w:sz w:val="22"/>
          <w:szCs w:val="22"/>
        </w:rPr>
      </w:pPr>
    </w:p>
    <w:p w:rsidR="00821851" w:rsidRPr="000378A2" w:rsidRDefault="00475835" w:rsidP="00821851">
      <w:pPr>
        <w:ind w:right="360"/>
        <w:rPr>
          <w:rFonts w:ascii="Arial" w:hAnsi="Arial" w:cs="Arial"/>
          <w:b/>
          <w:i/>
          <w:color w:val="000000" w:themeColor="text1"/>
          <w:sz w:val="22"/>
          <w:szCs w:val="22"/>
        </w:rPr>
      </w:pPr>
      <w:r>
        <w:rPr>
          <w:rFonts w:ascii="Arial" w:hAnsi="Arial" w:cs="Arial"/>
          <w:b/>
          <w:i/>
          <w:color w:val="000000" w:themeColor="text1"/>
          <w:sz w:val="22"/>
          <w:szCs w:val="22"/>
        </w:rPr>
        <w:t xml:space="preserve">The President </w:t>
      </w:r>
      <w:bookmarkStart w:id="0" w:name="_GoBack"/>
      <w:bookmarkEnd w:id="0"/>
      <w:r w:rsidR="00821851" w:rsidRPr="000378A2">
        <w:rPr>
          <w:rFonts w:ascii="Arial" w:hAnsi="Arial" w:cs="Arial"/>
          <w:b/>
          <w:i/>
          <w:color w:val="000000" w:themeColor="text1"/>
          <w:sz w:val="22"/>
          <w:szCs w:val="22"/>
        </w:rPr>
        <w:t>welcome</w:t>
      </w:r>
      <w:r w:rsidR="00685B0D">
        <w:rPr>
          <w:rFonts w:ascii="Arial" w:hAnsi="Arial" w:cs="Arial"/>
          <w:b/>
          <w:i/>
          <w:color w:val="000000" w:themeColor="text1"/>
          <w:sz w:val="22"/>
          <w:szCs w:val="22"/>
        </w:rPr>
        <w:t>d</w:t>
      </w:r>
      <w:r w:rsidR="00821851" w:rsidRPr="000378A2">
        <w:rPr>
          <w:rFonts w:ascii="Arial" w:hAnsi="Arial" w:cs="Arial"/>
          <w:b/>
          <w:i/>
          <w:color w:val="000000" w:themeColor="text1"/>
          <w:sz w:val="22"/>
          <w:szCs w:val="22"/>
        </w:rPr>
        <w:t xml:space="preserve"> members.</w:t>
      </w:r>
    </w:p>
    <w:p w:rsidR="00821851" w:rsidRPr="000378A2" w:rsidRDefault="00821851" w:rsidP="00821851">
      <w:pPr>
        <w:widowControl w:val="0"/>
        <w:autoSpaceDE w:val="0"/>
        <w:ind w:right="-483"/>
        <w:rPr>
          <w:rFonts w:ascii="Arial" w:hAnsi="Arial" w:cs="Arial"/>
          <w:b/>
          <w:bCs/>
          <w:color w:val="FF0000"/>
          <w:sz w:val="22"/>
          <w:szCs w:val="22"/>
        </w:rPr>
      </w:pPr>
    </w:p>
    <w:p w:rsidR="00821851" w:rsidRPr="000378A2" w:rsidRDefault="00821851" w:rsidP="00821851">
      <w:pPr>
        <w:widowControl w:val="0"/>
        <w:autoSpaceDE w:val="0"/>
        <w:ind w:right="-483"/>
        <w:rPr>
          <w:rFonts w:ascii="Arial" w:hAnsi="Arial" w:cs="Arial"/>
          <w:i/>
          <w:color w:val="000000" w:themeColor="text1"/>
          <w:sz w:val="22"/>
          <w:szCs w:val="22"/>
        </w:rPr>
      </w:pPr>
      <w:r w:rsidRPr="000378A2">
        <w:rPr>
          <w:rFonts w:ascii="Arial" w:hAnsi="Arial" w:cs="Arial"/>
          <w:b/>
          <w:bCs/>
          <w:color w:val="000000" w:themeColor="text1"/>
          <w:sz w:val="22"/>
          <w:szCs w:val="22"/>
        </w:rPr>
        <w:t>Acknowledgement to country by the Secretary</w:t>
      </w:r>
      <w:r w:rsidRPr="000378A2">
        <w:rPr>
          <w:rFonts w:ascii="Arial" w:hAnsi="Arial" w:cs="Arial"/>
          <w:color w:val="000000" w:themeColor="text1"/>
          <w:sz w:val="22"/>
          <w:szCs w:val="22"/>
        </w:rPr>
        <w:t xml:space="preserve">: </w:t>
      </w:r>
      <w:r w:rsidRPr="000378A2">
        <w:rPr>
          <w:rFonts w:ascii="Arial" w:hAnsi="Arial" w:cs="Arial"/>
          <w:i/>
          <w:color w:val="000000" w:themeColor="text1"/>
          <w:sz w:val="22"/>
          <w:szCs w:val="22"/>
        </w:rPr>
        <w:t>We acknowledge the Aboriginal people, the traditional owner/custodians of West Ward country. It is, was and always will be Aboriginal country,</w:t>
      </w:r>
    </w:p>
    <w:p w:rsidR="00821851" w:rsidRPr="000378A2" w:rsidRDefault="00821851" w:rsidP="00821851">
      <w:pPr>
        <w:widowControl w:val="0"/>
        <w:autoSpaceDE w:val="0"/>
        <w:ind w:right="-483"/>
        <w:rPr>
          <w:rFonts w:ascii="Arial" w:hAnsi="Arial" w:cs="Arial"/>
          <w:color w:val="FF0000"/>
          <w:sz w:val="22"/>
          <w:szCs w:val="22"/>
        </w:rPr>
      </w:pPr>
    </w:p>
    <w:p w:rsidR="00821851" w:rsidRPr="000378A2" w:rsidRDefault="00821851" w:rsidP="00821851">
      <w:pPr>
        <w:rPr>
          <w:rFonts w:ascii="Arial" w:hAnsi="Arial" w:cs="Arial"/>
          <w:b/>
          <w:color w:val="000000" w:themeColor="text1"/>
          <w:sz w:val="22"/>
          <w:szCs w:val="22"/>
        </w:rPr>
      </w:pPr>
      <w:r w:rsidRPr="000378A2">
        <w:rPr>
          <w:rFonts w:ascii="Arial" w:hAnsi="Arial" w:cs="Arial"/>
          <w:b/>
          <w:color w:val="000000" w:themeColor="text1"/>
          <w:sz w:val="22"/>
          <w:szCs w:val="22"/>
        </w:rPr>
        <w:t xml:space="preserve">Declarations of interest: </w:t>
      </w:r>
      <w:r w:rsidRPr="000378A2">
        <w:rPr>
          <w:rFonts w:ascii="Arial" w:hAnsi="Arial" w:cs="Arial"/>
          <w:color w:val="000000" w:themeColor="text1"/>
          <w:sz w:val="22"/>
          <w:szCs w:val="22"/>
        </w:rPr>
        <w:t xml:space="preserve"> Secretary re CHS fence. Daughter works at De</w:t>
      </w:r>
      <w:r w:rsidR="00685B0D">
        <w:rPr>
          <w:rFonts w:ascii="Arial" w:hAnsi="Arial" w:cs="Arial"/>
          <w:color w:val="000000" w:themeColor="text1"/>
          <w:sz w:val="22"/>
          <w:szCs w:val="22"/>
        </w:rPr>
        <w:t xml:space="preserve">pt. of Education Infrastructure; </w:t>
      </w:r>
      <w:proofErr w:type="spellStart"/>
      <w:r w:rsidR="00685B0D">
        <w:rPr>
          <w:rFonts w:ascii="Arial" w:hAnsi="Arial" w:cs="Arial"/>
          <w:color w:val="000000" w:themeColor="text1"/>
          <w:sz w:val="22"/>
          <w:szCs w:val="22"/>
        </w:rPr>
        <w:t>Clr</w:t>
      </w:r>
      <w:proofErr w:type="spellEnd"/>
      <w:r w:rsidR="00685B0D">
        <w:rPr>
          <w:rFonts w:ascii="Arial" w:hAnsi="Arial" w:cs="Arial"/>
          <w:color w:val="000000" w:themeColor="text1"/>
          <w:sz w:val="22"/>
          <w:szCs w:val="22"/>
        </w:rPr>
        <w:t xml:space="preserve">. Campbell – SNPP member; Alan Hall-Watson – </w:t>
      </w:r>
      <w:proofErr w:type="spellStart"/>
      <w:r w:rsidR="00685B0D">
        <w:rPr>
          <w:rFonts w:ascii="Arial" w:hAnsi="Arial" w:cs="Arial"/>
          <w:color w:val="000000" w:themeColor="text1"/>
          <w:sz w:val="22"/>
          <w:szCs w:val="22"/>
        </w:rPr>
        <w:t>Chatswood</w:t>
      </w:r>
      <w:proofErr w:type="spellEnd"/>
      <w:r w:rsidR="00685B0D">
        <w:rPr>
          <w:rFonts w:ascii="Arial" w:hAnsi="Arial" w:cs="Arial"/>
          <w:color w:val="000000" w:themeColor="text1"/>
          <w:sz w:val="22"/>
          <w:szCs w:val="22"/>
        </w:rPr>
        <w:t xml:space="preserve"> Gold </w:t>
      </w:r>
      <w:proofErr w:type="spellStart"/>
      <w:r w:rsidR="00685B0D">
        <w:rPr>
          <w:rFonts w:ascii="Arial" w:hAnsi="Arial" w:cs="Arial"/>
          <w:color w:val="000000" w:themeColor="text1"/>
          <w:sz w:val="22"/>
          <w:szCs w:val="22"/>
        </w:rPr>
        <w:t>nClub</w:t>
      </w:r>
      <w:proofErr w:type="spellEnd"/>
    </w:p>
    <w:p w:rsidR="00821851" w:rsidRPr="000378A2" w:rsidRDefault="00821851" w:rsidP="00821851">
      <w:pPr>
        <w:ind w:right="360"/>
        <w:rPr>
          <w:rFonts w:ascii="Arial" w:hAnsi="Arial" w:cs="Arial"/>
          <w:b/>
          <w:color w:val="000000" w:themeColor="text1"/>
          <w:sz w:val="22"/>
          <w:szCs w:val="22"/>
        </w:rPr>
      </w:pPr>
    </w:p>
    <w:p w:rsidR="00821851" w:rsidRPr="000378A2" w:rsidRDefault="00821851" w:rsidP="00821851">
      <w:pPr>
        <w:ind w:right="360"/>
        <w:rPr>
          <w:rFonts w:ascii="Arial" w:hAnsi="Arial" w:cs="Arial"/>
          <w:color w:val="000000" w:themeColor="text1"/>
          <w:sz w:val="22"/>
          <w:szCs w:val="22"/>
        </w:rPr>
      </w:pPr>
      <w:r w:rsidRPr="000378A2">
        <w:rPr>
          <w:rFonts w:ascii="Arial" w:hAnsi="Arial" w:cs="Arial"/>
          <w:b/>
          <w:color w:val="000000" w:themeColor="text1"/>
          <w:sz w:val="22"/>
          <w:szCs w:val="22"/>
        </w:rPr>
        <w:t>Members Present</w:t>
      </w:r>
      <w:r w:rsidRPr="000378A2">
        <w:rPr>
          <w:rFonts w:ascii="Arial" w:hAnsi="Arial" w:cs="Arial"/>
          <w:color w:val="000000" w:themeColor="text1"/>
          <w:sz w:val="22"/>
          <w:szCs w:val="22"/>
        </w:rPr>
        <w:t xml:space="preserve">. </w:t>
      </w:r>
      <w:r w:rsidR="00685B0D">
        <w:rPr>
          <w:rFonts w:ascii="Arial" w:hAnsi="Arial" w:cs="Arial"/>
          <w:color w:val="000000" w:themeColor="text1"/>
          <w:sz w:val="22"/>
          <w:szCs w:val="22"/>
        </w:rPr>
        <w:t>Fourteen</w:t>
      </w:r>
    </w:p>
    <w:p w:rsidR="00821851" w:rsidRPr="000378A2" w:rsidRDefault="00821851" w:rsidP="00821851">
      <w:pPr>
        <w:ind w:right="360"/>
        <w:rPr>
          <w:rFonts w:ascii="Arial" w:hAnsi="Arial" w:cs="Arial"/>
          <w:b/>
          <w:color w:val="000000" w:themeColor="text1"/>
          <w:sz w:val="22"/>
          <w:szCs w:val="22"/>
        </w:rPr>
      </w:pPr>
    </w:p>
    <w:p w:rsidR="00821851" w:rsidRDefault="00821851" w:rsidP="00685B0D">
      <w:pPr>
        <w:suppressAutoHyphens w:val="0"/>
        <w:ind w:right="360"/>
        <w:rPr>
          <w:rFonts w:ascii="Arial" w:hAnsi="Arial" w:cs="Arial"/>
          <w:b/>
          <w:color w:val="000000" w:themeColor="text1"/>
          <w:sz w:val="22"/>
          <w:szCs w:val="22"/>
        </w:rPr>
      </w:pPr>
      <w:proofErr w:type="gramStart"/>
      <w:r w:rsidRPr="000378A2">
        <w:rPr>
          <w:rFonts w:ascii="Arial" w:hAnsi="Arial" w:cs="Arial"/>
          <w:b/>
          <w:color w:val="000000" w:themeColor="text1"/>
          <w:sz w:val="22"/>
          <w:szCs w:val="22"/>
        </w:rPr>
        <w:t xml:space="preserve">Apologies </w:t>
      </w:r>
      <w:r w:rsidR="00685B0D" w:rsidRPr="00685B0D">
        <w:rPr>
          <w:rFonts w:ascii="Arial" w:hAnsi="Arial" w:cs="Arial"/>
          <w:color w:val="000000" w:themeColor="text1"/>
          <w:sz w:val="22"/>
          <w:szCs w:val="22"/>
        </w:rPr>
        <w:t>:</w:t>
      </w:r>
      <w:proofErr w:type="gramEnd"/>
      <w:r w:rsidR="00685B0D" w:rsidRPr="00685B0D">
        <w:rPr>
          <w:rFonts w:ascii="Arial" w:hAnsi="Arial" w:cs="Arial"/>
          <w:color w:val="000000" w:themeColor="text1"/>
          <w:sz w:val="22"/>
          <w:szCs w:val="22"/>
        </w:rPr>
        <w:t xml:space="preserve"> Peter Hayes</w:t>
      </w:r>
      <w:r w:rsidR="00475835">
        <w:rPr>
          <w:rFonts w:ascii="Arial" w:hAnsi="Arial" w:cs="Arial"/>
          <w:color w:val="000000" w:themeColor="text1"/>
          <w:sz w:val="22"/>
          <w:szCs w:val="22"/>
        </w:rPr>
        <w:t xml:space="preserve">; Diana </w:t>
      </w:r>
      <w:proofErr w:type="spellStart"/>
      <w:r w:rsidR="00475835">
        <w:rPr>
          <w:rFonts w:ascii="Arial" w:hAnsi="Arial" w:cs="Arial"/>
          <w:color w:val="000000" w:themeColor="text1"/>
          <w:sz w:val="22"/>
          <w:szCs w:val="22"/>
        </w:rPr>
        <w:t>Prtde</w:t>
      </w:r>
      <w:proofErr w:type="spellEnd"/>
    </w:p>
    <w:p w:rsidR="00821851" w:rsidRPr="000378A2" w:rsidRDefault="00821851" w:rsidP="00821851">
      <w:pPr>
        <w:rPr>
          <w:rFonts w:ascii="Arial" w:hAnsi="Arial" w:cs="Arial"/>
          <w:b/>
          <w:color w:val="000000" w:themeColor="text1"/>
          <w:sz w:val="22"/>
          <w:szCs w:val="22"/>
        </w:rPr>
      </w:pPr>
    </w:p>
    <w:p w:rsidR="00821851" w:rsidRPr="0073453A" w:rsidRDefault="00821851" w:rsidP="00821851">
      <w:pPr>
        <w:pStyle w:val="ListParagraph"/>
        <w:numPr>
          <w:ilvl w:val="0"/>
          <w:numId w:val="1"/>
        </w:numPr>
        <w:jc w:val="both"/>
        <w:rPr>
          <w:rFonts w:ascii="Arial" w:hAnsi="Arial" w:cs="Arial"/>
          <w:color w:val="000000" w:themeColor="text1"/>
          <w:sz w:val="22"/>
          <w:szCs w:val="22"/>
        </w:rPr>
      </w:pPr>
      <w:r w:rsidRPr="0073453A">
        <w:rPr>
          <w:rFonts w:ascii="Arial" w:hAnsi="Arial" w:cs="Arial"/>
          <w:b/>
          <w:color w:val="000000" w:themeColor="text1"/>
          <w:sz w:val="22"/>
          <w:szCs w:val="22"/>
        </w:rPr>
        <w:t xml:space="preserve">Minutes: </w:t>
      </w:r>
      <w:r w:rsidRPr="0073453A">
        <w:rPr>
          <w:rFonts w:ascii="Arial" w:hAnsi="Arial" w:cs="Arial"/>
          <w:color w:val="000000" w:themeColor="text1"/>
          <w:sz w:val="22"/>
          <w:szCs w:val="22"/>
        </w:rPr>
        <w:t xml:space="preserve">The following corrections were requested for the July Minutes. 1. That </w:t>
      </w:r>
      <w:proofErr w:type="spellStart"/>
      <w:r w:rsidRPr="0073453A">
        <w:rPr>
          <w:rFonts w:ascii="Arial" w:hAnsi="Arial" w:cs="Arial"/>
          <w:color w:val="000000" w:themeColor="text1"/>
          <w:sz w:val="22"/>
          <w:szCs w:val="22"/>
        </w:rPr>
        <w:t>Clr</w:t>
      </w:r>
      <w:proofErr w:type="spellEnd"/>
      <w:r w:rsidRPr="0073453A">
        <w:rPr>
          <w:rFonts w:ascii="Arial" w:hAnsi="Arial" w:cs="Arial"/>
          <w:color w:val="000000" w:themeColor="text1"/>
          <w:sz w:val="22"/>
          <w:szCs w:val="22"/>
        </w:rPr>
        <w:t xml:space="preserve"> Campbell’s full report be included with the Agenda for the August m</w:t>
      </w:r>
      <w:r>
        <w:rPr>
          <w:rFonts w:ascii="Arial" w:hAnsi="Arial" w:cs="Arial"/>
          <w:color w:val="000000" w:themeColor="text1"/>
          <w:sz w:val="22"/>
          <w:szCs w:val="22"/>
        </w:rPr>
        <w:t xml:space="preserve">eeting </w:t>
      </w:r>
      <w:r w:rsidRPr="004E681A">
        <w:rPr>
          <w:rFonts w:ascii="Arial" w:hAnsi="Arial" w:cs="Arial"/>
          <w:b/>
          <w:color w:val="000000" w:themeColor="text1"/>
          <w:sz w:val="22"/>
          <w:szCs w:val="22"/>
        </w:rPr>
        <w:t>(accepted</w:t>
      </w:r>
      <w:proofErr w:type="gramStart"/>
      <w:r w:rsidRPr="004E681A">
        <w:rPr>
          <w:rFonts w:ascii="Arial" w:hAnsi="Arial" w:cs="Arial"/>
          <w:b/>
          <w:color w:val="000000" w:themeColor="text1"/>
          <w:sz w:val="22"/>
          <w:szCs w:val="22"/>
        </w:rPr>
        <w:t>)</w:t>
      </w:r>
      <w:r>
        <w:rPr>
          <w:rFonts w:ascii="Arial" w:hAnsi="Arial" w:cs="Arial"/>
          <w:color w:val="000000" w:themeColor="text1"/>
          <w:sz w:val="22"/>
          <w:szCs w:val="22"/>
        </w:rPr>
        <w:t xml:space="preserve"> </w:t>
      </w:r>
      <w:r w:rsidRPr="0073453A">
        <w:rPr>
          <w:rFonts w:ascii="Arial" w:hAnsi="Arial" w:cs="Arial"/>
          <w:color w:val="000000" w:themeColor="text1"/>
          <w:sz w:val="22"/>
          <w:szCs w:val="22"/>
        </w:rPr>
        <w:t xml:space="preserve"> 2</w:t>
      </w:r>
      <w:proofErr w:type="gramEnd"/>
      <w:r w:rsidRPr="0073453A">
        <w:rPr>
          <w:rFonts w:ascii="Arial" w:hAnsi="Arial" w:cs="Arial"/>
          <w:color w:val="000000" w:themeColor="text1"/>
          <w:sz w:val="22"/>
          <w:szCs w:val="22"/>
        </w:rPr>
        <w:t xml:space="preserve">. It was </w:t>
      </w:r>
      <w:r w:rsidRPr="0073453A">
        <w:rPr>
          <w:rFonts w:ascii="Arial" w:hAnsi="Arial" w:cs="Arial"/>
          <w:color w:val="222222"/>
          <w:sz w:val="22"/>
          <w:szCs w:val="22"/>
          <w:shd w:val="clear" w:color="auto" w:fill="FFFFFF"/>
        </w:rPr>
        <w:t>agreed (Meredith Foley would be contacting the council candidates and preparing early online material on the candidates (for website; email notific</w:t>
      </w:r>
      <w:r>
        <w:rPr>
          <w:rFonts w:ascii="Arial" w:hAnsi="Arial" w:cs="Arial"/>
          <w:color w:val="222222"/>
          <w:sz w:val="22"/>
          <w:szCs w:val="22"/>
          <w:shd w:val="clear" w:color="auto" w:fill="FFFFFF"/>
        </w:rPr>
        <w:t xml:space="preserve">ation; use of Willoughby Living </w:t>
      </w:r>
      <w:r w:rsidRPr="0073453A">
        <w:rPr>
          <w:rFonts w:ascii="Arial" w:hAnsi="Arial" w:cs="Arial"/>
          <w:color w:val="222222"/>
          <w:sz w:val="22"/>
          <w:szCs w:val="22"/>
          <w:shd w:val="clear" w:color="auto" w:fill="FFFFFF"/>
        </w:rPr>
        <w:t xml:space="preserve">Diana </w:t>
      </w:r>
      <w:proofErr w:type="spellStart"/>
      <w:r w:rsidRPr="0073453A">
        <w:rPr>
          <w:rFonts w:ascii="Arial" w:hAnsi="Arial" w:cs="Arial"/>
          <w:color w:val="222222"/>
          <w:sz w:val="22"/>
          <w:szCs w:val="22"/>
          <w:shd w:val="clear" w:color="auto" w:fill="FFFFFF"/>
        </w:rPr>
        <w:t>Pryde</w:t>
      </w:r>
      <w:proofErr w:type="spellEnd"/>
      <w:r w:rsidRPr="0073453A">
        <w:rPr>
          <w:rFonts w:ascii="Arial" w:hAnsi="Arial" w:cs="Arial"/>
          <w:color w:val="222222"/>
          <w:sz w:val="22"/>
          <w:szCs w:val="22"/>
          <w:shd w:val="clear" w:color="auto" w:fill="FFFFFF"/>
        </w:rPr>
        <w:t xml:space="preserve"> agreed to assist on this activity. The reason was that it would not be as worthwhile to put into the printed edition as it would not get out before many had pre-polled.   </w:t>
      </w:r>
      <w:r w:rsidRPr="004E681A">
        <w:rPr>
          <w:rFonts w:ascii="Arial" w:hAnsi="Arial" w:cs="Arial"/>
          <w:b/>
          <w:color w:val="222222"/>
          <w:sz w:val="22"/>
          <w:szCs w:val="22"/>
          <w:shd w:val="clear" w:color="auto" w:fill="FFFFFF"/>
        </w:rPr>
        <w:t>(</w:t>
      </w:r>
      <w:proofErr w:type="gramStart"/>
      <w:r w:rsidRPr="004E681A">
        <w:rPr>
          <w:rFonts w:ascii="Arial" w:hAnsi="Arial" w:cs="Arial"/>
          <w:b/>
          <w:color w:val="222222"/>
          <w:sz w:val="22"/>
          <w:szCs w:val="22"/>
          <w:shd w:val="clear" w:color="auto" w:fill="FFFFFF"/>
        </w:rPr>
        <w:t>accepted</w:t>
      </w:r>
      <w:proofErr w:type="gramEnd"/>
      <w:r w:rsidRPr="004E681A">
        <w:rPr>
          <w:rFonts w:ascii="Arial" w:hAnsi="Arial" w:cs="Arial"/>
          <w:b/>
          <w:color w:val="222222"/>
          <w:sz w:val="22"/>
          <w:szCs w:val="22"/>
          <w:shd w:val="clear" w:color="auto" w:fill="FFFFFF"/>
        </w:rPr>
        <w:t>). </w:t>
      </w:r>
    </w:p>
    <w:p w:rsidR="00821851" w:rsidRPr="00685B0D" w:rsidRDefault="00821851" w:rsidP="00821851">
      <w:pPr>
        <w:ind w:left="360"/>
        <w:rPr>
          <w:rFonts w:ascii="Arial" w:hAnsi="Arial" w:cs="Arial"/>
          <w:color w:val="000000" w:themeColor="text1"/>
          <w:sz w:val="22"/>
          <w:szCs w:val="22"/>
        </w:rPr>
      </w:pPr>
      <w:r w:rsidRPr="000378A2">
        <w:rPr>
          <w:rFonts w:ascii="Arial" w:hAnsi="Arial" w:cs="Arial"/>
          <w:b/>
          <w:color w:val="000000" w:themeColor="text1"/>
          <w:sz w:val="22"/>
          <w:szCs w:val="22"/>
        </w:rPr>
        <w:t>It was MOVED that</w:t>
      </w:r>
      <w:r w:rsidRPr="000378A2">
        <w:rPr>
          <w:rFonts w:ascii="Arial" w:hAnsi="Arial" w:cs="Arial"/>
          <w:color w:val="000000" w:themeColor="text1"/>
          <w:sz w:val="22"/>
          <w:szCs w:val="22"/>
        </w:rPr>
        <w:t xml:space="preserve"> the</w:t>
      </w:r>
      <w:r w:rsidRPr="000378A2">
        <w:rPr>
          <w:rFonts w:ascii="Arial" w:hAnsi="Arial" w:cs="Arial"/>
          <w:b/>
          <w:color w:val="000000" w:themeColor="text1"/>
          <w:sz w:val="22"/>
          <w:szCs w:val="22"/>
        </w:rPr>
        <w:t xml:space="preserve"> MINUTES</w:t>
      </w:r>
      <w:r w:rsidRPr="000378A2">
        <w:rPr>
          <w:rFonts w:ascii="Arial" w:hAnsi="Arial" w:cs="Arial"/>
          <w:color w:val="000000" w:themeColor="text1"/>
          <w:sz w:val="22"/>
          <w:szCs w:val="22"/>
        </w:rPr>
        <w:t xml:space="preserve"> of the July General meeting having been distributed, be accepted as amended above. </w:t>
      </w:r>
      <w:r w:rsidRPr="000378A2">
        <w:rPr>
          <w:rFonts w:ascii="Arial" w:hAnsi="Arial" w:cs="Arial"/>
          <w:b/>
          <w:color w:val="000000" w:themeColor="text1"/>
          <w:sz w:val="22"/>
          <w:szCs w:val="22"/>
        </w:rPr>
        <w:t>Moved:</w:t>
      </w:r>
      <w:r w:rsidRPr="000378A2">
        <w:rPr>
          <w:rFonts w:ascii="Arial" w:hAnsi="Arial" w:cs="Arial"/>
          <w:color w:val="000000" w:themeColor="text1"/>
          <w:sz w:val="22"/>
          <w:szCs w:val="22"/>
        </w:rPr>
        <w:t xml:space="preserve"> Secretary</w:t>
      </w:r>
      <w:r w:rsidRPr="000378A2">
        <w:rPr>
          <w:rFonts w:ascii="Arial" w:hAnsi="Arial" w:cs="Arial"/>
          <w:b/>
          <w:color w:val="000000" w:themeColor="text1"/>
          <w:sz w:val="22"/>
          <w:szCs w:val="22"/>
        </w:rPr>
        <w:t>, Seconded</w:t>
      </w:r>
      <w:r w:rsidR="00685B0D">
        <w:rPr>
          <w:rFonts w:ascii="Arial" w:hAnsi="Arial" w:cs="Arial"/>
          <w:b/>
          <w:color w:val="000000" w:themeColor="text1"/>
          <w:sz w:val="22"/>
          <w:szCs w:val="22"/>
        </w:rPr>
        <w:t xml:space="preserve"> Treasurer: </w:t>
      </w:r>
      <w:r w:rsidR="00685B0D">
        <w:rPr>
          <w:rFonts w:ascii="Arial" w:hAnsi="Arial" w:cs="Arial"/>
          <w:color w:val="000000" w:themeColor="text1"/>
          <w:sz w:val="22"/>
          <w:szCs w:val="22"/>
        </w:rPr>
        <w:t>Accepted.</w:t>
      </w:r>
      <w:r w:rsidRPr="00685B0D">
        <w:rPr>
          <w:rFonts w:ascii="Arial" w:hAnsi="Arial" w:cs="Arial"/>
          <w:color w:val="000000" w:themeColor="text1"/>
          <w:sz w:val="22"/>
          <w:szCs w:val="22"/>
        </w:rPr>
        <w:t xml:space="preserve">  </w:t>
      </w:r>
    </w:p>
    <w:p w:rsidR="00821851" w:rsidRPr="000378A2" w:rsidRDefault="00821851" w:rsidP="00821851">
      <w:pPr>
        <w:ind w:left="360"/>
        <w:rPr>
          <w:rFonts w:ascii="Arial" w:hAnsi="Arial" w:cs="Arial"/>
          <w:color w:val="000000" w:themeColor="text1"/>
          <w:sz w:val="22"/>
          <w:szCs w:val="22"/>
        </w:rPr>
      </w:pPr>
    </w:p>
    <w:p w:rsidR="00821851" w:rsidRPr="000378A2" w:rsidRDefault="00821851" w:rsidP="00821851">
      <w:pPr>
        <w:pStyle w:val="ListParagraph"/>
        <w:numPr>
          <w:ilvl w:val="0"/>
          <w:numId w:val="1"/>
        </w:numPr>
        <w:rPr>
          <w:rFonts w:ascii="Arial" w:hAnsi="Arial" w:cs="Arial"/>
          <w:color w:val="000000" w:themeColor="text1"/>
          <w:sz w:val="22"/>
          <w:szCs w:val="22"/>
        </w:rPr>
      </w:pPr>
      <w:r w:rsidRPr="000378A2">
        <w:rPr>
          <w:rFonts w:ascii="Arial" w:hAnsi="Arial" w:cs="Arial"/>
          <w:b/>
          <w:color w:val="000000" w:themeColor="text1"/>
          <w:sz w:val="22"/>
          <w:szCs w:val="22"/>
        </w:rPr>
        <w:t>Treasurer’s report:</w:t>
      </w:r>
      <w:r w:rsidRPr="000378A2">
        <w:rPr>
          <w:rFonts w:ascii="Arial" w:hAnsi="Arial" w:cs="Arial"/>
          <w:color w:val="000000" w:themeColor="text1"/>
          <w:sz w:val="22"/>
          <w:szCs w:val="22"/>
        </w:rPr>
        <w:t xml:space="preserve"> The financial report was were distributed prior to the meeting. </w:t>
      </w:r>
      <w:r w:rsidR="00740BC2">
        <w:rPr>
          <w:rFonts w:ascii="Arial" w:hAnsi="Arial" w:cs="Arial"/>
          <w:color w:val="000000" w:themeColor="text1"/>
          <w:sz w:val="22"/>
          <w:szCs w:val="22"/>
        </w:rPr>
        <w:t xml:space="preserve">Treasurer spoke to his report. Since the end of July </w:t>
      </w:r>
      <w:proofErr w:type="spellStart"/>
      <w:proofErr w:type="gramStart"/>
      <w:r w:rsidR="00740BC2">
        <w:rPr>
          <w:rFonts w:ascii="Arial" w:hAnsi="Arial" w:cs="Arial"/>
          <w:color w:val="000000" w:themeColor="text1"/>
          <w:sz w:val="22"/>
          <w:szCs w:val="22"/>
        </w:rPr>
        <w:t>iTreasurer</w:t>
      </w:r>
      <w:proofErr w:type="spellEnd"/>
      <w:r w:rsidR="00740BC2">
        <w:rPr>
          <w:rFonts w:ascii="Arial" w:hAnsi="Arial" w:cs="Arial"/>
          <w:color w:val="000000" w:themeColor="text1"/>
          <w:sz w:val="22"/>
          <w:szCs w:val="22"/>
        </w:rPr>
        <w:t xml:space="preserve">  </w:t>
      </w:r>
      <w:proofErr w:type="spellStart"/>
      <w:r w:rsidR="00740BC2">
        <w:rPr>
          <w:rFonts w:ascii="Arial" w:hAnsi="Arial" w:cs="Arial"/>
          <w:color w:val="000000" w:themeColor="text1"/>
          <w:sz w:val="22"/>
          <w:szCs w:val="22"/>
        </w:rPr>
        <w:t>msurance</w:t>
      </w:r>
      <w:proofErr w:type="spellEnd"/>
      <w:proofErr w:type="gramEnd"/>
      <w:r w:rsidR="00740BC2">
        <w:rPr>
          <w:rFonts w:ascii="Arial" w:hAnsi="Arial" w:cs="Arial"/>
          <w:color w:val="000000" w:themeColor="text1"/>
          <w:sz w:val="22"/>
          <w:szCs w:val="22"/>
        </w:rPr>
        <w:t xml:space="preserve"> details have been received from the FWPAs. Volunteer Insurance has decreased from $140.00 to $126. This was due to an addition PA opting in the scheme</w:t>
      </w:r>
      <w:r w:rsidR="00CA17A3">
        <w:rPr>
          <w:rFonts w:ascii="Arial" w:hAnsi="Arial" w:cs="Arial"/>
          <w:color w:val="000000" w:themeColor="text1"/>
          <w:sz w:val="22"/>
          <w:szCs w:val="22"/>
        </w:rPr>
        <w:t xml:space="preserve">. </w:t>
      </w:r>
      <w:r w:rsidR="00740BC2">
        <w:rPr>
          <w:rFonts w:ascii="Arial" w:hAnsi="Arial" w:cs="Arial"/>
          <w:color w:val="000000" w:themeColor="text1"/>
          <w:sz w:val="22"/>
          <w:szCs w:val="22"/>
        </w:rPr>
        <w:t>.</w:t>
      </w:r>
      <w:r w:rsidR="00CA17A3" w:rsidRPr="00CA17A3">
        <w:rPr>
          <w:rFonts w:ascii="Arial" w:hAnsi="Arial" w:cs="Arial"/>
          <w:b/>
          <w:color w:val="000000" w:themeColor="text1"/>
          <w:sz w:val="22"/>
          <w:szCs w:val="22"/>
        </w:rPr>
        <w:t>Moved</w:t>
      </w:r>
      <w:r w:rsidR="00CA17A3">
        <w:rPr>
          <w:rFonts w:ascii="Arial" w:hAnsi="Arial" w:cs="Arial"/>
          <w:color w:val="000000" w:themeColor="text1"/>
          <w:sz w:val="22"/>
          <w:szCs w:val="22"/>
        </w:rPr>
        <w:t xml:space="preserve"> </w:t>
      </w:r>
      <w:r w:rsidRPr="000378A2">
        <w:rPr>
          <w:rFonts w:ascii="Arial" w:hAnsi="Arial" w:cs="Arial"/>
          <w:color w:val="000000" w:themeColor="text1"/>
          <w:sz w:val="22"/>
          <w:szCs w:val="22"/>
        </w:rPr>
        <w:t xml:space="preserve">that the July 2021 Treasurer’s reports be accepted – </w:t>
      </w:r>
      <w:r w:rsidRPr="000378A2">
        <w:rPr>
          <w:rFonts w:ascii="Arial" w:hAnsi="Arial" w:cs="Arial"/>
          <w:b/>
          <w:color w:val="000000" w:themeColor="text1"/>
          <w:sz w:val="22"/>
          <w:szCs w:val="22"/>
        </w:rPr>
        <w:t>Seconded:</w:t>
      </w:r>
      <w:r w:rsidRPr="000378A2">
        <w:rPr>
          <w:rFonts w:ascii="Arial" w:hAnsi="Arial" w:cs="Arial"/>
          <w:color w:val="000000" w:themeColor="text1"/>
          <w:sz w:val="22"/>
          <w:szCs w:val="22"/>
        </w:rPr>
        <w:t xml:space="preserve"> </w:t>
      </w:r>
      <w:r w:rsidR="00685B0D">
        <w:rPr>
          <w:rFonts w:ascii="Arial" w:hAnsi="Arial" w:cs="Arial"/>
          <w:color w:val="000000" w:themeColor="text1"/>
          <w:sz w:val="22"/>
          <w:szCs w:val="22"/>
        </w:rPr>
        <w:t>Secretary. Accepted.</w:t>
      </w:r>
    </w:p>
    <w:p w:rsidR="00821851" w:rsidRPr="000378A2" w:rsidRDefault="00821851" w:rsidP="00821851">
      <w:pPr>
        <w:rPr>
          <w:rFonts w:ascii="Arial" w:hAnsi="Arial" w:cs="Arial"/>
          <w:color w:val="000000" w:themeColor="text1"/>
          <w:sz w:val="22"/>
          <w:szCs w:val="22"/>
        </w:rPr>
      </w:pPr>
    </w:p>
    <w:p w:rsidR="00821851" w:rsidRDefault="00821851" w:rsidP="00821851">
      <w:pPr>
        <w:pStyle w:val="ListParagraph"/>
        <w:numPr>
          <w:ilvl w:val="0"/>
          <w:numId w:val="1"/>
        </w:numPr>
        <w:rPr>
          <w:rFonts w:ascii="Arial" w:hAnsi="Arial" w:cs="Arial"/>
          <w:color w:val="000000" w:themeColor="text1"/>
          <w:sz w:val="22"/>
          <w:szCs w:val="22"/>
        </w:rPr>
      </w:pPr>
      <w:r w:rsidRPr="000378A2">
        <w:rPr>
          <w:rFonts w:ascii="Arial" w:hAnsi="Arial" w:cs="Arial"/>
          <w:b/>
          <w:color w:val="000000" w:themeColor="text1"/>
          <w:sz w:val="22"/>
          <w:szCs w:val="22"/>
        </w:rPr>
        <w:t xml:space="preserve">Any urgent items not included in the Agenda? </w:t>
      </w:r>
      <w:r w:rsidR="00CA17A3">
        <w:rPr>
          <w:rFonts w:ascii="Arial" w:hAnsi="Arial" w:cs="Arial"/>
          <w:color w:val="000000" w:themeColor="text1"/>
          <w:sz w:val="22"/>
          <w:szCs w:val="22"/>
        </w:rPr>
        <w:t xml:space="preserve">Traffic report.  Meeting with </w:t>
      </w:r>
      <w:proofErr w:type="gramStart"/>
      <w:r w:rsidR="00CA17A3">
        <w:rPr>
          <w:rFonts w:ascii="Arial" w:hAnsi="Arial" w:cs="Arial"/>
          <w:color w:val="000000" w:themeColor="text1"/>
          <w:sz w:val="22"/>
          <w:szCs w:val="22"/>
        </w:rPr>
        <w:t>Mayo5  &amp;</w:t>
      </w:r>
      <w:proofErr w:type="gramEnd"/>
      <w:r w:rsidR="00CA17A3">
        <w:rPr>
          <w:rFonts w:ascii="Arial" w:hAnsi="Arial" w:cs="Arial"/>
          <w:color w:val="000000" w:themeColor="text1"/>
          <w:sz w:val="22"/>
          <w:szCs w:val="22"/>
        </w:rPr>
        <w:t xml:space="preserve"> CEO. Booking </w:t>
      </w:r>
      <w:proofErr w:type="spellStart"/>
      <w:r w:rsidR="00CA17A3">
        <w:rPr>
          <w:rFonts w:ascii="Arial" w:hAnsi="Arial" w:cs="Arial"/>
          <w:color w:val="000000" w:themeColor="text1"/>
          <w:sz w:val="22"/>
          <w:szCs w:val="22"/>
        </w:rPr>
        <w:t>Dogherty</w:t>
      </w:r>
      <w:proofErr w:type="spellEnd"/>
      <w:r w:rsidR="00CA17A3">
        <w:rPr>
          <w:rFonts w:ascii="Arial" w:hAnsi="Arial" w:cs="Arial"/>
          <w:color w:val="000000" w:themeColor="text1"/>
          <w:sz w:val="22"/>
          <w:szCs w:val="22"/>
        </w:rPr>
        <w:t xml:space="preserve"> Rooms.</w:t>
      </w:r>
    </w:p>
    <w:p w:rsidR="00821851" w:rsidRPr="008C0AF0" w:rsidRDefault="00821851" w:rsidP="00821851">
      <w:pPr>
        <w:pStyle w:val="ListParagraph"/>
        <w:rPr>
          <w:rFonts w:ascii="Arial" w:hAnsi="Arial" w:cs="Arial"/>
          <w:color w:val="000000" w:themeColor="text1"/>
          <w:sz w:val="22"/>
          <w:szCs w:val="22"/>
        </w:rPr>
      </w:pPr>
    </w:p>
    <w:p w:rsidR="00821851" w:rsidRPr="008C0AF0" w:rsidRDefault="00821851" w:rsidP="00821851">
      <w:pPr>
        <w:pStyle w:val="ListParagraph"/>
        <w:numPr>
          <w:ilvl w:val="0"/>
          <w:numId w:val="1"/>
        </w:numPr>
        <w:suppressAutoHyphens w:val="0"/>
        <w:autoSpaceDN/>
        <w:spacing w:after="160" w:line="259" w:lineRule="auto"/>
        <w:jc w:val="center"/>
        <w:textAlignment w:val="auto"/>
        <w:rPr>
          <w:rFonts w:ascii="Arial" w:hAnsi="Arial" w:cs="Arial"/>
          <w:b/>
          <w:bCs/>
          <w:color w:val="000000" w:themeColor="text1"/>
          <w:sz w:val="22"/>
          <w:szCs w:val="22"/>
        </w:rPr>
      </w:pPr>
      <w:r w:rsidRPr="008C0AF0">
        <w:rPr>
          <w:rFonts w:ascii="Arial" w:hAnsi="Arial" w:cs="Arial"/>
          <w:b/>
          <w:bCs/>
          <w:color w:val="000000" w:themeColor="text1"/>
          <w:sz w:val="22"/>
          <w:szCs w:val="22"/>
        </w:rPr>
        <w:t>REPORTS FROM COUNCILLORS</w:t>
      </w:r>
    </w:p>
    <w:p w:rsidR="00821851" w:rsidRDefault="00821851" w:rsidP="00821851">
      <w:pPr>
        <w:suppressAutoHyphens w:val="0"/>
        <w:spacing w:line="257" w:lineRule="auto"/>
        <w:rPr>
          <w:rFonts w:ascii="Arial" w:hAnsi="Arial" w:cs="Arial"/>
          <w:bCs/>
          <w:color w:val="000000" w:themeColor="text1"/>
          <w:sz w:val="22"/>
          <w:szCs w:val="22"/>
        </w:rPr>
      </w:pPr>
      <w:r w:rsidRPr="000378A2">
        <w:rPr>
          <w:rFonts w:ascii="Arial" w:hAnsi="Arial" w:cs="Arial"/>
          <w:bCs/>
          <w:color w:val="000000" w:themeColor="text1"/>
          <w:sz w:val="22"/>
          <w:szCs w:val="22"/>
        </w:rPr>
        <w:t xml:space="preserve">Any report submitted by a Councillor will be included in full in the Appendix. Any comments by </w:t>
      </w:r>
      <w:proofErr w:type="spellStart"/>
      <w:r w:rsidRPr="000378A2">
        <w:rPr>
          <w:rFonts w:ascii="Arial" w:hAnsi="Arial" w:cs="Arial"/>
          <w:bCs/>
          <w:color w:val="000000" w:themeColor="text1"/>
          <w:sz w:val="22"/>
          <w:szCs w:val="22"/>
        </w:rPr>
        <w:t>Councilllors</w:t>
      </w:r>
      <w:proofErr w:type="spellEnd"/>
      <w:r w:rsidRPr="000378A2">
        <w:rPr>
          <w:rFonts w:ascii="Arial" w:hAnsi="Arial" w:cs="Arial"/>
          <w:bCs/>
          <w:color w:val="000000" w:themeColor="text1"/>
          <w:sz w:val="22"/>
          <w:szCs w:val="22"/>
        </w:rPr>
        <w:t xml:space="preserve"> during the meeting are not </w:t>
      </w:r>
      <w:proofErr w:type="spellStart"/>
      <w:r w:rsidR="00A03600">
        <w:rPr>
          <w:rFonts w:ascii="Arial" w:hAnsi="Arial" w:cs="Arial"/>
          <w:bCs/>
          <w:color w:val="000000" w:themeColor="text1"/>
          <w:sz w:val="22"/>
          <w:szCs w:val="22"/>
        </w:rPr>
        <w:t>M</w:t>
      </w:r>
      <w:r w:rsidRPr="000378A2">
        <w:rPr>
          <w:rFonts w:ascii="Arial" w:hAnsi="Arial" w:cs="Arial"/>
          <w:bCs/>
          <w:color w:val="000000" w:themeColor="text1"/>
          <w:sz w:val="22"/>
          <w:szCs w:val="22"/>
        </w:rPr>
        <w:t>inuted</w:t>
      </w:r>
      <w:proofErr w:type="spellEnd"/>
      <w:proofErr w:type="gramStart"/>
      <w:r w:rsidRPr="000378A2">
        <w:rPr>
          <w:rFonts w:ascii="Arial" w:hAnsi="Arial" w:cs="Arial"/>
          <w:bCs/>
          <w:color w:val="000000" w:themeColor="text1"/>
          <w:sz w:val="22"/>
          <w:szCs w:val="22"/>
        </w:rPr>
        <w:t>..</w:t>
      </w:r>
      <w:proofErr w:type="gramEnd"/>
      <w:r w:rsidRPr="000378A2">
        <w:rPr>
          <w:rFonts w:ascii="Arial" w:hAnsi="Arial" w:cs="Arial"/>
          <w:bCs/>
          <w:color w:val="000000" w:themeColor="text1"/>
          <w:sz w:val="22"/>
          <w:szCs w:val="22"/>
        </w:rPr>
        <w:t xml:space="preserve">  </w:t>
      </w:r>
    </w:p>
    <w:p w:rsidR="00821851" w:rsidRDefault="00821851" w:rsidP="00821851">
      <w:pPr>
        <w:suppressAutoHyphens w:val="0"/>
        <w:spacing w:line="257" w:lineRule="auto"/>
        <w:rPr>
          <w:rFonts w:ascii="Arial" w:hAnsi="Arial" w:cs="Arial"/>
          <w:bCs/>
          <w:color w:val="000000" w:themeColor="text1"/>
          <w:sz w:val="22"/>
          <w:szCs w:val="22"/>
        </w:rPr>
      </w:pPr>
    </w:p>
    <w:p w:rsidR="00821851" w:rsidRPr="008C0AF0" w:rsidRDefault="00821851" w:rsidP="00821851">
      <w:pPr>
        <w:suppressAutoHyphens w:val="0"/>
        <w:spacing w:line="257" w:lineRule="auto"/>
        <w:rPr>
          <w:rFonts w:ascii="Arial" w:hAnsi="Arial" w:cs="Arial"/>
          <w:b/>
          <w:bCs/>
          <w:color w:val="000000" w:themeColor="text1"/>
          <w:sz w:val="22"/>
          <w:szCs w:val="22"/>
        </w:rPr>
      </w:pPr>
      <w:r w:rsidRPr="008C0AF0">
        <w:rPr>
          <w:rFonts w:ascii="Arial" w:hAnsi="Arial" w:cs="Arial"/>
          <w:b/>
          <w:bCs/>
          <w:color w:val="000000" w:themeColor="text1"/>
          <w:sz w:val="22"/>
          <w:szCs w:val="22"/>
        </w:rPr>
        <w:t xml:space="preserve">4.1 </w:t>
      </w:r>
      <w:proofErr w:type="spellStart"/>
      <w:r w:rsidRPr="008C0AF0">
        <w:rPr>
          <w:rFonts w:ascii="Arial" w:hAnsi="Arial" w:cs="Arial"/>
          <w:b/>
          <w:bCs/>
          <w:color w:val="000000" w:themeColor="text1"/>
          <w:sz w:val="22"/>
          <w:szCs w:val="22"/>
        </w:rPr>
        <w:t>Clr</w:t>
      </w:r>
      <w:proofErr w:type="spellEnd"/>
      <w:r w:rsidRPr="008C0AF0">
        <w:rPr>
          <w:rFonts w:ascii="Arial" w:hAnsi="Arial" w:cs="Arial"/>
          <w:b/>
          <w:bCs/>
          <w:color w:val="000000" w:themeColor="text1"/>
          <w:sz w:val="22"/>
          <w:szCs w:val="22"/>
        </w:rPr>
        <w:t xml:space="preserve">. Campbell </w:t>
      </w:r>
      <w:r w:rsidR="00A03600">
        <w:rPr>
          <w:rFonts w:ascii="Arial" w:hAnsi="Arial" w:cs="Arial"/>
          <w:b/>
          <w:bCs/>
          <w:color w:val="000000" w:themeColor="text1"/>
          <w:sz w:val="22"/>
          <w:szCs w:val="22"/>
        </w:rPr>
        <w:t>s</w:t>
      </w:r>
      <w:r w:rsidR="00CA17A3">
        <w:rPr>
          <w:rFonts w:ascii="Arial" w:hAnsi="Arial" w:cs="Arial"/>
          <w:b/>
          <w:bCs/>
          <w:color w:val="000000" w:themeColor="text1"/>
          <w:sz w:val="22"/>
          <w:szCs w:val="22"/>
        </w:rPr>
        <w:t>poke on the following matters – detailed report in Appendices</w:t>
      </w:r>
    </w:p>
    <w:p w:rsidR="00821851" w:rsidRPr="00B90CD6" w:rsidRDefault="00821851" w:rsidP="00821851">
      <w:pPr>
        <w:suppressAutoHyphens w:val="0"/>
        <w:spacing w:line="257" w:lineRule="auto"/>
        <w:rPr>
          <w:rFonts w:ascii="Arial" w:hAnsi="Arial" w:cs="Arial"/>
          <w:bCs/>
          <w:color w:val="000000" w:themeColor="text1"/>
          <w:sz w:val="22"/>
          <w:szCs w:val="22"/>
        </w:rPr>
      </w:pPr>
    </w:p>
    <w:p w:rsidR="00821851" w:rsidRPr="00B90CD6" w:rsidRDefault="00821851" w:rsidP="00821851">
      <w:pPr>
        <w:numPr>
          <w:ilvl w:val="0"/>
          <w:numId w:val="4"/>
        </w:numPr>
        <w:shd w:val="clear" w:color="auto" w:fill="FFFFFF"/>
        <w:suppressAutoHyphens w:val="0"/>
        <w:autoSpaceDN/>
        <w:textAlignment w:val="auto"/>
        <w:rPr>
          <w:rFonts w:ascii="Arial" w:hAnsi="Arial" w:cs="Arial"/>
          <w:color w:val="222222"/>
          <w:lang w:val="en-US"/>
        </w:rPr>
      </w:pPr>
      <w:r w:rsidRPr="004B67BC">
        <w:rPr>
          <w:rFonts w:ascii="Arial" w:hAnsi="Arial" w:cs="Arial"/>
          <w:bCs/>
          <w:color w:val="222222"/>
          <w:sz w:val="22"/>
          <w:szCs w:val="22"/>
          <w:lang w:val="en-US"/>
        </w:rPr>
        <w:t>Lockdown Changes &amp; Updates</w:t>
      </w:r>
      <w:r w:rsidRPr="004B67BC">
        <w:rPr>
          <w:rFonts w:ascii="Arial" w:hAnsi="Arial" w:cs="Arial"/>
          <w:color w:val="222222"/>
          <w:sz w:val="22"/>
          <w:szCs w:val="22"/>
          <w:lang w:val="en-US"/>
        </w:rPr>
        <w:t> – UPDATE</w:t>
      </w:r>
    </w:p>
    <w:p w:rsidR="00821851" w:rsidRPr="00B90CD6" w:rsidRDefault="00821851" w:rsidP="00821851">
      <w:pPr>
        <w:numPr>
          <w:ilvl w:val="0"/>
          <w:numId w:val="4"/>
        </w:numPr>
        <w:shd w:val="clear" w:color="auto" w:fill="FFFFFF"/>
        <w:suppressAutoHyphens w:val="0"/>
        <w:autoSpaceDN/>
        <w:textAlignment w:val="auto"/>
        <w:rPr>
          <w:rFonts w:ascii="Arial" w:hAnsi="Arial" w:cs="Arial"/>
          <w:color w:val="222222"/>
          <w:lang w:val="en-US"/>
        </w:rPr>
      </w:pPr>
      <w:r w:rsidRPr="004B67BC">
        <w:rPr>
          <w:rFonts w:ascii="Arial" w:hAnsi="Arial" w:cs="Arial"/>
          <w:bCs/>
          <w:color w:val="222222"/>
          <w:sz w:val="22"/>
          <w:szCs w:val="22"/>
          <w:lang w:val="en-US"/>
        </w:rPr>
        <w:t>COVID support plan</w:t>
      </w:r>
      <w:r w:rsidRPr="004B67BC">
        <w:rPr>
          <w:rFonts w:ascii="Arial" w:hAnsi="Arial" w:cs="Arial"/>
          <w:color w:val="222222"/>
          <w:sz w:val="22"/>
          <w:szCs w:val="22"/>
          <w:lang w:val="en-US"/>
        </w:rPr>
        <w:t> – UPDATE</w:t>
      </w:r>
    </w:p>
    <w:p w:rsidR="00821851" w:rsidRPr="00B90CD6" w:rsidRDefault="00821851" w:rsidP="00821851">
      <w:pPr>
        <w:numPr>
          <w:ilvl w:val="0"/>
          <w:numId w:val="4"/>
        </w:numPr>
        <w:shd w:val="clear" w:color="auto" w:fill="FFFFFF"/>
        <w:suppressAutoHyphens w:val="0"/>
        <w:autoSpaceDN/>
        <w:textAlignment w:val="auto"/>
        <w:rPr>
          <w:rFonts w:ascii="Arial" w:hAnsi="Arial" w:cs="Arial"/>
          <w:color w:val="222222"/>
          <w:lang w:val="en-US"/>
        </w:rPr>
      </w:pPr>
      <w:r w:rsidRPr="004B67BC">
        <w:rPr>
          <w:rFonts w:ascii="Arial" w:hAnsi="Arial" w:cs="Arial"/>
          <w:bCs/>
          <w:color w:val="222222"/>
          <w:sz w:val="22"/>
          <w:szCs w:val="22"/>
          <w:lang w:val="en-US"/>
        </w:rPr>
        <w:t>New Draft LEP &amp; DCP</w:t>
      </w:r>
      <w:r w:rsidRPr="004B67BC">
        <w:rPr>
          <w:rFonts w:ascii="Arial" w:hAnsi="Arial" w:cs="Arial"/>
          <w:color w:val="222222"/>
          <w:sz w:val="22"/>
          <w:szCs w:val="22"/>
          <w:lang w:val="en-US"/>
        </w:rPr>
        <w:t> </w:t>
      </w:r>
      <w:r w:rsidRPr="00B90CD6">
        <w:rPr>
          <w:rFonts w:ascii="Arial" w:hAnsi="Arial" w:cs="Arial"/>
          <w:color w:val="222222"/>
          <w:sz w:val="22"/>
          <w:szCs w:val="22"/>
          <w:lang w:val="en-US"/>
        </w:rPr>
        <w:t>–</w:t>
      </w:r>
      <w:r w:rsidRPr="004B67BC">
        <w:rPr>
          <w:rFonts w:ascii="Arial" w:hAnsi="Arial" w:cs="Arial"/>
          <w:color w:val="222222"/>
          <w:sz w:val="22"/>
          <w:szCs w:val="22"/>
          <w:lang w:val="en-US"/>
        </w:rPr>
        <w:t xml:space="preserve"> UPDATE</w:t>
      </w:r>
    </w:p>
    <w:p w:rsidR="00821851" w:rsidRPr="00B90CD6" w:rsidRDefault="00821851" w:rsidP="00821851">
      <w:pPr>
        <w:numPr>
          <w:ilvl w:val="0"/>
          <w:numId w:val="4"/>
        </w:numPr>
        <w:shd w:val="clear" w:color="auto" w:fill="FFFFFF"/>
        <w:suppressAutoHyphens w:val="0"/>
        <w:autoSpaceDN/>
        <w:textAlignment w:val="auto"/>
        <w:rPr>
          <w:rFonts w:ascii="Arial" w:hAnsi="Arial" w:cs="Arial"/>
          <w:color w:val="222222"/>
          <w:lang w:val="en-US"/>
        </w:rPr>
      </w:pPr>
      <w:r w:rsidRPr="004B67BC">
        <w:rPr>
          <w:rFonts w:ascii="Arial" w:hAnsi="Arial" w:cs="Arial"/>
          <w:bCs/>
          <w:color w:val="222222"/>
          <w:sz w:val="22"/>
          <w:szCs w:val="22"/>
          <w:lang w:val="en-US"/>
        </w:rPr>
        <w:t>Moriarty Rd / Bowen St planning proposal</w:t>
      </w:r>
      <w:r w:rsidRPr="004B67BC">
        <w:rPr>
          <w:rFonts w:ascii="Arial" w:hAnsi="Arial" w:cs="Arial"/>
          <w:color w:val="222222"/>
          <w:sz w:val="22"/>
          <w:szCs w:val="22"/>
          <w:lang w:val="en-US"/>
        </w:rPr>
        <w:t> –  UPDATE</w:t>
      </w:r>
    </w:p>
    <w:p w:rsidR="00821851" w:rsidRPr="00B90CD6" w:rsidRDefault="00821851" w:rsidP="00821851">
      <w:pPr>
        <w:numPr>
          <w:ilvl w:val="0"/>
          <w:numId w:val="4"/>
        </w:numPr>
        <w:shd w:val="clear" w:color="auto" w:fill="FFFFFF"/>
        <w:suppressAutoHyphens w:val="0"/>
        <w:autoSpaceDN/>
        <w:textAlignment w:val="auto"/>
        <w:rPr>
          <w:rFonts w:ascii="Arial" w:hAnsi="Arial" w:cs="Arial"/>
          <w:color w:val="222222"/>
          <w:lang w:val="en-US"/>
        </w:rPr>
      </w:pPr>
      <w:r w:rsidRPr="004B67BC">
        <w:rPr>
          <w:rFonts w:ascii="Arial" w:hAnsi="Arial" w:cs="Arial"/>
          <w:bCs/>
          <w:color w:val="222222"/>
          <w:sz w:val="22"/>
          <w:szCs w:val="22"/>
          <w:lang w:val="en-US"/>
        </w:rPr>
        <w:t xml:space="preserve">Laneways Upgrades in </w:t>
      </w:r>
      <w:proofErr w:type="spellStart"/>
      <w:r w:rsidRPr="004B67BC">
        <w:rPr>
          <w:rFonts w:ascii="Arial" w:hAnsi="Arial" w:cs="Arial"/>
          <w:bCs/>
          <w:color w:val="222222"/>
          <w:sz w:val="22"/>
          <w:szCs w:val="22"/>
          <w:lang w:val="en-US"/>
        </w:rPr>
        <w:t>Chatswood</w:t>
      </w:r>
      <w:proofErr w:type="spellEnd"/>
      <w:r w:rsidRPr="004B67BC">
        <w:rPr>
          <w:rFonts w:ascii="Arial" w:hAnsi="Arial" w:cs="Arial"/>
          <w:bCs/>
          <w:color w:val="222222"/>
          <w:sz w:val="22"/>
          <w:szCs w:val="22"/>
          <w:lang w:val="en-US"/>
        </w:rPr>
        <w:t xml:space="preserve"> CBD</w:t>
      </w:r>
      <w:r w:rsidRPr="004B67BC">
        <w:rPr>
          <w:rFonts w:ascii="Arial" w:hAnsi="Arial" w:cs="Arial"/>
          <w:color w:val="222222"/>
          <w:sz w:val="22"/>
          <w:szCs w:val="22"/>
          <w:lang w:val="en-US"/>
        </w:rPr>
        <w:t>  - UPDATE if any</w:t>
      </w:r>
    </w:p>
    <w:p w:rsidR="00821851" w:rsidRPr="00B90CD6" w:rsidRDefault="00821851" w:rsidP="00821851">
      <w:pPr>
        <w:numPr>
          <w:ilvl w:val="0"/>
          <w:numId w:val="4"/>
        </w:numPr>
        <w:shd w:val="clear" w:color="auto" w:fill="FFFFFF"/>
        <w:suppressAutoHyphens w:val="0"/>
        <w:autoSpaceDN/>
        <w:textAlignment w:val="auto"/>
        <w:rPr>
          <w:rFonts w:ascii="Arial" w:hAnsi="Arial" w:cs="Arial"/>
          <w:color w:val="222222"/>
          <w:lang w:val="en-US"/>
        </w:rPr>
      </w:pPr>
      <w:r w:rsidRPr="004B67BC">
        <w:rPr>
          <w:rFonts w:ascii="Arial" w:hAnsi="Arial" w:cs="Arial"/>
          <w:bCs/>
          <w:color w:val="222222"/>
          <w:sz w:val="22"/>
          <w:szCs w:val="22"/>
          <w:lang w:val="en-US"/>
        </w:rPr>
        <w:t>Dougherty Centre Upgrade – </w:t>
      </w:r>
      <w:r w:rsidRPr="004B67BC">
        <w:rPr>
          <w:rFonts w:ascii="Arial" w:hAnsi="Arial" w:cs="Arial"/>
          <w:color w:val="222222"/>
          <w:sz w:val="22"/>
          <w:szCs w:val="22"/>
          <w:lang w:val="en-US"/>
        </w:rPr>
        <w:t> UPDATE if any</w:t>
      </w:r>
    </w:p>
    <w:p w:rsidR="00821851" w:rsidRPr="00B90CD6" w:rsidRDefault="00821851" w:rsidP="00821851">
      <w:pPr>
        <w:numPr>
          <w:ilvl w:val="0"/>
          <w:numId w:val="4"/>
        </w:numPr>
        <w:shd w:val="clear" w:color="auto" w:fill="FFFFFF"/>
        <w:suppressAutoHyphens w:val="0"/>
        <w:autoSpaceDN/>
        <w:textAlignment w:val="auto"/>
        <w:rPr>
          <w:rFonts w:ascii="Arial" w:hAnsi="Arial" w:cs="Arial"/>
          <w:color w:val="222222"/>
          <w:lang w:val="en-US"/>
        </w:rPr>
      </w:pPr>
      <w:r w:rsidRPr="004B67BC">
        <w:rPr>
          <w:rFonts w:ascii="Arial" w:hAnsi="Arial" w:cs="Arial"/>
          <w:bCs/>
          <w:color w:val="222222"/>
          <w:sz w:val="22"/>
          <w:szCs w:val="22"/>
          <w:lang w:val="en-US"/>
        </w:rPr>
        <w:t>Local traffic / parking changes proposed</w:t>
      </w:r>
      <w:r w:rsidRPr="004B67BC">
        <w:rPr>
          <w:rFonts w:ascii="Arial" w:hAnsi="Arial" w:cs="Arial"/>
          <w:color w:val="222222"/>
          <w:sz w:val="24"/>
          <w:szCs w:val="24"/>
          <w:lang w:val="en-US"/>
        </w:rPr>
        <w:t> –</w:t>
      </w:r>
      <w:r w:rsidRPr="004B67BC">
        <w:rPr>
          <w:rFonts w:ascii="Arial" w:hAnsi="Arial" w:cs="Arial"/>
          <w:b/>
          <w:bCs/>
          <w:color w:val="E46C0A"/>
          <w:sz w:val="24"/>
          <w:szCs w:val="24"/>
          <w:lang w:val="en-US"/>
        </w:rPr>
        <w:t> </w:t>
      </w:r>
      <w:r w:rsidRPr="004B67BC">
        <w:rPr>
          <w:rFonts w:ascii="Arial" w:hAnsi="Arial" w:cs="Arial"/>
          <w:color w:val="222222"/>
          <w:sz w:val="24"/>
          <w:szCs w:val="24"/>
          <w:lang w:val="en-US"/>
        </w:rPr>
        <w:t>UPDATE</w:t>
      </w:r>
    </w:p>
    <w:p w:rsidR="00821851" w:rsidRPr="00B90CD6" w:rsidRDefault="00821851" w:rsidP="00821851">
      <w:pPr>
        <w:numPr>
          <w:ilvl w:val="0"/>
          <w:numId w:val="4"/>
        </w:numPr>
        <w:shd w:val="clear" w:color="auto" w:fill="FFFFFF"/>
        <w:suppressAutoHyphens w:val="0"/>
        <w:autoSpaceDN/>
        <w:textAlignment w:val="auto"/>
        <w:rPr>
          <w:rFonts w:ascii="Arial" w:hAnsi="Arial" w:cs="Arial"/>
          <w:color w:val="222222"/>
          <w:lang w:val="en-US"/>
        </w:rPr>
      </w:pPr>
      <w:r w:rsidRPr="004B67BC">
        <w:rPr>
          <w:rFonts w:ascii="Arial" w:hAnsi="Arial" w:cs="Arial"/>
          <w:bCs/>
          <w:color w:val="222222"/>
          <w:lang w:val="en-US"/>
        </w:rPr>
        <w:t>Proposed Data Centre on Mowbray Road West</w:t>
      </w:r>
      <w:r w:rsidRPr="004B67BC">
        <w:rPr>
          <w:rFonts w:ascii="Arial" w:hAnsi="Arial" w:cs="Arial"/>
          <w:color w:val="222222"/>
          <w:lang w:val="en-US"/>
        </w:rPr>
        <w:t> – UPDATE</w:t>
      </w:r>
      <w:r w:rsidRPr="004B67BC">
        <w:rPr>
          <w:rFonts w:ascii="Arial" w:hAnsi="Arial" w:cs="Arial"/>
          <w:color w:val="222222"/>
        </w:rPr>
        <w:t> </w:t>
      </w:r>
    </w:p>
    <w:p w:rsidR="00821851" w:rsidRPr="004B67BC" w:rsidRDefault="00821851" w:rsidP="00821851">
      <w:pPr>
        <w:numPr>
          <w:ilvl w:val="0"/>
          <w:numId w:val="4"/>
        </w:numPr>
        <w:shd w:val="clear" w:color="auto" w:fill="FFFFFF"/>
        <w:suppressAutoHyphens w:val="0"/>
        <w:autoSpaceDN/>
        <w:textAlignment w:val="auto"/>
        <w:rPr>
          <w:rFonts w:ascii="Calibri" w:hAnsi="Calibri" w:cs="Calibri"/>
          <w:color w:val="222222"/>
          <w:sz w:val="22"/>
          <w:szCs w:val="22"/>
          <w:lang w:val="en-US"/>
        </w:rPr>
      </w:pPr>
      <w:r w:rsidRPr="004B67BC">
        <w:rPr>
          <w:rFonts w:ascii="Calibri" w:hAnsi="Calibri" w:cs="Calibri"/>
          <w:b/>
          <w:bCs/>
          <w:color w:val="222222"/>
          <w:sz w:val="22"/>
          <w:szCs w:val="22"/>
          <w:lang w:val="en-US"/>
        </w:rPr>
        <w:t xml:space="preserve">99 Beaconsfield Rd &amp; 22B </w:t>
      </w:r>
      <w:proofErr w:type="spellStart"/>
      <w:r w:rsidRPr="004B67BC">
        <w:rPr>
          <w:rFonts w:ascii="Calibri" w:hAnsi="Calibri" w:cs="Calibri"/>
          <w:b/>
          <w:bCs/>
          <w:color w:val="222222"/>
          <w:sz w:val="22"/>
          <w:szCs w:val="22"/>
          <w:lang w:val="en-US"/>
        </w:rPr>
        <w:t>Greville</w:t>
      </w:r>
      <w:proofErr w:type="spellEnd"/>
      <w:r w:rsidRPr="004B67BC">
        <w:rPr>
          <w:rFonts w:ascii="Calibri" w:hAnsi="Calibri" w:cs="Calibri"/>
          <w:b/>
          <w:bCs/>
          <w:color w:val="222222"/>
          <w:sz w:val="22"/>
          <w:szCs w:val="22"/>
          <w:lang w:val="en-US"/>
        </w:rPr>
        <w:t xml:space="preserve"> St. – </w:t>
      </w:r>
      <w:r w:rsidRPr="004B67BC">
        <w:rPr>
          <w:rFonts w:ascii="Calibri" w:hAnsi="Calibri" w:cs="Calibri"/>
          <w:color w:val="222222"/>
          <w:sz w:val="22"/>
          <w:szCs w:val="22"/>
          <w:lang w:val="en-US"/>
        </w:rPr>
        <w:t>UPDATE if any</w:t>
      </w:r>
      <w:r w:rsidRPr="004B67BC">
        <w:rPr>
          <w:rFonts w:ascii="Calibri" w:hAnsi="Calibri" w:cs="Calibri"/>
          <w:color w:val="222222"/>
          <w:sz w:val="22"/>
          <w:szCs w:val="22"/>
        </w:rPr>
        <w:t> </w:t>
      </w:r>
    </w:p>
    <w:p w:rsidR="00821851" w:rsidRPr="004B67BC" w:rsidRDefault="00821851" w:rsidP="00821851">
      <w:pPr>
        <w:numPr>
          <w:ilvl w:val="0"/>
          <w:numId w:val="5"/>
        </w:numPr>
        <w:shd w:val="clear" w:color="auto" w:fill="FFFFFF"/>
        <w:suppressAutoHyphens w:val="0"/>
        <w:autoSpaceDN/>
        <w:textAlignment w:val="auto"/>
        <w:rPr>
          <w:rFonts w:ascii="Calibri" w:hAnsi="Calibri" w:cs="Calibri"/>
          <w:color w:val="222222"/>
          <w:sz w:val="22"/>
          <w:szCs w:val="22"/>
          <w:lang w:val="en-US"/>
        </w:rPr>
      </w:pPr>
      <w:r w:rsidRPr="004B67BC">
        <w:rPr>
          <w:rFonts w:ascii="Calibri" w:hAnsi="Calibri" w:cs="Calibri"/>
          <w:b/>
          <w:bCs/>
          <w:color w:val="222222"/>
          <w:sz w:val="22"/>
          <w:szCs w:val="22"/>
          <w:lang w:val="en-US"/>
        </w:rPr>
        <w:t>Concourse Cladding Replacement Project</w:t>
      </w:r>
      <w:r w:rsidRPr="004B67BC">
        <w:rPr>
          <w:rFonts w:ascii="Calibri" w:hAnsi="Calibri" w:cs="Calibri"/>
          <w:color w:val="222222"/>
          <w:sz w:val="22"/>
          <w:szCs w:val="22"/>
          <w:lang w:val="en-US"/>
        </w:rPr>
        <w:t> – UPDATE if any</w:t>
      </w:r>
      <w:r w:rsidRPr="004B67BC">
        <w:rPr>
          <w:rFonts w:ascii="Calibri" w:hAnsi="Calibri" w:cs="Calibri"/>
          <w:b/>
          <w:bCs/>
          <w:color w:val="222222"/>
          <w:sz w:val="22"/>
          <w:szCs w:val="22"/>
          <w:lang w:val="en-US"/>
        </w:rPr>
        <w:t> </w:t>
      </w:r>
    </w:p>
    <w:p w:rsidR="00821851" w:rsidRPr="004B67BC" w:rsidRDefault="00821851" w:rsidP="00821851">
      <w:pPr>
        <w:numPr>
          <w:ilvl w:val="0"/>
          <w:numId w:val="6"/>
        </w:numPr>
        <w:shd w:val="clear" w:color="auto" w:fill="FFFFFF"/>
        <w:suppressAutoHyphens w:val="0"/>
        <w:autoSpaceDN/>
        <w:textAlignment w:val="auto"/>
        <w:rPr>
          <w:rFonts w:ascii="Arial" w:hAnsi="Arial" w:cs="Arial"/>
          <w:color w:val="222222"/>
          <w:sz w:val="24"/>
          <w:szCs w:val="24"/>
          <w:lang w:val="en-US"/>
        </w:rPr>
      </w:pPr>
      <w:r w:rsidRPr="004B67BC">
        <w:rPr>
          <w:rFonts w:ascii="Calibri" w:hAnsi="Calibri" w:cs="Calibri"/>
          <w:b/>
          <w:bCs/>
          <w:color w:val="222222"/>
          <w:sz w:val="22"/>
          <w:szCs w:val="22"/>
          <w:lang w:val="en-US"/>
        </w:rPr>
        <w:t>Planning proposals in currently under consideration </w:t>
      </w:r>
      <w:r w:rsidRPr="004B67BC">
        <w:rPr>
          <w:rFonts w:ascii="Calibri" w:hAnsi="Calibri" w:cs="Calibri"/>
          <w:color w:val="222222"/>
          <w:sz w:val="22"/>
          <w:szCs w:val="22"/>
          <w:lang w:val="en-US"/>
        </w:rPr>
        <w:t>– UPDATE</w:t>
      </w:r>
      <w:r w:rsidRPr="004B67BC">
        <w:rPr>
          <w:rFonts w:ascii="Arial" w:hAnsi="Arial" w:cs="Arial"/>
          <w:color w:val="222222"/>
          <w:sz w:val="24"/>
          <w:szCs w:val="24"/>
          <w:lang w:val="en-US"/>
        </w:rPr>
        <w:t> </w:t>
      </w:r>
    </w:p>
    <w:p w:rsidR="00821851" w:rsidRPr="004B67BC" w:rsidRDefault="00821851" w:rsidP="00821851">
      <w:pPr>
        <w:numPr>
          <w:ilvl w:val="0"/>
          <w:numId w:val="7"/>
        </w:numPr>
        <w:shd w:val="clear" w:color="auto" w:fill="FFFFFF"/>
        <w:suppressAutoHyphens w:val="0"/>
        <w:autoSpaceDN/>
        <w:textAlignment w:val="auto"/>
        <w:rPr>
          <w:rFonts w:ascii="Calibri" w:hAnsi="Calibri" w:cs="Calibri"/>
          <w:color w:val="222222"/>
          <w:sz w:val="22"/>
          <w:szCs w:val="22"/>
          <w:lang w:val="en-US"/>
        </w:rPr>
      </w:pPr>
      <w:r w:rsidRPr="004B67BC">
        <w:rPr>
          <w:rFonts w:ascii="Calibri" w:hAnsi="Calibri" w:cs="Calibri"/>
          <w:b/>
          <w:bCs/>
          <w:color w:val="222222"/>
          <w:sz w:val="22"/>
          <w:szCs w:val="22"/>
          <w:lang w:val="en-US"/>
        </w:rPr>
        <w:lastRenderedPageBreak/>
        <w:t>VPA policy</w:t>
      </w:r>
      <w:r w:rsidRPr="004B67BC">
        <w:rPr>
          <w:rFonts w:ascii="Calibri" w:hAnsi="Calibri" w:cs="Calibri"/>
          <w:color w:val="222222"/>
          <w:sz w:val="22"/>
          <w:szCs w:val="22"/>
          <w:lang w:val="en-US"/>
        </w:rPr>
        <w:t> – UPDATE if any </w:t>
      </w:r>
    </w:p>
    <w:p w:rsidR="00821851" w:rsidRPr="004B67BC" w:rsidRDefault="00821851" w:rsidP="00821851">
      <w:pPr>
        <w:numPr>
          <w:ilvl w:val="0"/>
          <w:numId w:val="8"/>
        </w:numPr>
        <w:shd w:val="clear" w:color="auto" w:fill="FFFFFF"/>
        <w:suppressAutoHyphens w:val="0"/>
        <w:autoSpaceDN/>
        <w:textAlignment w:val="auto"/>
        <w:rPr>
          <w:rFonts w:ascii="Calibri" w:hAnsi="Calibri" w:cs="Calibri"/>
          <w:color w:val="222222"/>
          <w:sz w:val="22"/>
          <w:szCs w:val="22"/>
          <w:lang w:val="en-US"/>
        </w:rPr>
      </w:pPr>
      <w:r w:rsidRPr="004B67BC">
        <w:rPr>
          <w:rFonts w:ascii="Calibri" w:hAnsi="Calibri" w:cs="Calibri"/>
          <w:b/>
          <w:bCs/>
          <w:color w:val="222222"/>
          <w:sz w:val="22"/>
          <w:szCs w:val="22"/>
          <w:lang w:val="en-US"/>
        </w:rPr>
        <w:t>Rangers</w:t>
      </w:r>
      <w:r w:rsidRPr="004B67BC">
        <w:rPr>
          <w:rFonts w:ascii="Calibri" w:hAnsi="Calibri" w:cs="Calibri"/>
          <w:color w:val="222222"/>
          <w:sz w:val="22"/>
          <w:szCs w:val="22"/>
          <w:lang w:val="en-US"/>
        </w:rPr>
        <w:t> – enforcement, activities </w:t>
      </w:r>
    </w:p>
    <w:p w:rsidR="00821851" w:rsidRPr="004B67BC" w:rsidRDefault="00821851" w:rsidP="00821851">
      <w:pPr>
        <w:numPr>
          <w:ilvl w:val="0"/>
          <w:numId w:val="9"/>
        </w:numPr>
        <w:shd w:val="clear" w:color="auto" w:fill="FFFFFF"/>
        <w:suppressAutoHyphens w:val="0"/>
        <w:autoSpaceDN/>
        <w:textAlignment w:val="auto"/>
        <w:rPr>
          <w:rFonts w:ascii="Calibri" w:hAnsi="Calibri" w:cs="Calibri"/>
          <w:color w:val="222222"/>
          <w:sz w:val="22"/>
          <w:szCs w:val="22"/>
          <w:lang w:val="en-US"/>
        </w:rPr>
      </w:pPr>
      <w:r w:rsidRPr="004B67BC">
        <w:rPr>
          <w:rFonts w:ascii="Calibri" w:hAnsi="Calibri" w:cs="Calibri"/>
          <w:b/>
          <w:bCs/>
          <w:color w:val="222222"/>
          <w:sz w:val="22"/>
          <w:szCs w:val="22"/>
          <w:lang w:val="en-US"/>
        </w:rPr>
        <w:t>IPART population growth / supplementary offsets</w:t>
      </w:r>
      <w:r w:rsidRPr="004B67BC">
        <w:rPr>
          <w:rFonts w:ascii="Calibri" w:hAnsi="Calibri" w:cs="Calibri"/>
          <w:color w:val="222222"/>
          <w:sz w:val="22"/>
          <w:szCs w:val="22"/>
          <w:lang w:val="en-US"/>
        </w:rPr>
        <w:t> – UPDATE if any </w:t>
      </w:r>
    </w:p>
    <w:p w:rsidR="00821851" w:rsidRPr="004B67BC" w:rsidRDefault="00821851" w:rsidP="00821851">
      <w:pPr>
        <w:numPr>
          <w:ilvl w:val="0"/>
          <w:numId w:val="10"/>
        </w:numPr>
        <w:shd w:val="clear" w:color="auto" w:fill="FFFFFF"/>
        <w:suppressAutoHyphens w:val="0"/>
        <w:autoSpaceDN/>
        <w:textAlignment w:val="auto"/>
        <w:rPr>
          <w:rFonts w:ascii="Calibri" w:hAnsi="Calibri" w:cs="Calibri"/>
          <w:color w:val="222222"/>
          <w:sz w:val="22"/>
          <w:szCs w:val="22"/>
          <w:lang w:val="en-US"/>
        </w:rPr>
      </w:pPr>
      <w:r w:rsidRPr="004B67BC">
        <w:rPr>
          <w:rFonts w:ascii="Calibri" w:hAnsi="Calibri" w:cs="Calibri"/>
          <w:b/>
          <w:bCs/>
          <w:color w:val="222222"/>
          <w:sz w:val="22"/>
          <w:szCs w:val="22"/>
          <w:lang w:val="en-US"/>
        </w:rPr>
        <w:t>Bike path fullers Rd</w:t>
      </w:r>
      <w:r w:rsidRPr="004B67BC">
        <w:rPr>
          <w:rFonts w:ascii="Calibri" w:hAnsi="Calibri" w:cs="Calibri"/>
          <w:color w:val="222222"/>
          <w:sz w:val="22"/>
          <w:szCs w:val="22"/>
          <w:lang w:val="en-US"/>
        </w:rPr>
        <w:t> – UPDATE if any </w:t>
      </w:r>
    </w:p>
    <w:p w:rsidR="00821851" w:rsidRPr="004B67BC" w:rsidRDefault="00821851" w:rsidP="00821851">
      <w:pPr>
        <w:numPr>
          <w:ilvl w:val="0"/>
          <w:numId w:val="11"/>
        </w:numPr>
        <w:shd w:val="clear" w:color="auto" w:fill="FFFFFF"/>
        <w:suppressAutoHyphens w:val="0"/>
        <w:autoSpaceDN/>
        <w:textAlignment w:val="auto"/>
        <w:rPr>
          <w:rFonts w:ascii="Arial" w:hAnsi="Arial" w:cs="Arial"/>
          <w:color w:val="222222"/>
          <w:sz w:val="24"/>
          <w:szCs w:val="24"/>
          <w:lang w:val="en-US"/>
        </w:rPr>
      </w:pPr>
      <w:r w:rsidRPr="004B67BC">
        <w:rPr>
          <w:rFonts w:ascii="Calibri" w:hAnsi="Calibri" w:cs="Calibri"/>
          <w:b/>
          <w:bCs/>
          <w:color w:val="222222"/>
          <w:sz w:val="22"/>
          <w:szCs w:val="22"/>
          <w:lang w:val="en-US"/>
        </w:rPr>
        <w:t xml:space="preserve">End of trip facility </w:t>
      </w:r>
      <w:proofErr w:type="spellStart"/>
      <w:r w:rsidRPr="004B67BC">
        <w:rPr>
          <w:rFonts w:ascii="Calibri" w:hAnsi="Calibri" w:cs="Calibri"/>
          <w:b/>
          <w:bCs/>
          <w:color w:val="222222"/>
          <w:sz w:val="22"/>
          <w:szCs w:val="22"/>
          <w:lang w:val="en-US"/>
        </w:rPr>
        <w:t>Chatswood</w:t>
      </w:r>
      <w:proofErr w:type="spellEnd"/>
      <w:r w:rsidRPr="004B67BC">
        <w:rPr>
          <w:rFonts w:ascii="Calibri" w:hAnsi="Calibri" w:cs="Calibri"/>
          <w:color w:val="222222"/>
          <w:sz w:val="22"/>
          <w:szCs w:val="22"/>
          <w:lang w:val="en-US"/>
        </w:rPr>
        <w:t> station – UPDATE if any</w:t>
      </w:r>
      <w:r w:rsidRPr="004B67BC">
        <w:rPr>
          <w:rFonts w:ascii="Arial" w:hAnsi="Arial" w:cs="Arial"/>
          <w:color w:val="222222"/>
          <w:sz w:val="24"/>
          <w:szCs w:val="24"/>
          <w:lang w:val="en-US"/>
        </w:rPr>
        <w:t> </w:t>
      </w:r>
    </w:p>
    <w:p w:rsidR="00821851" w:rsidRPr="004B67BC" w:rsidRDefault="00821851" w:rsidP="00821851">
      <w:pPr>
        <w:numPr>
          <w:ilvl w:val="0"/>
          <w:numId w:val="12"/>
        </w:numPr>
        <w:shd w:val="clear" w:color="auto" w:fill="FFFFFF"/>
        <w:suppressAutoHyphens w:val="0"/>
        <w:autoSpaceDN/>
        <w:textAlignment w:val="auto"/>
        <w:rPr>
          <w:rFonts w:ascii="Arial" w:hAnsi="Arial" w:cs="Arial"/>
          <w:color w:val="222222"/>
          <w:sz w:val="24"/>
          <w:szCs w:val="24"/>
          <w:lang w:val="en-US"/>
        </w:rPr>
      </w:pPr>
      <w:r w:rsidRPr="004B67BC">
        <w:rPr>
          <w:rFonts w:ascii="Calibri" w:hAnsi="Calibri" w:cs="Calibri"/>
          <w:b/>
          <w:bCs/>
          <w:color w:val="222222"/>
          <w:sz w:val="22"/>
          <w:szCs w:val="22"/>
          <w:lang w:val="en-US"/>
        </w:rPr>
        <w:t>Infrastructure Works in West Ward </w:t>
      </w:r>
      <w:r w:rsidRPr="004B67BC">
        <w:rPr>
          <w:rFonts w:ascii="Calibri" w:hAnsi="Calibri" w:cs="Calibri"/>
          <w:color w:val="222222"/>
          <w:sz w:val="22"/>
          <w:szCs w:val="22"/>
          <w:lang w:val="en-US"/>
        </w:rPr>
        <w:t>– UPDATE</w:t>
      </w:r>
      <w:r w:rsidRPr="004B67BC">
        <w:rPr>
          <w:rFonts w:ascii="Arial" w:hAnsi="Arial" w:cs="Arial"/>
          <w:color w:val="222222"/>
          <w:sz w:val="24"/>
          <w:szCs w:val="24"/>
          <w:lang w:val="en-US"/>
        </w:rPr>
        <w:t> </w:t>
      </w:r>
    </w:p>
    <w:p w:rsidR="00821851" w:rsidRPr="004B67BC" w:rsidRDefault="00821851" w:rsidP="00821851">
      <w:pPr>
        <w:numPr>
          <w:ilvl w:val="0"/>
          <w:numId w:val="13"/>
        </w:numPr>
        <w:shd w:val="clear" w:color="auto" w:fill="FFFFFF"/>
        <w:suppressAutoHyphens w:val="0"/>
        <w:autoSpaceDN/>
        <w:textAlignment w:val="auto"/>
        <w:rPr>
          <w:rFonts w:ascii="Arial" w:hAnsi="Arial" w:cs="Arial"/>
          <w:color w:val="222222"/>
          <w:sz w:val="24"/>
          <w:szCs w:val="24"/>
          <w:lang w:val="en-US"/>
        </w:rPr>
      </w:pPr>
      <w:r w:rsidRPr="004B67BC">
        <w:rPr>
          <w:rFonts w:ascii="Calibri" w:hAnsi="Calibri" w:cs="Calibri"/>
          <w:b/>
          <w:bCs/>
          <w:color w:val="222222"/>
          <w:sz w:val="22"/>
          <w:szCs w:val="22"/>
          <w:lang w:val="en-US"/>
        </w:rPr>
        <w:t>Infrastructure Contribution Reform</w:t>
      </w:r>
      <w:r w:rsidRPr="004B67BC">
        <w:rPr>
          <w:rFonts w:ascii="Calibri" w:hAnsi="Calibri" w:cs="Calibri"/>
          <w:color w:val="222222"/>
          <w:sz w:val="22"/>
          <w:szCs w:val="22"/>
          <w:lang w:val="en-US"/>
        </w:rPr>
        <w:t> – UPDATE</w:t>
      </w:r>
      <w:r w:rsidRPr="004B67BC">
        <w:rPr>
          <w:rFonts w:ascii="Arial" w:hAnsi="Arial" w:cs="Arial"/>
          <w:b/>
          <w:bCs/>
          <w:color w:val="222222"/>
          <w:sz w:val="24"/>
          <w:szCs w:val="24"/>
          <w:lang w:val="en-US"/>
        </w:rPr>
        <w:t> </w:t>
      </w:r>
    </w:p>
    <w:p w:rsidR="00821851" w:rsidRPr="004B67BC" w:rsidRDefault="00821851" w:rsidP="00821851">
      <w:pPr>
        <w:numPr>
          <w:ilvl w:val="0"/>
          <w:numId w:val="14"/>
        </w:numPr>
        <w:shd w:val="clear" w:color="auto" w:fill="FFFFFF"/>
        <w:suppressAutoHyphens w:val="0"/>
        <w:autoSpaceDN/>
        <w:textAlignment w:val="auto"/>
        <w:rPr>
          <w:rFonts w:ascii="Calibri" w:hAnsi="Calibri" w:cs="Calibri"/>
          <w:color w:val="222222"/>
          <w:sz w:val="22"/>
          <w:szCs w:val="22"/>
          <w:lang w:val="en-US"/>
        </w:rPr>
      </w:pPr>
      <w:r w:rsidRPr="004B67BC">
        <w:rPr>
          <w:rFonts w:ascii="Calibri" w:hAnsi="Calibri" w:cs="Calibri"/>
          <w:b/>
          <w:bCs/>
          <w:color w:val="222222"/>
          <w:sz w:val="22"/>
          <w:szCs w:val="22"/>
          <w:lang w:val="en-US"/>
        </w:rPr>
        <w:t>Additional items out of West Ward</w:t>
      </w:r>
      <w:r w:rsidRPr="004B67BC">
        <w:rPr>
          <w:rFonts w:ascii="Calibri" w:hAnsi="Calibri" w:cs="Calibri"/>
          <w:color w:val="222222"/>
          <w:sz w:val="22"/>
          <w:szCs w:val="22"/>
          <w:lang w:val="en-US"/>
        </w:rPr>
        <w:t> – There are also a couple of items of outside of West Ward that may be of interest: UPDATES</w:t>
      </w:r>
    </w:p>
    <w:p w:rsidR="00821851" w:rsidRPr="004B67BC" w:rsidRDefault="00821851" w:rsidP="00821851">
      <w:pPr>
        <w:shd w:val="clear" w:color="auto" w:fill="FFFFFF"/>
        <w:suppressAutoHyphens w:val="0"/>
        <w:autoSpaceDN/>
        <w:textAlignment w:val="auto"/>
        <w:rPr>
          <w:rFonts w:ascii="Arial" w:hAnsi="Arial" w:cs="Arial"/>
          <w:color w:val="222222"/>
          <w:sz w:val="24"/>
          <w:szCs w:val="24"/>
          <w:lang w:val="en-US"/>
        </w:rPr>
      </w:pPr>
      <w:r w:rsidRPr="004B67BC">
        <w:rPr>
          <w:rFonts w:ascii="Arial" w:hAnsi="Arial" w:cs="Arial"/>
          <w:color w:val="222222"/>
          <w:sz w:val="24"/>
          <w:szCs w:val="24"/>
          <w:lang w:val="en-US"/>
        </w:rPr>
        <w:t> </w:t>
      </w:r>
    </w:p>
    <w:p w:rsidR="00821851" w:rsidRPr="004B67BC" w:rsidRDefault="00821851" w:rsidP="00821851">
      <w:pPr>
        <w:numPr>
          <w:ilvl w:val="0"/>
          <w:numId w:val="15"/>
        </w:numPr>
        <w:shd w:val="clear" w:color="auto" w:fill="FFFFFF"/>
        <w:suppressAutoHyphens w:val="0"/>
        <w:autoSpaceDN/>
        <w:ind w:left="1080"/>
        <w:textAlignment w:val="auto"/>
        <w:rPr>
          <w:rFonts w:ascii="Calibri" w:hAnsi="Calibri" w:cs="Calibri"/>
          <w:color w:val="222222"/>
          <w:sz w:val="22"/>
          <w:szCs w:val="22"/>
          <w:lang w:val="en-US"/>
        </w:rPr>
      </w:pPr>
      <w:proofErr w:type="spellStart"/>
      <w:r w:rsidRPr="004B67BC">
        <w:rPr>
          <w:rFonts w:ascii="Calibri" w:hAnsi="Calibri" w:cs="Calibri"/>
          <w:color w:val="222222"/>
          <w:sz w:val="22"/>
          <w:szCs w:val="22"/>
          <w:lang w:val="en-US"/>
        </w:rPr>
        <w:t>Artarmon</w:t>
      </w:r>
      <w:proofErr w:type="spellEnd"/>
      <w:r w:rsidRPr="004B67BC">
        <w:rPr>
          <w:rFonts w:ascii="Calibri" w:hAnsi="Calibri" w:cs="Calibri"/>
          <w:color w:val="222222"/>
          <w:sz w:val="22"/>
          <w:szCs w:val="22"/>
          <w:lang w:val="en-US"/>
        </w:rPr>
        <w:t xml:space="preserve"> Pavilion – UPDATE</w:t>
      </w:r>
    </w:p>
    <w:p w:rsidR="00821851" w:rsidRPr="004B67BC" w:rsidRDefault="00821851" w:rsidP="00821851">
      <w:pPr>
        <w:numPr>
          <w:ilvl w:val="0"/>
          <w:numId w:val="15"/>
        </w:numPr>
        <w:shd w:val="clear" w:color="auto" w:fill="FFFFFF"/>
        <w:suppressAutoHyphens w:val="0"/>
        <w:autoSpaceDN/>
        <w:ind w:left="1080"/>
        <w:textAlignment w:val="auto"/>
        <w:rPr>
          <w:rFonts w:ascii="Calibri" w:hAnsi="Calibri" w:cs="Calibri"/>
          <w:color w:val="222222"/>
          <w:sz w:val="22"/>
          <w:szCs w:val="22"/>
          <w:lang w:val="en-US"/>
        </w:rPr>
      </w:pPr>
      <w:r w:rsidRPr="004B67BC">
        <w:rPr>
          <w:rFonts w:ascii="Calibri" w:hAnsi="Calibri" w:cs="Calibri"/>
          <w:color w:val="222222"/>
          <w:sz w:val="22"/>
          <w:szCs w:val="22"/>
          <w:lang w:val="en-US"/>
        </w:rPr>
        <w:t>GPS on trolleys</w:t>
      </w:r>
    </w:p>
    <w:p w:rsidR="00821851" w:rsidRPr="004B67BC" w:rsidRDefault="00821851" w:rsidP="00821851">
      <w:pPr>
        <w:numPr>
          <w:ilvl w:val="0"/>
          <w:numId w:val="15"/>
        </w:numPr>
        <w:shd w:val="clear" w:color="auto" w:fill="FFFFFF"/>
        <w:suppressAutoHyphens w:val="0"/>
        <w:autoSpaceDN/>
        <w:ind w:left="1080"/>
        <w:textAlignment w:val="auto"/>
        <w:rPr>
          <w:rFonts w:ascii="Calibri" w:hAnsi="Calibri" w:cs="Calibri"/>
          <w:color w:val="222222"/>
          <w:sz w:val="22"/>
          <w:szCs w:val="22"/>
          <w:lang w:val="en-US"/>
        </w:rPr>
      </w:pPr>
      <w:r w:rsidRPr="004B67BC">
        <w:rPr>
          <w:rFonts w:ascii="Calibri" w:hAnsi="Calibri" w:cs="Calibri"/>
          <w:color w:val="222222"/>
          <w:sz w:val="22"/>
          <w:szCs w:val="22"/>
          <w:lang w:val="en-US"/>
        </w:rPr>
        <w:t>Channel 9 site</w:t>
      </w:r>
    </w:p>
    <w:p w:rsidR="00821851" w:rsidRDefault="00821851" w:rsidP="00821851">
      <w:pPr>
        <w:numPr>
          <w:ilvl w:val="0"/>
          <w:numId w:val="15"/>
        </w:numPr>
        <w:shd w:val="clear" w:color="auto" w:fill="FFFFFF"/>
        <w:suppressAutoHyphens w:val="0"/>
        <w:autoSpaceDN/>
        <w:ind w:left="1080"/>
        <w:textAlignment w:val="auto"/>
        <w:rPr>
          <w:rFonts w:ascii="Calibri" w:hAnsi="Calibri" w:cs="Calibri"/>
          <w:color w:val="222222"/>
          <w:sz w:val="22"/>
          <w:szCs w:val="22"/>
          <w:lang w:val="en-US"/>
        </w:rPr>
      </w:pPr>
      <w:r w:rsidRPr="004B67BC">
        <w:rPr>
          <w:rFonts w:ascii="Calibri" w:hAnsi="Calibri" w:cs="Calibri"/>
          <w:color w:val="222222"/>
          <w:sz w:val="22"/>
          <w:szCs w:val="22"/>
          <w:lang w:val="en-US"/>
        </w:rPr>
        <w:t>Asbestos removal SES site</w:t>
      </w:r>
    </w:p>
    <w:p w:rsidR="00A03600" w:rsidRDefault="00A03600" w:rsidP="00A03600">
      <w:pPr>
        <w:shd w:val="clear" w:color="auto" w:fill="FFFFFF"/>
        <w:suppressAutoHyphens w:val="0"/>
        <w:autoSpaceDN/>
        <w:textAlignment w:val="auto"/>
        <w:rPr>
          <w:rFonts w:ascii="Arial" w:hAnsi="Arial" w:cs="Arial"/>
          <w:sz w:val="22"/>
          <w:szCs w:val="22"/>
        </w:rPr>
      </w:pPr>
    </w:p>
    <w:p w:rsidR="00A03600" w:rsidRPr="004B67BC" w:rsidRDefault="00A03600" w:rsidP="00A03600">
      <w:pPr>
        <w:shd w:val="clear" w:color="auto" w:fill="FFFFFF"/>
        <w:suppressAutoHyphens w:val="0"/>
        <w:autoSpaceDN/>
        <w:textAlignment w:val="auto"/>
        <w:rPr>
          <w:rFonts w:ascii="Calibri" w:hAnsi="Calibri" w:cs="Calibri"/>
          <w:color w:val="222222"/>
          <w:sz w:val="22"/>
          <w:szCs w:val="22"/>
          <w:lang w:val="en-US"/>
        </w:rPr>
      </w:pPr>
      <w:r>
        <w:rPr>
          <w:rFonts w:ascii="Arial" w:hAnsi="Arial" w:cs="Arial"/>
          <w:sz w:val="22"/>
          <w:szCs w:val="22"/>
        </w:rPr>
        <w:t xml:space="preserve">Both </w:t>
      </w:r>
      <w:proofErr w:type="spellStart"/>
      <w:r w:rsidRPr="00ED47B3">
        <w:rPr>
          <w:rFonts w:ascii="Arial" w:hAnsi="Arial" w:cs="Arial"/>
          <w:sz w:val="22"/>
          <w:szCs w:val="22"/>
        </w:rPr>
        <w:t>Clr</w:t>
      </w:r>
      <w:proofErr w:type="spellEnd"/>
      <w:r w:rsidRPr="00ED47B3">
        <w:rPr>
          <w:rFonts w:ascii="Arial" w:hAnsi="Arial" w:cs="Arial"/>
          <w:sz w:val="22"/>
          <w:szCs w:val="22"/>
        </w:rPr>
        <w:t xml:space="preserve">. </w:t>
      </w:r>
      <w:proofErr w:type="spellStart"/>
      <w:r w:rsidRPr="00ED47B3">
        <w:rPr>
          <w:rFonts w:ascii="Arial" w:hAnsi="Arial" w:cs="Arial"/>
          <w:sz w:val="22"/>
          <w:szCs w:val="22"/>
        </w:rPr>
        <w:t>Campbell</w:t>
      </w:r>
      <w:r>
        <w:rPr>
          <w:rFonts w:ascii="Arial" w:hAnsi="Arial" w:cs="Arial"/>
          <w:sz w:val="22"/>
          <w:szCs w:val="22"/>
        </w:rPr>
        <w:t>,’s</w:t>
      </w:r>
      <w:proofErr w:type="spellEnd"/>
      <w:r>
        <w:rPr>
          <w:rFonts w:ascii="Arial" w:hAnsi="Arial" w:cs="Arial"/>
          <w:sz w:val="22"/>
          <w:szCs w:val="22"/>
        </w:rPr>
        <w:t xml:space="preserve"> July and August reports are included in the attachments</w:t>
      </w:r>
    </w:p>
    <w:p w:rsidR="00821851" w:rsidRPr="000378A2" w:rsidRDefault="00821851" w:rsidP="00821851">
      <w:pPr>
        <w:suppressAutoHyphens w:val="0"/>
        <w:spacing w:line="257" w:lineRule="auto"/>
        <w:rPr>
          <w:rFonts w:ascii="Arial" w:hAnsi="Arial" w:cs="Arial"/>
          <w:b/>
          <w:bCs/>
          <w:color w:val="000000" w:themeColor="text1"/>
          <w:sz w:val="22"/>
          <w:szCs w:val="22"/>
        </w:rPr>
      </w:pPr>
    </w:p>
    <w:p w:rsidR="00821851" w:rsidRDefault="00821851" w:rsidP="00821851">
      <w:pPr>
        <w:pStyle w:val="ListParagraph"/>
        <w:numPr>
          <w:ilvl w:val="0"/>
          <w:numId w:val="1"/>
        </w:numPr>
        <w:suppressAutoHyphens w:val="0"/>
        <w:spacing w:line="257" w:lineRule="auto"/>
        <w:jc w:val="center"/>
        <w:rPr>
          <w:rFonts w:ascii="Arial" w:hAnsi="Arial" w:cs="Arial"/>
          <w:b/>
          <w:bCs/>
          <w:color w:val="000000" w:themeColor="text1"/>
          <w:sz w:val="22"/>
          <w:szCs w:val="22"/>
        </w:rPr>
      </w:pPr>
      <w:r w:rsidRPr="008C0AF0">
        <w:rPr>
          <w:rFonts w:ascii="Arial" w:hAnsi="Arial" w:cs="Arial"/>
          <w:b/>
          <w:bCs/>
          <w:color w:val="000000" w:themeColor="text1"/>
          <w:sz w:val="22"/>
          <w:szCs w:val="22"/>
        </w:rPr>
        <w:t>WILLOUGHBY COUNCIL MATTERS</w:t>
      </w:r>
    </w:p>
    <w:p w:rsidR="00821851" w:rsidRPr="008C0AF0" w:rsidRDefault="00821851" w:rsidP="00821851">
      <w:pPr>
        <w:pStyle w:val="ListParagraph"/>
        <w:suppressAutoHyphens w:val="0"/>
        <w:spacing w:line="257" w:lineRule="auto"/>
        <w:ind w:left="360"/>
        <w:rPr>
          <w:rFonts w:ascii="Arial" w:hAnsi="Arial" w:cs="Arial"/>
          <w:b/>
          <w:bCs/>
          <w:color w:val="000000" w:themeColor="text1"/>
          <w:sz w:val="22"/>
          <w:szCs w:val="22"/>
        </w:rPr>
      </w:pPr>
    </w:p>
    <w:p w:rsidR="00821851" w:rsidRPr="00781731" w:rsidRDefault="00821851" w:rsidP="00821851">
      <w:pPr>
        <w:pStyle w:val="ListParagraph"/>
        <w:numPr>
          <w:ilvl w:val="1"/>
          <w:numId w:val="2"/>
        </w:numPr>
        <w:suppressAutoHyphens w:val="0"/>
        <w:spacing w:after="240" w:line="257" w:lineRule="auto"/>
        <w:textAlignment w:val="auto"/>
        <w:rPr>
          <w:rFonts w:ascii="Arial" w:hAnsi="Arial" w:cs="Arial"/>
          <w:b/>
          <w:bCs/>
          <w:color w:val="000000" w:themeColor="text1"/>
          <w:sz w:val="22"/>
          <w:szCs w:val="22"/>
        </w:rPr>
      </w:pPr>
      <w:r w:rsidRPr="000378A2">
        <w:rPr>
          <w:rFonts w:ascii="Arial" w:hAnsi="Arial" w:cs="Arial"/>
          <w:b/>
          <w:sz w:val="22"/>
          <w:szCs w:val="22"/>
        </w:rPr>
        <w:t>Proposed changes to infrastructure funding by developers:</w:t>
      </w:r>
      <w:r w:rsidRPr="000378A2">
        <w:rPr>
          <w:rFonts w:ascii="Arial" w:hAnsi="Arial" w:cs="Arial"/>
          <w:sz w:val="22"/>
          <w:szCs w:val="22"/>
        </w:rPr>
        <w:t xml:space="preserve"> We received a thank</w:t>
      </w:r>
      <w:r w:rsidR="00E30393">
        <w:rPr>
          <w:rFonts w:ascii="Arial" w:hAnsi="Arial" w:cs="Arial"/>
          <w:sz w:val="22"/>
          <w:szCs w:val="22"/>
        </w:rPr>
        <w:t xml:space="preserve"> </w:t>
      </w:r>
      <w:r w:rsidRPr="000378A2">
        <w:rPr>
          <w:rFonts w:ascii="Arial" w:hAnsi="Arial" w:cs="Arial"/>
          <w:sz w:val="22"/>
          <w:szCs w:val="22"/>
        </w:rPr>
        <w:t>you note from the Mayor on our correspondence</w:t>
      </w:r>
      <w:r>
        <w:rPr>
          <w:rFonts w:ascii="Arial" w:hAnsi="Arial" w:cs="Arial"/>
          <w:sz w:val="22"/>
          <w:szCs w:val="22"/>
        </w:rPr>
        <w:t>.</w:t>
      </w:r>
    </w:p>
    <w:p w:rsidR="00821851" w:rsidRPr="00ED47B3" w:rsidRDefault="00821851" w:rsidP="00821851">
      <w:pPr>
        <w:pStyle w:val="ListParagraph"/>
        <w:numPr>
          <w:ilvl w:val="1"/>
          <w:numId w:val="2"/>
        </w:numPr>
        <w:suppressAutoHyphens w:val="0"/>
        <w:spacing w:after="240" w:line="257" w:lineRule="auto"/>
        <w:textAlignment w:val="auto"/>
        <w:rPr>
          <w:rFonts w:ascii="Arial" w:hAnsi="Arial" w:cs="Arial"/>
          <w:bCs/>
          <w:color w:val="000000" w:themeColor="text1"/>
          <w:sz w:val="22"/>
          <w:szCs w:val="22"/>
        </w:rPr>
      </w:pPr>
      <w:r>
        <w:rPr>
          <w:rFonts w:ascii="Arial" w:hAnsi="Arial" w:cs="Arial"/>
          <w:b/>
          <w:sz w:val="22"/>
          <w:szCs w:val="22"/>
        </w:rPr>
        <w:t xml:space="preserve">Election of Deputy Mayor: </w:t>
      </w:r>
      <w:proofErr w:type="spellStart"/>
      <w:r w:rsidRPr="00ED47B3">
        <w:rPr>
          <w:rFonts w:ascii="Arial" w:hAnsi="Arial" w:cs="Arial"/>
          <w:sz w:val="22"/>
          <w:szCs w:val="22"/>
        </w:rPr>
        <w:t>Clr</w:t>
      </w:r>
      <w:proofErr w:type="spellEnd"/>
      <w:r w:rsidRPr="00ED47B3">
        <w:rPr>
          <w:rFonts w:ascii="Arial" w:hAnsi="Arial" w:cs="Arial"/>
          <w:sz w:val="22"/>
          <w:szCs w:val="22"/>
        </w:rPr>
        <w:t>. Campbell</w:t>
      </w:r>
      <w:r>
        <w:rPr>
          <w:rFonts w:ascii="Arial" w:hAnsi="Arial" w:cs="Arial"/>
          <w:sz w:val="22"/>
          <w:szCs w:val="22"/>
        </w:rPr>
        <w:t xml:space="preserve">, one of two candidates, missed out after </w:t>
      </w:r>
      <w:proofErr w:type="spellStart"/>
      <w:r w:rsidR="00E30393">
        <w:rPr>
          <w:rFonts w:ascii="Arial" w:hAnsi="Arial" w:cs="Arial"/>
          <w:sz w:val="22"/>
          <w:szCs w:val="22"/>
        </w:rPr>
        <w:t>an</w:t>
      </w:r>
      <w:r>
        <w:rPr>
          <w:rFonts w:ascii="Arial" w:hAnsi="Arial" w:cs="Arial"/>
          <w:sz w:val="22"/>
          <w:szCs w:val="22"/>
        </w:rPr>
        <w:t>equal</w:t>
      </w:r>
      <w:proofErr w:type="spellEnd"/>
      <w:r>
        <w:rPr>
          <w:rFonts w:ascii="Arial" w:hAnsi="Arial" w:cs="Arial"/>
          <w:sz w:val="22"/>
          <w:szCs w:val="22"/>
        </w:rPr>
        <w:t xml:space="preserve"> vote and the </w:t>
      </w:r>
      <w:r w:rsidR="00E30393">
        <w:rPr>
          <w:rFonts w:ascii="Arial" w:hAnsi="Arial" w:cs="Arial"/>
          <w:sz w:val="22"/>
          <w:szCs w:val="22"/>
        </w:rPr>
        <w:t>successful candidate was drawn from the</w:t>
      </w:r>
      <w:r>
        <w:rPr>
          <w:rFonts w:ascii="Arial" w:hAnsi="Arial" w:cs="Arial"/>
          <w:sz w:val="22"/>
          <w:szCs w:val="22"/>
        </w:rPr>
        <w:t xml:space="preserve"> ‘hat’.</w:t>
      </w:r>
      <w:r w:rsidR="00E30393">
        <w:rPr>
          <w:rFonts w:ascii="Arial" w:hAnsi="Arial" w:cs="Arial"/>
          <w:sz w:val="22"/>
          <w:szCs w:val="22"/>
        </w:rPr>
        <w:t xml:space="preserve"> Craig will stay Deputy until 4 September. So the new Deputy may only serve one month if elections go ahead on 4 December. It was moved, </w:t>
      </w:r>
      <w:proofErr w:type="spellStart"/>
      <w:r w:rsidR="00E30393">
        <w:rPr>
          <w:rFonts w:ascii="Arial" w:hAnsi="Arial" w:cs="Arial"/>
          <w:sz w:val="22"/>
          <w:szCs w:val="22"/>
        </w:rPr>
        <w:t>secnded</w:t>
      </w:r>
      <w:proofErr w:type="spellEnd"/>
      <w:r w:rsidR="00E30393">
        <w:rPr>
          <w:rFonts w:ascii="Arial" w:hAnsi="Arial" w:cs="Arial"/>
          <w:sz w:val="22"/>
          <w:szCs w:val="22"/>
        </w:rPr>
        <w:t xml:space="preserve"> and carried that </w:t>
      </w:r>
      <w:proofErr w:type="spellStart"/>
      <w:r w:rsidR="00E30393">
        <w:rPr>
          <w:rFonts w:ascii="Arial" w:hAnsi="Arial" w:cs="Arial"/>
          <w:sz w:val="22"/>
          <w:szCs w:val="22"/>
        </w:rPr>
        <w:t>Clr</w:t>
      </w:r>
      <w:proofErr w:type="spellEnd"/>
      <w:r w:rsidR="00E30393">
        <w:rPr>
          <w:rFonts w:ascii="Arial" w:hAnsi="Arial" w:cs="Arial"/>
          <w:sz w:val="22"/>
          <w:szCs w:val="22"/>
        </w:rPr>
        <w:t>. Campbell be thanked for his work as Deputy Mayor</w:t>
      </w:r>
      <w:proofErr w:type="gramStart"/>
      <w:r w:rsidR="00E30393">
        <w:rPr>
          <w:rFonts w:ascii="Arial" w:hAnsi="Arial" w:cs="Arial"/>
          <w:sz w:val="22"/>
          <w:szCs w:val="22"/>
        </w:rPr>
        <w:t>..</w:t>
      </w:r>
      <w:proofErr w:type="gramEnd"/>
    </w:p>
    <w:p w:rsidR="00821851" w:rsidRDefault="00821851" w:rsidP="00821851">
      <w:pPr>
        <w:pStyle w:val="ListParagraph"/>
        <w:numPr>
          <w:ilvl w:val="1"/>
          <w:numId w:val="2"/>
        </w:numPr>
        <w:suppressAutoHyphens w:val="0"/>
        <w:autoSpaceDE w:val="0"/>
        <w:adjustRightInd w:val="0"/>
        <w:textAlignment w:val="auto"/>
        <w:rPr>
          <w:rFonts w:ascii="Arial" w:eastAsiaTheme="minorHAnsi" w:hAnsi="Arial" w:cs="Arial"/>
          <w:sz w:val="22"/>
          <w:szCs w:val="22"/>
          <w:lang w:val="en-US"/>
        </w:rPr>
      </w:pPr>
      <w:r w:rsidRPr="00280698">
        <w:rPr>
          <w:rFonts w:ascii="Arial" w:hAnsi="Arial" w:cs="Arial"/>
          <w:b/>
          <w:sz w:val="22"/>
          <w:szCs w:val="22"/>
        </w:rPr>
        <w:t xml:space="preserve">Willoughby identity signage: </w:t>
      </w:r>
      <w:r w:rsidRPr="00280698">
        <w:rPr>
          <w:rFonts w:ascii="Arial" w:hAnsi="Arial" w:cs="Arial"/>
          <w:sz w:val="22"/>
          <w:szCs w:val="22"/>
        </w:rPr>
        <w:t xml:space="preserve">For some time a revision of signs used on main roads to identify entry to Willoughby has been investigated. A report on this matter concluded that </w:t>
      </w:r>
      <w:r w:rsidRPr="00280698">
        <w:rPr>
          <w:rFonts w:ascii="Arial" w:eastAsiaTheme="minorHAnsi" w:hAnsi="Arial" w:cs="Arial"/>
          <w:sz w:val="22"/>
          <w:szCs w:val="22"/>
          <w:lang w:val="en-US"/>
        </w:rPr>
        <w:t>The City Signage program has not progressed as it is currently not funded, but could be re</w:t>
      </w:r>
      <w:r>
        <w:rPr>
          <w:rFonts w:ascii="Arial" w:eastAsiaTheme="minorHAnsi" w:hAnsi="Arial" w:cs="Arial"/>
          <w:sz w:val="22"/>
          <w:szCs w:val="22"/>
          <w:lang w:val="en-US"/>
        </w:rPr>
        <w:t>-</w:t>
      </w:r>
      <w:r w:rsidRPr="00280698">
        <w:rPr>
          <w:rFonts w:ascii="Arial" w:eastAsiaTheme="minorHAnsi" w:hAnsi="Arial" w:cs="Arial"/>
          <w:sz w:val="22"/>
          <w:szCs w:val="22"/>
          <w:lang w:val="en-US"/>
        </w:rPr>
        <w:t>invigorated. The Officer’s recommendation was for the report to be noted. (</w:t>
      </w:r>
      <w:proofErr w:type="gramStart"/>
      <w:r w:rsidRPr="00280698">
        <w:rPr>
          <w:rFonts w:ascii="Arial" w:eastAsiaTheme="minorHAnsi" w:hAnsi="Arial" w:cs="Arial"/>
          <w:sz w:val="22"/>
          <w:szCs w:val="22"/>
          <w:lang w:val="en-US"/>
        </w:rPr>
        <w:t>so</w:t>
      </w:r>
      <w:proofErr w:type="gramEnd"/>
      <w:r w:rsidRPr="00280698">
        <w:rPr>
          <w:rFonts w:ascii="Arial" w:eastAsiaTheme="minorHAnsi" w:hAnsi="Arial" w:cs="Arial"/>
          <w:sz w:val="22"/>
          <w:szCs w:val="22"/>
          <w:lang w:val="en-US"/>
        </w:rPr>
        <w:t xml:space="preserve"> nothing likely to change until a budget is allocated).subject to Council endorsement of funding in future budgets.</w:t>
      </w:r>
    </w:p>
    <w:p w:rsidR="00821851" w:rsidRPr="000E5DF7" w:rsidRDefault="00821851" w:rsidP="000E5DF7">
      <w:pPr>
        <w:pStyle w:val="ListParagraph"/>
        <w:numPr>
          <w:ilvl w:val="0"/>
          <w:numId w:val="1"/>
        </w:numPr>
        <w:suppressAutoHyphens w:val="0"/>
        <w:autoSpaceDN/>
        <w:spacing w:after="160" w:line="259" w:lineRule="auto"/>
        <w:jc w:val="center"/>
        <w:textAlignment w:val="auto"/>
        <w:rPr>
          <w:rFonts w:ascii="Arial" w:hAnsi="Arial" w:cs="Arial"/>
          <w:b/>
          <w:bCs/>
          <w:color w:val="000000" w:themeColor="text1"/>
          <w:sz w:val="22"/>
          <w:szCs w:val="22"/>
        </w:rPr>
      </w:pPr>
      <w:r w:rsidRPr="000E5DF7">
        <w:rPr>
          <w:rFonts w:ascii="Arial" w:hAnsi="Arial" w:cs="Arial"/>
          <w:b/>
          <w:bCs/>
          <w:color w:val="000000" w:themeColor="text1"/>
          <w:sz w:val="22"/>
          <w:szCs w:val="22"/>
        </w:rPr>
        <w:t>STATE GOVERNMENT MATTERS</w:t>
      </w:r>
    </w:p>
    <w:p w:rsidR="00821851" w:rsidRPr="000378A2" w:rsidRDefault="00821851" w:rsidP="00821851">
      <w:pPr>
        <w:pStyle w:val="ListParagraph"/>
        <w:rPr>
          <w:rFonts w:ascii="Arial" w:hAnsi="Arial" w:cs="Arial"/>
          <w:b/>
          <w:bCs/>
          <w:color w:val="000000" w:themeColor="text1"/>
          <w:sz w:val="22"/>
          <w:szCs w:val="22"/>
        </w:rPr>
      </w:pPr>
    </w:p>
    <w:p w:rsidR="00821851" w:rsidRDefault="00821851" w:rsidP="00821851">
      <w:pPr>
        <w:suppressAutoHyphens w:val="0"/>
        <w:spacing w:after="160" w:line="256" w:lineRule="auto"/>
        <w:rPr>
          <w:rFonts w:ascii="Arial" w:eastAsiaTheme="minorHAnsi" w:hAnsi="Arial" w:cs="Arial"/>
          <w:b/>
          <w:sz w:val="22"/>
          <w:szCs w:val="22"/>
          <w:lang w:val="en-US"/>
        </w:rPr>
      </w:pPr>
      <w:r w:rsidRPr="000378A2">
        <w:rPr>
          <w:rFonts w:ascii="Arial" w:hAnsi="Arial" w:cs="Arial"/>
          <w:b/>
          <w:bCs/>
          <w:color w:val="000000" w:themeColor="text1"/>
          <w:sz w:val="22"/>
          <w:szCs w:val="22"/>
        </w:rPr>
        <w:t>6.1 P</w:t>
      </w:r>
      <w:r>
        <w:rPr>
          <w:rFonts w:ascii="Arial" w:hAnsi="Arial" w:cs="Arial"/>
          <w:b/>
          <w:bCs/>
          <w:color w:val="000000" w:themeColor="text1"/>
          <w:sz w:val="22"/>
          <w:szCs w:val="22"/>
        </w:rPr>
        <w:t xml:space="preserve">lanning for Sydney’s growth: </w:t>
      </w:r>
      <w:r w:rsidRPr="00FB66D5">
        <w:rPr>
          <w:rFonts w:ascii="Arial" w:hAnsi="Arial" w:cs="Arial"/>
          <w:bCs/>
          <w:color w:val="000000" w:themeColor="text1"/>
          <w:sz w:val="22"/>
          <w:szCs w:val="22"/>
        </w:rPr>
        <w:t>Details of th</w:t>
      </w:r>
      <w:r>
        <w:rPr>
          <w:rFonts w:ascii="Arial" w:hAnsi="Arial" w:cs="Arial"/>
          <w:bCs/>
          <w:color w:val="000000" w:themeColor="text1"/>
          <w:sz w:val="22"/>
          <w:szCs w:val="22"/>
        </w:rPr>
        <w:t>e</w:t>
      </w:r>
      <w:r w:rsidRPr="000378A2">
        <w:rPr>
          <w:rFonts w:ascii="Arial" w:hAnsi="Arial" w:cs="Arial"/>
          <w:b/>
          <w:bCs/>
          <w:color w:val="000000" w:themeColor="text1"/>
          <w:sz w:val="22"/>
          <w:szCs w:val="22"/>
        </w:rPr>
        <w:t xml:space="preserve"> </w:t>
      </w:r>
      <w:r w:rsidRPr="000378A2">
        <w:rPr>
          <w:rFonts w:ascii="Arial" w:hAnsi="Arial" w:cs="Arial"/>
          <w:bCs/>
          <w:color w:val="000000" w:themeColor="text1"/>
          <w:sz w:val="22"/>
          <w:szCs w:val="22"/>
        </w:rPr>
        <w:t>Sydney Commission</w:t>
      </w:r>
      <w:r>
        <w:rPr>
          <w:rFonts w:ascii="Arial" w:hAnsi="Arial" w:cs="Arial"/>
          <w:bCs/>
          <w:color w:val="000000" w:themeColor="text1"/>
          <w:sz w:val="22"/>
          <w:szCs w:val="22"/>
        </w:rPr>
        <w:t>’</w:t>
      </w:r>
      <w:r w:rsidRPr="000378A2">
        <w:rPr>
          <w:rFonts w:ascii="Arial" w:hAnsi="Arial" w:cs="Arial"/>
          <w:bCs/>
          <w:color w:val="000000" w:themeColor="text1"/>
          <w:sz w:val="22"/>
          <w:szCs w:val="22"/>
        </w:rPr>
        <w:t xml:space="preserve">s plans for growing Sydney </w:t>
      </w:r>
      <w:r>
        <w:rPr>
          <w:rFonts w:ascii="Arial" w:hAnsi="Arial" w:cs="Arial"/>
          <w:bCs/>
          <w:color w:val="000000" w:themeColor="text1"/>
          <w:sz w:val="22"/>
          <w:szCs w:val="22"/>
        </w:rPr>
        <w:t xml:space="preserve">are </w:t>
      </w:r>
      <w:r w:rsidRPr="000378A2">
        <w:rPr>
          <w:rFonts w:ascii="Arial" w:hAnsi="Arial" w:cs="Arial"/>
          <w:bCs/>
          <w:color w:val="000000" w:themeColor="text1"/>
          <w:sz w:val="22"/>
          <w:szCs w:val="22"/>
        </w:rPr>
        <w:t>available on cwwpa.org under Latest News.</w:t>
      </w:r>
      <w:r w:rsidRPr="00F84797">
        <w:rPr>
          <w:rFonts w:ascii="Arial" w:eastAsiaTheme="minorHAnsi" w:hAnsi="Arial" w:cs="Arial"/>
          <w:b/>
          <w:sz w:val="22"/>
          <w:szCs w:val="22"/>
          <w:lang w:val="en-US"/>
        </w:rPr>
        <w:t xml:space="preserve"> </w:t>
      </w:r>
    </w:p>
    <w:p w:rsidR="00821851" w:rsidRDefault="00821851" w:rsidP="00821851">
      <w:pPr>
        <w:suppressAutoHyphens w:val="0"/>
        <w:spacing w:after="160" w:line="256" w:lineRule="auto"/>
        <w:rPr>
          <w:rFonts w:ascii="Arial" w:eastAsiaTheme="minorHAnsi" w:hAnsi="Arial" w:cs="Arial"/>
          <w:sz w:val="22"/>
          <w:szCs w:val="22"/>
          <w:lang w:val="en-US"/>
        </w:rPr>
      </w:pPr>
      <w:r>
        <w:rPr>
          <w:rFonts w:ascii="Arial" w:eastAsiaTheme="minorHAnsi" w:hAnsi="Arial" w:cs="Arial"/>
          <w:b/>
          <w:sz w:val="22"/>
          <w:szCs w:val="22"/>
          <w:lang w:val="en-US"/>
        </w:rPr>
        <w:t xml:space="preserve">6.2 </w:t>
      </w:r>
      <w:r w:rsidRPr="00280698">
        <w:rPr>
          <w:rFonts w:ascii="Arial" w:eastAsiaTheme="minorHAnsi" w:hAnsi="Arial" w:cs="Arial"/>
          <w:b/>
          <w:sz w:val="22"/>
          <w:szCs w:val="22"/>
          <w:lang w:val="en-US"/>
        </w:rPr>
        <w:t xml:space="preserve">Cut senior bureaucrats salaries: </w:t>
      </w:r>
      <w:r w:rsidRPr="00280698">
        <w:rPr>
          <w:rFonts w:ascii="Arial" w:eastAsiaTheme="minorHAnsi" w:hAnsi="Arial" w:cs="Arial"/>
          <w:sz w:val="22"/>
          <w:szCs w:val="22"/>
          <w:lang w:val="en-US"/>
        </w:rPr>
        <w:t xml:space="preserve">A survey by the Institute for Public Affairs found that the majority NSW citizens fed up with the financial pain of lockdowns agreed that the salaries of politicians and bureaucrats who earn more than $150,000 </w:t>
      </w:r>
      <w:proofErr w:type="spellStart"/>
      <w:r w:rsidRPr="00280698">
        <w:rPr>
          <w:rFonts w:ascii="Arial" w:eastAsiaTheme="minorHAnsi" w:hAnsi="Arial" w:cs="Arial"/>
          <w:sz w:val="22"/>
          <w:szCs w:val="22"/>
          <w:lang w:val="en-US"/>
        </w:rPr>
        <w:t>p.a</w:t>
      </w:r>
      <w:proofErr w:type="spellEnd"/>
      <w:r w:rsidRPr="00280698">
        <w:rPr>
          <w:rFonts w:ascii="Arial" w:eastAsiaTheme="minorHAnsi" w:hAnsi="Arial" w:cs="Arial"/>
          <w:sz w:val="22"/>
          <w:szCs w:val="22"/>
          <w:lang w:val="en-US"/>
        </w:rPr>
        <w:t xml:space="preserve"> should be docked by 20% for the duration of the Greater Sydney lockdown</w:t>
      </w:r>
      <w:r>
        <w:rPr>
          <w:rFonts w:ascii="Arial" w:eastAsiaTheme="minorHAnsi" w:hAnsi="Arial" w:cs="Arial"/>
          <w:sz w:val="22"/>
          <w:szCs w:val="22"/>
          <w:lang w:val="en-US"/>
        </w:rPr>
        <w:t>.</w:t>
      </w:r>
    </w:p>
    <w:p w:rsidR="00821851" w:rsidRPr="005D271C" w:rsidRDefault="00821851" w:rsidP="00821851">
      <w:pPr>
        <w:spacing w:before="100" w:beforeAutospacing="1" w:after="100" w:afterAutospacing="1"/>
        <w:rPr>
          <w:rFonts w:ascii="Arial" w:hAnsi="Arial" w:cs="Arial"/>
          <w:b/>
          <w:color w:val="222222"/>
          <w:sz w:val="22"/>
          <w:szCs w:val="22"/>
        </w:rPr>
      </w:pPr>
      <w:r>
        <w:rPr>
          <w:rFonts w:ascii="Arial" w:hAnsi="Arial" w:cs="Arial"/>
          <w:b/>
          <w:color w:val="222222"/>
          <w:sz w:val="22"/>
          <w:szCs w:val="22"/>
        </w:rPr>
        <w:t xml:space="preserve">6.3 </w:t>
      </w:r>
      <w:r w:rsidRPr="005D271C">
        <w:rPr>
          <w:rFonts w:ascii="Arial" w:hAnsi="Arial" w:cs="Arial"/>
          <w:b/>
          <w:color w:val="222222"/>
          <w:sz w:val="22"/>
          <w:szCs w:val="22"/>
        </w:rPr>
        <w:t>New Consolidated Housing SEPP</w:t>
      </w:r>
    </w:p>
    <w:p w:rsidR="00821851" w:rsidRPr="00AA5DD4" w:rsidRDefault="00821851" w:rsidP="00821851">
      <w:pPr>
        <w:shd w:val="clear" w:color="auto" w:fill="FFFFFF"/>
        <w:spacing w:after="390"/>
        <w:rPr>
          <w:rFonts w:ascii="Arial" w:hAnsi="Arial" w:cs="Arial"/>
          <w:color w:val="323232"/>
          <w:sz w:val="22"/>
          <w:szCs w:val="22"/>
          <w:lang w:val="en-US"/>
        </w:rPr>
      </w:pPr>
      <w:r w:rsidRPr="00AA5DD4">
        <w:rPr>
          <w:rFonts w:ascii="Arial" w:hAnsi="Arial" w:cs="Arial"/>
          <w:color w:val="323232"/>
          <w:sz w:val="22"/>
          <w:szCs w:val="22"/>
          <w:lang w:val="en-US"/>
        </w:rPr>
        <w:t xml:space="preserve">The State Government is proposing to consolidate existing </w:t>
      </w:r>
      <w:r w:rsidRPr="005D271C">
        <w:rPr>
          <w:rFonts w:ascii="Arial" w:hAnsi="Arial" w:cs="Arial"/>
          <w:color w:val="323232"/>
          <w:sz w:val="22"/>
          <w:szCs w:val="22"/>
          <w:lang w:val="en-US"/>
        </w:rPr>
        <w:t>housing</w:t>
      </w:r>
      <w:r w:rsidRPr="00AA5DD4">
        <w:rPr>
          <w:rFonts w:ascii="Arial" w:hAnsi="Arial" w:cs="Arial"/>
          <w:color w:val="323232"/>
          <w:sz w:val="22"/>
          <w:szCs w:val="22"/>
          <w:lang w:val="en-US"/>
        </w:rPr>
        <w:t xml:space="preserve"> legislation including for Affordable Rental, Seniors Housi9ng and Affordable Housing. The legislation will also include short-term rental </w:t>
      </w:r>
      <w:r w:rsidRPr="005D271C">
        <w:rPr>
          <w:rFonts w:ascii="Arial" w:hAnsi="Arial" w:cs="Arial"/>
          <w:color w:val="323232"/>
          <w:sz w:val="22"/>
          <w:szCs w:val="22"/>
          <w:lang w:val="en-US"/>
        </w:rPr>
        <w:t>accommodation</w:t>
      </w:r>
      <w:r w:rsidRPr="00AA5DD4">
        <w:rPr>
          <w:rFonts w:ascii="Arial" w:hAnsi="Arial" w:cs="Arial"/>
          <w:color w:val="323232"/>
          <w:sz w:val="22"/>
          <w:szCs w:val="22"/>
          <w:lang w:val="en-US"/>
        </w:rPr>
        <w:t xml:space="preserve"> and social housing provisions. There is new style of housing termed ‘co-living’, a form that provides small private rooms, possibly with kitchen and bathroom </w:t>
      </w:r>
      <w:r w:rsidRPr="005D271C">
        <w:rPr>
          <w:rFonts w:ascii="Arial" w:hAnsi="Arial" w:cs="Arial"/>
          <w:color w:val="323232"/>
          <w:sz w:val="22"/>
          <w:szCs w:val="22"/>
          <w:lang w:val="en-US"/>
        </w:rPr>
        <w:t>facilities</w:t>
      </w:r>
      <w:r w:rsidRPr="00AA5DD4">
        <w:rPr>
          <w:rFonts w:ascii="Arial" w:hAnsi="Arial" w:cs="Arial"/>
          <w:color w:val="323232"/>
          <w:sz w:val="22"/>
          <w:szCs w:val="22"/>
          <w:lang w:val="en-US"/>
        </w:rPr>
        <w:t xml:space="preserve"> (so a higher density of living). Changes are also proposed for boarding houses.</w:t>
      </w:r>
    </w:p>
    <w:p w:rsidR="00821851" w:rsidRPr="005D271C" w:rsidRDefault="00821851" w:rsidP="00821851">
      <w:pPr>
        <w:shd w:val="clear" w:color="auto" w:fill="FFFFFF"/>
        <w:spacing w:after="390"/>
        <w:rPr>
          <w:rFonts w:ascii="Arial" w:hAnsi="Arial" w:cs="Arial"/>
          <w:b/>
          <w:color w:val="323232"/>
          <w:sz w:val="22"/>
          <w:szCs w:val="22"/>
          <w:lang w:val="en-US"/>
        </w:rPr>
      </w:pPr>
      <w:r w:rsidRPr="005D271C">
        <w:rPr>
          <w:rFonts w:ascii="Arial" w:hAnsi="Arial" w:cs="Arial"/>
          <w:color w:val="323232"/>
          <w:sz w:val="22"/>
          <w:szCs w:val="22"/>
          <w:lang w:val="en-US"/>
        </w:rPr>
        <w:lastRenderedPageBreak/>
        <w:t xml:space="preserve">The reasons </w:t>
      </w:r>
      <w:r w:rsidRPr="00AA5DD4">
        <w:rPr>
          <w:rFonts w:ascii="Arial" w:hAnsi="Arial" w:cs="Arial"/>
          <w:color w:val="323232"/>
          <w:sz w:val="22"/>
          <w:szCs w:val="22"/>
          <w:lang w:val="en-US"/>
        </w:rPr>
        <w:t xml:space="preserve">given for the changes include to facilitate the delivery of more diverse and affordable housing types. </w:t>
      </w:r>
      <w:proofErr w:type="gramStart"/>
      <w:r w:rsidRPr="00AA5DD4">
        <w:rPr>
          <w:rFonts w:ascii="Arial" w:hAnsi="Arial" w:cs="Arial"/>
          <w:color w:val="323232"/>
          <w:sz w:val="22"/>
          <w:szCs w:val="22"/>
          <w:lang w:val="en-US"/>
        </w:rPr>
        <w:t>and</w:t>
      </w:r>
      <w:proofErr w:type="gramEnd"/>
      <w:r w:rsidRPr="00AA5DD4">
        <w:rPr>
          <w:rFonts w:ascii="Arial" w:hAnsi="Arial" w:cs="Arial"/>
          <w:color w:val="323232"/>
          <w:sz w:val="22"/>
          <w:szCs w:val="22"/>
          <w:lang w:val="en-US"/>
        </w:rPr>
        <w:t xml:space="preserve"> to ensure that the home building sector is well-placed to assist the economic recovery of NSW following the COVID-19 pandemic.</w:t>
      </w:r>
      <w:r w:rsidRPr="005D271C">
        <w:rPr>
          <w:rFonts w:ascii="Arial" w:hAnsi="Arial" w:cs="Arial"/>
          <w:color w:val="323232"/>
          <w:sz w:val="22"/>
          <w:szCs w:val="22"/>
          <w:lang w:val="en-US"/>
        </w:rPr>
        <w:t xml:space="preserve"> </w:t>
      </w:r>
      <w:r w:rsidRPr="00AA5DD4">
        <w:rPr>
          <w:rFonts w:ascii="Arial" w:hAnsi="Arial" w:cs="Arial"/>
          <w:b/>
          <w:color w:val="323232"/>
          <w:sz w:val="22"/>
          <w:szCs w:val="22"/>
          <w:lang w:val="en-US"/>
        </w:rPr>
        <w:t xml:space="preserve">There is concern that economic </w:t>
      </w:r>
      <w:r w:rsidRPr="005D271C">
        <w:rPr>
          <w:rFonts w:ascii="Arial" w:hAnsi="Arial" w:cs="Arial"/>
          <w:b/>
          <w:color w:val="323232"/>
          <w:sz w:val="22"/>
          <w:szCs w:val="22"/>
          <w:lang w:val="en-US"/>
        </w:rPr>
        <w:t>imperatives</w:t>
      </w:r>
      <w:r w:rsidRPr="00AA5DD4">
        <w:rPr>
          <w:rFonts w:ascii="Arial" w:hAnsi="Arial" w:cs="Arial"/>
          <w:b/>
          <w:color w:val="323232"/>
          <w:sz w:val="22"/>
          <w:szCs w:val="22"/>
          <w:lang w:val="en-US"/>
        </w:rPr>
        <w:t xml:space="preserve"> will override existing community protections.</w:t>
      </w:r>
    </w:p>
    <w:p w:rsidR="00821851" w:rsidRPr="005D271C" w:rsidRDefault="00821851" w:rsidP="00821851">
      <w:pPr>
        <w:shd w:val="clear" w:color="auto" w:fill="FFFFFF"/>
        <w:spacing w:after="390"/>
        <w:rPr>
          <w:rFonts w:ascii="Arial" w:hAnsi="Arial" w:cs="Arial"/>
          <w:b/>
          <w:sz w:val="22"/>
          <w:szCs w:val="22"/>
          <w:lang w:val="en-US"/>
        </w:rPr>
      </w:pPr>
      <w:r w:rsidRPr="005D271C">
        <w:rPr>
          <w:rFonts w:ascii="Arial" w:hAnsi="Arial" w:cs="Arial"/>
          <w:color w:val="323232"/>
          <w:sz w:val="22"/>
          <w:szCs w:val="22"/>
          <w:lang w:val="en-US"/>
        </w:rPr>
        <w:t xml:space="preserve">Full details: </w:t>
      </w:r>
      <w:hyperlink r:id="rId5" w:tgtFrame="_blank" w:history="1">
        <w:r w:rsidRPr="005D271C">
          <w:rPr>
            <w:rStyle w:val="Hyperlink"/>
            <w:rFonts w:ascii="Arial" w:hAnsi="Arial" w:cs="Arial"/>
            <w:color w:val="1155CC"/>
            <w:sz w:val="22"/>
            <w:szCs w:val="22"/>
            <w:shd w:val="clear" w:color="auto" w:fill="FFFFFF"/>
          </w:rPr>
          <w:t>https://www.planningportal.nsw.gov.au/housing-sepp</w:t>
        </w:r>
      </w:hyperlink>
    </w:p>
    <w:p w:rsidR="00821851" w:rsidRPr="000378A2" w:rsidRDefault="00821851" w:rsidP="00821851">
      <w:pPr>
        <w:pStyle w:val="ListParagraph"/>
        <w:numPr>
          <w:ilvl w:val="0"/>
          <w:numId w:val="1"/>
        </w:numPr>
        <w:suppressAutoHyphens w:val="0"/>
        <w:spacing w:line="257" w:lineRule="auto"/>
        <w:jc w:val="center"/>
        <w:rPr>
          <w:rFonts w:ascii="Arial" w:eastAsia="Calibri" w:hAnsi="Arial" w:cs="Arial"/>
          <w:b/>
          <w:color w:val="000000"/>
          <w:sz w:val="22"/>
          <w:szCs w:val="22"/>
          <w:lang w:val="en-US"/>
        </w:rPr>
      </w:pPr>
      <w:r w:rsidRPr="000378A2">
        <w:rPr>
          <w:rFonts w:ascii="Arial" w:eastAsia="Calibri" w:hAnsi="Arial" w:cs="Arial"/>
          <w:b/>
          <w:color w:val="000000"/>
          <w:sz w:val="22"/>
          <w:szCs w:val="22"/>
          <w:lang w:val="en-US"/>
        </w:rPr>
        <w:t>CWWPA GENERAL MATTERS</w:t>
      </w:r>
    </w:p>
    <w:p w:rsidR="00821851" w:rsidRPr="000378A2" w:rsidRDefault="00821851" w:rsidP="00821851">
      <w:pPr>
        <w:suppressAutoHyphens w:val="0"/>
        <w:spacing w:line="257" w:lineRule="auto"/>
        <w:rPr>
          <w:rFonts w:ascii="Arial" w:eastAsia="Calibri" w:hAnsi="Arial" w:cs="Arial"/>
          <w:color w:val="000000"/>
          <w:sz w:val="22"/>
          <w:szCs w:val="22"/>
          <w:lang w:val="en-US"/>
        </w:rPr>
      </w:pPr>
    </w:p>
    <w:p w:rsidR="00821851" w:rsidRDefault="00821851" w:rsidP="00821851">
      <w:pPr>
        <w:pStyle w:val="BodyText"/>
        <w:rPr>
          <w:rFonts w:eastAsia="Times New Roman"/>
          <w:b/>
          <w:color w:val="000000" w:themeColor="text1"/>
          <w:lang w:val="en-US"/>
        </w:rPr>
      </w:pPr>
      <w:r>
        <w:rPr>
          <w:b/>
          <w:color w:val="000000" w:themeColor="text1"/>
        </w:rPr>
        <w:t>7.1</w:t>
      </w:r>
      <w:r w:rsidRPr="000378A2">
        <w:rPr>
          <w:b/>
          <w:color w:val="000000" w:themeColor="text1"/>
        </w:rPr>
        <w:t xml:space="preserve"> Listing matters for inclusion in the Agenda: </w:t>
      </w:r>
      <w:r w:rsidRPr="000378A2">
        <w:rPr>
          <w:color w:val="000000" w:themeColor="text1"/>
        </w:rPr>
        <w:t xml:space="preserve">We encourage members to put forward matters for inclusion in the Agenda. This could be by way of an item of interest to other members or a notice of motion. Please provide a short (100 words) background note. Such matters must be sent to the Secretary </w:t>
      </w:r>
      <w:r w:rsidRPr="000378A2">
        <w:rPr>
          <w:rFonts w:eastAsia="Times New Roman"/>
          <w:b/>
          <w:color w:val="000000" w:themeColor="text1"/>
          <w:lang w:val="en-US"/>
        </w:rPr>
        <w:t xml:space="preserve">by 6 PM on the Sunday before a meeting. </w:t>
      </w:r>
    </w:p>
    <w:p w:rsidR="00821851" w:rsidRDefault="00821851" w:rsidP="00821851">
      <w:pPr>
        <w:pStyle w:val="BodyText"/>
        <w:rPr>
          <w:rFonts w:eastAsia="Times New Roman"/>
          <w:b/>
          <w:color w:val="000000" w:themeColor="text1"/>
          <w:lang w:val="en-US"/>
        </w:rPr>
      </w:pPr>
    </w:p>
    <w:p w:rsidR="00821851" w:rsidRPr="000378A2" w:rsidRDefault="00821851" w:rsidP="00821851">
      <w:pPr>
        <w:pStyle w:val="BodyText"/>
        <w:rPr>
          <w:rFonts w:eastAsia="Times New Roman"/>
          <w:b/>
          <w:color w:val="FF0000"/>
          <w:lang w:val="en-US"/>
        </w:rPr>
      </w:pPr>
    </w:p>
    <w:p w:rsidR="00821851" w:rsidRPr="000378A2" w:rsidRDefault="00821851" w:rsidP="00821851">
      <w:pPr>
        <w:pStyle w:val="ListParagraph"/>
        <w:numPr>
          <w:ilvl w:val="0"/>
          <w:numId w:val="1"/>
        </w:numPr>
        <w:suppressAutoHyphens w:val="0"/>
        <w:spacing w:line="257" w:lineRule="auto"/>
        <w:jc w:val="center"/>
        <w:rPr>
          <w:rFonts w:ascii="Arial" w:hAnsi="Arial" w:cs="Arial"/>
          <w:b/>
          <w:bCs/>
          <w:color w:val="000000" w:themeColor="text1"/>
          <w:sz w:val="22"/>
          <w:szCs w:val="22"/>
        </w:rPr>
      </w:pPr>
      <w:r w:rsidRPr="000378A2">
        <w:rPr>
          <w:rFonts w:ascii="Arial" w:hAnsi="Arial" w:cs="Arial"/>
          <w:b/>
          <w:bCs/>
          <w:color w:val="000000" w:themeColor="text1"/>
          <w:sz w:val="22"/>
          <w:szCs w:val="22"/>
        </w:rPr>
        <w:t>FEDERATION OF WILLOUGHBY PROGRESS ASSOCIATIONS</w:t>
      </w:r>
    </w:p>
    <w:p w:rsidR="00821851" w:rsidRPr="000378A2" w:rsidRDefault="00821851" w:rsidP="00821851">
      <w:pPr>
        <w:suppressAutoHyphens w:val="0"/>
        <w:spacing w:line="257" w:lineRule="auto"/>
        <w:rPr>
          <w:rFonts w:ascii="Arial" w:hAnsi="Arial" w:cs="Arial"/>
          <w:b/>
          <w:bCs/>
          <w:color w:val="000000" w:themeColor="text1"/>
          <w:sz w:val="22"/>
          <w:szCs w:val="22"/>
        </w:rPr>
      </w:pPr>
    </w:p>
    <w:p w:rsidR="00821851" w:rsidRDefault="000E5DF7" w:rsidP="00821851">
      <w:pPr>
        <w:suppressAutoHyphens w:val="0"/>
        <w:spacing w:line="257" w:lineRule="auto"/>
        <w:rPr>
          <w:rFonts w:ascii="Arial" w:hAnsi="Arial" w:cs="Arial"/>
          <w:bCs/>
          <w:color w:val="000000" w:themeColor="text1"/>
          <w:sz w:val="22"/>
          <w:szCs w:val="22"/>
        </w:rPr>
      </w:pPr>
      <w:r>
        <w:rPr>
          <w:rFonts w:ascii="Arial" w:hAnsi="Arial" w:cs="Arial"/>
          <w:b/>
          <w:bCs/>
          <w:color w:val="000000" w:themeColor="text1"/>
          <w:sz w:val="22"/>
          <w:szCs w:val="22"/>
        </w:rPr>
        <w:t>8</w:t>
      </w:r>
      <w:r w:rsidR="00821851" w:rsidRPr="000378A2">
        <w:rPr>
          <w:rFonts w:ascii="Arial" w:hAnsi="Arial" w:cs="Arial"/>
          <w:b/>
          <w:bCs/>
          <w:color w:val="000000" w:themeColor="text1"/>
          <w:sz w:val="22"/>
          <w:szCs w:val="22"/>
        </w:rPr>
        <w:t xml:space="preserve">.1 Report from 7 August meeting: </w:t>
      </w:r>
      <w:r w:rsidRPr="000E5DF7">
        <w:rPr>
          <w:rFonts w:ascii="Arial" w:hAnsi="Arial" w:cs="Arial"/>
          <w:bCs/>
          <w:color w:val="000000" w:themeColor="text1"/>
          <w:sz w:val="22"/>
          <w:szCs w:val="22"/>
        </w:rPr>
        <w:t>The Secretary (who is the President of the Federation gave a r</w:t>
      </w:r>
      <w:r>
        <w:rPr>
          <w:rFonts w:ascii="Arial" w:hAnsi="Arial" w:cs="Arial"/>
          <w:bCs/>
          <w:color w:val="000000" w:themeColor="text1"/>
          <w:sz w:val="22"/>
          <w:szCs w:val="22"/>
        </w:rPr>
        <w:t>e</w:t>
      </w:r>
      <w:r w:rsidRPr="000E5DF7">
        <w:rPr>
          <w:rFonts w:ascii="Arial" w:hAnsi="Arial" w:cs="Arial"/>
          <w:bCs/>
          <w:color w:val="000000" w:themeColor="text1"/>
          <w:sz w:val="22"/>
          <w:szCs w:val="22"/>
        </w:rPr>
        <w:t>port</w:t>
      </w:r>
      <w:r>
        <w:rPr>
          <w:rFonts w:ascii="Arial" w:hAnsi="Arial" w:cs="Arial"/>
          <w:bCs/>
          <w:color w:val="000000" w:themeColor="text1"/>
          <w:sz w:val="22"/>
          <w:szCs w:val="22"/>
        </w:rPr>
        <w:t xml:space="preserve"> assisted by the Treasurer</w:t>
      </w:r>
      <w:proofErr w:type="gramStart"/>
      <w:r>
        <w:rPr>
          <w:rFonts w:ascii="Arial" w:hAnsi="Arial" w:cs="Arial"/>
          <w:bCs/>
          <w:color w:val="000000" w:themeColor="text1"/>
          <w:sz w:val="22"/>
          <w:szCs w:val="22"/>
        </w:rPr>
        <w:t>.</w:t>
      </w:r>
      <w:r w:rsidRPr="000E5DF7">
        <w:rPr>
          <w:rFonts w:ascii="Arial" w:hAnsi="Arial" w:cs="Arial"/>
          <w:bCs/>
          <w:color w:val="000000" w:themeColor="text1"/>
          <w:sz w:val="22"/>
          <w:szCs w:val="22"/>
        </w:rPr>
        <w:t>.</w:t>
      </w:r>
      <w:proofErr w:type="gramEnd"/>
      <w:r w:rsidRPr="000E5DF7">
        <w:rPr>
          <w:rFonts w:ascii="Arial" w:hAnsi="Arial" w:cs="Arial"/>
          <w:bCs/>
          <w:color w:val="000000" w:themeColor="text1"/>
          <w:sz w:val="22"/>
          <w:szCs w:val="22"/>
        </w:rPr>
        <w:t xml:space="preserve"> </w:t>
      </w:r>
      <w:r w:rsidR="00821851">
        <w:rPr>
          <w:rFonts w:ascii="Arial" w:hAnsi="Arial" w:cs="Arial"/>
          <w:bCs/>
          <w:color w:val="000000" w:themeColor="text1"/>
          <w:sz w:val="22"/>
          <w:szCs w:val="22"/>
        </w:rPr>
        <w:t>Matters covered included – Cumulative impact of development; Community Participation Plan; Publication by Council of Private Information; Harbour Tunnel &amp; Beaches Link; Environmental Assessment to include local groups; Developer Infrastructure Levies; Councillor attendance at meeting and briefings; Meet the candidate meetings and extended construction work hours.</w:t>
      </w:r>
    </w:p>
    <w:p w:rsidR="007B10B8" w:rsidRDefault="007B10B8" w:rsidP="00821851">
      <w:pPr>
        <w:suppressAutoHyphens w:val="0"/>
        <w:spacing w:line="257" w:lineRule="auto"/>
        <w:rPr>
          <w:rFonts w:ascii="Arial" w:hAnsi="Arial" w:cs="Arial"/>
          <w:bCs/>
          <w:color w:val="000000" w:themeColor="text1"/>
          <w:sz w:val="22"/>
          <w:szCs w:val="22"/>
        </w:rPr>
      </w:pPr>
    </w:p>
    <w:p w:rsidR="007B10B8" w:rsidRPr="00CB0063" w:rsidRDefault="007B10B8" w:rsidP="00821851">
      <w:pPr>
        <w:suppressAutoHyphens w:val="0"/>
        <w:spacing w:line="257" w:lineRule="auto"/>
        <w:rPr>
          <w:rFonts w:ascii="Arial" w:hAnsi="Arial" w:cs="Arial"/>
          <w:bCs/>
          <w:sz w:val="22"/>
          <w:szCs w:val="22"/>
        </w:rPr>
      </w:pPr>
      <w:r w:rsidRPr="00CB0063">
        <w:rPr>
          <w:rFonts w:ascii="Arial" w:hAnsi="Arial" w:cs="Arial"/>
          <w:bCs/>
          <w:sz w:val="22"/>
          <w:szCs w:val="22"/>
        </w:rPr>
        <w:t xml:space="preserve">A response from the Premier and Minister for Planning and Public Space on the cumulative impact of development is included </w:t>
      </w:r>
      <w:r w:rsidR="0073619B" w:rsidRPr="00CB0063">
        <w:rPr>
          <w:rFonts w:ascii="Arial" w:hAnsi="Arial" w:cs="Arial"/>
          <w:bCs/>
          <w:sz w:val="22"/>
          <w:szCs w:val="22"/>
        </w:rPr>
        <w:t>as an attachment.</w:t>
      </w:r>
    </w:p>
    <w:p w:rsidR="00821851" w:rsidRPr="000378A2" w:rsidRDefault="00821851" w:rsidP="00821851">
      <w:pPr>
        <w:pStyle w:val="BodyText"/>
        <w:rPr>
          <w:b/>
        </w:rPr>
      </w:pPr>
    </w:p>
    <w:p w:rsidR="00821851" w:rsidRPr="000378A2" w:rsidRDefault="00821851" w:rsidP="00821851">
      <w:pPr>
        <w:pStyle w:val="BodyText"/>
        <w:rPr>
          <w:color w:val="0A1633"/>
        </w:rPr>
      </w:pPr>
      <w:r>
        <w:rPr>
          <w:b/>
        </w:rPr>
        <w:t>8</w:t>
      </w:r>
      <w:r w:rsidRPr="000378A2">
        <w:rPr>
          <w:b/>
        </w:rPr>
        <w:t xml:space="preserve">.2 Council elections: </w:t>
      </w:r>
      <w:r w:rsidRPr="000378A2">
        <w:rPr>
          <w:color w:val="0A1633"/>
        </w:rPr>
        <w:t>Council Elections have been postponed until 4</w:t>
      </w:r>
      <w:r w:rsidRPr="000378A2">
        <w:rPr>
          <w:color w:val="0A1633"/>
          <w:vertAlign w:val="superscript"/>
        </w:rPr>
        <w:t>th</w:t>
      </w:r>
      <w:r w:rsidRPr="000378A2">
        <w:rPr>
          <w:color w:val="0A1633"/>
        </w:rPr>
        <w:t xml:space="preserve"> December 2021</w:t>
      </w:r>
      <w:r w:rsidR="001B1EC5">
        <w:rPr>
          <w:color w:val="0A1633"/>
        </w:rPr>
        <w:t xml:space="preserve"> (Refer letter from the Minister in the Appendix).</w:t>
      </w:r>
    </w:p>
    <w:p w:rsidR="00821851" w:rsidRPr="000378A2" w:rsidRDefault="00821851" w:rsidP="00821851">
      <w:pPr>
        <w:pStyle w:val="BodyText"/>
      </w:pPr>
    </w:p>
    <w:p w:rsidR="00821851" w:rsidRDefault="00821851" w:rsidP="00821851">
      <w:pPr>
        <w:pStyle w:val="ListParagraph"/>
        <w:numPr>
          <w:ilvl w:val="0"/>
          <w:numId w:val="1"/>
        </w:numPr>
        <w:suppressAutoHyphens w:val="0"/>
        <w:spacing w:after="160" w:line="256" w:lineRule="auto"/>
        <w:jc w:val="center"/>
        <w:rPr>
          <w:rFonts w:ascii="Arial" w:hAnsi="Arial" w:cs="Arial"/>
          <w:b/>
          <w:bCs/>
          <w:sz w:val="22"/>
          <w:szCs w:val="22"/>
        </w:rPr>
      </w:pPr>
      <w:r w:rsidRPr="000378A2">
        <w:rPr>
          <w:rFonts w:ascii="Arial" w:hAnsi="Arial" w:cs="Arial"/>
          <w:b/>
          <w:bCs/>
          <w:sz w:val="22"/>
          <w:szCs w:val="22"/>
        </w:rPr>
        <w:t>HERITAGE</w:t>
      </w:r>
    </w:p>
    <w:p w:rsidR="00821851" w:rsidRPr="000378A2" w:rsidRDefault="00821851" w:rsidP="00821851">
      <w:pPr>
        <w:suppressAutoHyphens w:val="0"/>
        <w:autoSpaceDE w:val="0"/>
        <w:adjustRightInd w:val="0"/>
        <w:textAlignment w:val="auto"/>
        <w:rPr>
          <w:rFonts w:ascii="Arial" w:eastAsia="Calibri" w:hAnsi="Arial" w:cs="Arial"/>
          <w:bCs/>
          <w:sz w:val="22"/>
          <w:szCs w:val="22"/>
          <w:lang w:val="en-US"/>
        </w:rPr>
      </w:pPr>
      <w:proofErr w:type="gramStart"/>
      <w:r>
        <w:rPr>
          <w:rFonts w:ascii="Arial" w:hAnsi="Arial" w:cs="Arial"/>
          <w:b/>
          <w:bCs/>
          <w:sz w:val="22"/>
          <w:szCs w:val="22"/>
        </w:rPr>
        <w:t xml:space="preserve">9.1  </w:t>
      </w:r>
      <w:r w:rsidRPr="000378A2">
        <w:rPr>
          <w:rFonts w:ascii="Arial" w:eastAsia="Calibri" w:hAnsi="Arial" w:cs="Arial"/>
          <w:b/>
          <w:bCs/>
          <w:sz w:val="22"/>
          <w:szCs w:val="22"/>
          <w:lang w:val="en-US"/>
        </w:rPr>
        <w:t>History</w:t>
      </w:r>
      <w:proofErr w:type="gramEnd"/>
      <w:r w:rsidRPr="000378A2">
        <w:rPr>
          <w:rFonts w:ascii="Arial" w:eastAsia="Calibri" w:hAnsi="Arial" w:cs="Arial"/>
          <w:b/>
          <w:bCs/>
          <w:sz w:val="22"/>
          <w:szCs w:val="22"/>
          <w:lang w:val="en-US"/>
        </w:rPr>
        <w:t xml:space="preserve"> of West Ward: </w:t>
      </w:r>
      <w:r>
        <w:rPr>
          <w:rFonts w:ascii="Arial" w:eastAsia="Calibri" w:hAnsi="Arial" w:cs="Arial"/>
          <w:bCs/>
          <w:sz w:val="22"/>
          <w:szCs w:val="22"/>
          <w:lang w:val="en-US"/>
        </w:rPr>
        <w:t>A n</w:t>
      </w:r>
      <w:r w:rsidRPr="000378A2">
        <w:rPr>
          <w:rFonts w:ascii="Arial" w:eastAsia="Calibri" w:hAnsi="Arial" w:cs="Arial"/>
          <w:bCs/>
          <w:sz w:val="22"/>
          <w:szCs w:val="22"/>
          <w:lang w:val="en-US"/>
        </w:rPr>
        <w:t>ew article ‘</w:t>
      </w:r>
      <w:r w:rsidRPr="00326B44">
        <w:rPr>
          <w:rFonts w:ascii="Arial" w:eastAsia="Calibri" w:hAnsi="Arial" w:cs="Arial"/>
          <w:b/>
          <w:bCs/>
          <w:sz w:val="22"/>
          <w:szCs w:val="22"/>
          <w:lang w:val="en-US"/>
        </w:rPr>
        <w:t xml:space="preserve">Dumping on West Ward’ </w:t>
      </w:r>
      <w:r w:rsidRPr="000378A2">
        <w:rPr>
          <w:rFonts w:ascii="Arial" w:eastAsia="Calibri" w:hAnsi="Arial" w:cs="Arial"/>
          <w:bCs/>
          <w:sz w:val="22"/>
          <w:szCs w:val="22"/>
          <w:lang w:val="en-US"/>
        </w:rPr>
        <w:t>a history of major contaminated sites</w:t>
      </w:r>
      <w:r>
        <w:rPr>
          <w:rFonts w:ascii="Arial" w:eastAsia="Calibri" w:hAnsi="Arial" w:cs="Arial"/>
          <w:bCs/>
          <w:sz w:val="22"/>
          <w:szCs w:val="22"/>
          <w:lang w:val="en-US"/>
        </w:rPr>
        <w:t xml:space="preserve"> has been placed on cwwpa.org the unde</w:t>
      </w:r>
      <w:r w:rsidRPr="000378A2">
        <w:rPr>
          <w:rFonts w:ascii="Arial" w:eastAsia="Calibri" w:hAnsi="Arial" w:cs="Arial"/>
          <w:bCs/>
          <w:sz w:val="22"/>
          <w:szCs w:val="22"/>
          <w:lang w:val="en-US"/>
        </w:rPr>
        <w:t xml:space="preserve">r </w:t>
      </w:r>
      <w:r>
        <w:rPr>
          <w:rFonts w:ascii="Arial" w:eastAsia="Calibri" w:hAnsi="Arial" w:cs="Arial"/>
          <w:bCs/>
          <w:sz w:val="22"/>
          <w:szCs w:val="22"/>
          <w:lang w:val="en-US"/>
        </w:rPr>
        <w:t xml:space="preserve">the </w:t>
      </w:r>
      <w:r w:rsidRPr="000378A2">
        <w:rPr>
          <w:rFonts w:ascii="Arial" w:eastAsia="Calibri" w:hAnsi="Arial" w:cs="Arial"/>
          <w:bCs/>
          <w:sz w:val="22"/>
          <w:szCs w:val="22"/>
          <w:lang w:val="en-US"/>
        </w:rPr>
        <w:t>History tab.</w:t>
      </w:r>
    </w:p>
    <w:p w:rsidR="00821851" w:rsidRPr="00DF43B3" w:rsidRDefault="00821851" w:rsidP="00821851">
      <w:pPr>
        <w:pStyle w:val="ListParagraph"/>
        <w:suppressAutoHyphens w:val="0"/>
        <w:spacing w:after="160" w:line="256" w:lineRule="auto"/>
        <w:ind w:left="0"/>
        <w:rPr>
          <w:rFonts w:ascii="Arial" w:hAnsi="Arial" w:cs="Arial"/>
          <w:b/>
          <w:bCs/>
          <w:sz w:val="22"/>
          <w:szCs w:val="22"/>
        </w:rPr>
      </w:pPr>
    </w:p>
    <w:p w:rsidR="00821851" w:rsidRPr="000E27E7" w:rsidRDefault="00821851" w:rsidP="00821851">
      <w:pPr>
        <w:pStyle w:val="ListParagraph"/>
        <w:numPr>
          <w:ilvl w:val="0"/>
          <w:numId w:val="1"/>
        </w:numPr>
        <w:suppressAutoHyphens w:val="0"/>
        <w:spacing w:after="160" w:line="256" w:lineRule="auto"/>
        <w:jc w:val="center"/>
        <w:rPr>
          <w:rFonts w:ascii="Arial" w:hAnsi="Arial" w:cs="Arial"/>
          <w:b/>
          <w:bCs/>
          <w:sz w:val="22"/>
          <w:szCs w:val="22"/>
        </w:rPr>
      </w:pPr>
      <w:r w:rsidRPr="000E27E7">
        <w:rPr>
          <w:rFonts w:ascii="Arial" w:hAnsi="Arial" w:cs="Arial"/>
          <w:b/>
          <w:bCs/>
          <w:sz w:val="22"/>
          <w:szCs w:val="22"/>
        </w:rPr>
        <w:t>ENVIRONMENT &amp; OPEN SPACE</w:t>
      </w:r>
    </w:p>
    <w:p w:rsidR="00821851" w:rsidRDefault="00821851" w:rsidP="00821851">
      <w:pPr>
        <w:rPr>
          <w:rFonts w:ascii="Arial" w:hAnsi="Arial" w:cs="Arial"/>
          <w:sz w:val="22"/>
          <w:szCs w:val="22"/>
          <w:u w:val="single"/>
        </w:rPr>
      </w:pPr>
      <w:r>
        <w:rPr>
          <w:rFonts w:ascii="Arial" w:hAnsi="Arial" w:cs="Arial"/>
          <w:b/>
          <w:sz w:val="22"/>
          <w:szCs w:val="22"/>
        </w:rPr>
        <w:t xml:space="preserve">10.1 </w:t>
      </w:r>
      <w:r w:rsidRPr="00967B11">
        <w:rPr>
          <w:rFonts w:ascii="Arial" w:hAnsi="Arial" w:cs="Arial"/>
          <w:b/>
          <w:sz w:val="22"/>
          <w:szCs w:val="22"/>
        </w:rPr>
        <w:t>Environmental assessment:</w:t>
      </w:r>
      <w:r>
        <w:rPr>
          <w:rFonts w:ascii="Arial" w:hAnsi="Arial" w:cs="Arial"/>
          <w:sz w:val="22"/>
          <w:szCs w:val="22"/>
        </w:rPr>
        <w:t xml:space="preserve">  Letter sent to </w:t>
      </w:r>
      <w:proofErr w:type="spellStart"/>
      <w:r>
        <w:rPr>
          <w:rFonts w:ascii="Arial" w:hAnsi="Arial" w:cs="Arial"/>
          <w:sz w:val="22"/>
          <w:szCs w:val="22"/>
        </w:rPr>
        <w:t>Miin</w:t>
      </w:r>
      <w:r w:rsidRPr="00967B11">
        <w:rPr>
          <w:rFonts w:ascii="Arial" w:hAnsi="Arial" w:cs="Arial"/>
          <w:sz w:val="22"/>
          <w:szCs w:val="22"/>
        </w:rPr>
        <w:t>sdter</w:t>
      </w:r>
      <w:proofErr w:type="spellEnd"/>
      <w:r w:rsidRPr="00967B11">
        <w:rPr>
          <w:rFonts w:ascii="Arial" w:hAnsi="Arial" w:cs="Arial"/>
          <w:sz w:val="22"/>
          <w:szCs w:val="22"/>
        </w:rPr>
        <w:t xml:space="preserve"> for Environment and Premier (copy to FWPAs) requesting that the protection of local communities, native flora and fauna during should be improved by legislated obligating for those preparing Environmental Impact Statements to make direct contact with the local community and environmental groups and with the bushland/biodiversity staff in local Councils.  This would allow those with expertise in the area to share this local knowledge in order to protect our urban bushland and wildlife when development is considered.</w:t>
      </w:r>
      <w:r w:rsidRPr="00967B11">
        <w:rPr>
          <w:rFonts w:ascii="Arial" w:hAnsi="Arial" w:cs="Arial"/>
          <w:sz w:val="22"/>
          <w:szCs w:val="22"/>
          <w:u w:val="single"/>
        </w:rPr>
        <w:t xml:space="preserve"> </w:t>
      </w:r>
    </w:p>
    <w:p w:rsidR="00821851" w:rsidRDefault="00821851" w:rsidP="00821851">
      <w:pPr>
        <w:rPr>
          <w:rFonts w:ascii="Arial" w:hAnsi="Arial" w:cs="Arial"/>
          <w:sz w:val="22"/>
          <w:szCs w:val="22"/>
          <w:u w:val="single"/>
        </w:rPr>
      </w:pPr>
    </w:p>
    <w:p w:rsidR="00821851" w:rsidRPr="000E27E7" w:rsidRDefault="00821851" w:rsidP="00821851">
      <w:pPr>
        <w:suppressAutoHyphens w:val="0"/>
        <w:autoSpaceDN/>
        <w:spacing w:after="160" w:line="259" w:lineRule="auto"/>
        <w:jc w:val="center"/>
        <w:textAlignment w:val="auto"/>
        <w:rPr>
          <w:rFonts w:ascii="Arial" w:hAnsi="Arial" w:cs="Arial"/>
          <w:b/>
          <w:bCs/>
          <w:sz w:val="22"/>
          <w:szCs w:val="22"/>
        </w:rPr>
      </w:pPr>
      <w:r>
        <w:rPr>
          <w:rFonts w:ascii="Arial" w:hAnsi="Arial" w:cs="Arial"/>
          <w:b/>
          <w:bCs/>
          <w:sz w:val="22"/>
          <w:szCs w:val="22"/>
        </w:rPr>
        <w:t xml:space="preserve">11. </w:t>
      </w:r>
      <w:r w:rsidRPr="000E27E7">
        <w:rPr>
          <w:rFonts w:ascii="Arial" w:hAnsi="Arial" w:cs="Arial"/>
          <w:b/>
          <w:bCs/>
          <w:sz w:val="22"/>
          <w:szCs w:val="22"/>
        </w:rPr>
        <w:t>DEVELOPMENT</w:t>
      </w:r>
    </w:p>
    <w:p w:rsidR="00821851" w:rsidRDefault="00821851" w:rsidP="00821851">
      <w:pPr>
        <w:suppressAutoHyphens w:val="0"/>
        <w:spacing w:line="257" w:lineRule="auto"/>
        <w:rPr>
          <w:rFonts w:ascii="Arial" w:eastAsia="Calibri" w:hAnsi="Arial" w:cs="Arial"/>
          <w:color w:val="FF0000"/>
          <w:sz w:val="22"/>
          <w:szCs w:val="22"/>
          <w:lang w:val="en-US"/>
        </w:rPr>
      </w:pPr>
      <w:r>
        <w:rPr>
          <w:rFonts w:ascii="Arial" w:eastAsia="Calibri" w:hAnsi="Arial" w:cs="Arial"/>
          <w:b/>
          <w:color w:val="000000"/>
          <w:sz w:val="22"/>
          <w:szCs w:val="22"/>
          <w:lang w:val="en-US"/>
        </w:rPr>
        <w:t>11.</w:t>
      </w:r>
      <w:r w:rsidRPr="000378A2">
        <w:rPr>
          <w:rFonts w:ascii="Arial" w:eastAsia="Calibri" w:hAnsi="Arial" w:cs="Arial"/>
          <w:b/>
          <w:color w:val="000000"/>
          <w:sz w:val="22"/>
          <w:szCs w:val="22"/>
          <w:lang w:val="en-US"/>
        </w:rPr>
        <w:t>1 Transfer of development potential</w:t>
      </w:r>
      <w:r>
        <w:rPr>
          <w:rFonts w:ascii="Arial" w:eastAsia="Calibri" w:hAnsi="Arial" w:cs="Arial"/>
          <w:b/>
          <w:color w:val="000000"/>
          <w:sz w:val="22"/>
          <w:szCs w:val="22"/>
          <w:lang w:val="en-US"/>
        </w:rPr>
        <w:t xml:space="preserve">: </w:t>
      </w:r>
      <w:r w:rsidRPr="000378A2">
        <w:rPr>
          <w:rFonts w:ascii="Arial" w:eastAsia="Calibri" w:hAnsi="Arial" w:cs="Arial"/>
          <w:color w:val="000000"/>
          <w:sz w:val="22"/>
          <w:szCs w:val="22"/>
          <w:lang w:val="en-US"/>
        </w:rPr>
        <w:t xml:space="preserve">The issue of developers gifting land to council if the benefits of development of that site could be transferred to another site they owned. Was raised at the last meeting. </w:t>
      </w:r>
      <w:r w:rsidRPr="009143AE">
        <w:rPr>
          <w:rFonts w:ascii="Arial" w:eastAsia="Calibri" w:hAnsi="Arial" w:cs="Arial"/>
          <w:color w:val="000000" w:themeColor="text1"/>
          <w:sz w:val="22"/>
          <w:szCs w:val="22"/>
          <w:lang w:val="en-US"/>
        </w:rPr>
        <w:t>John Hayes plans to propose a motion on this matter.</w:t>
      </w:r>
    </w:p>
    <w:p w:rsidR="00821851" w:rsidRDefault="00821851" w:rsidP="00821851">
      <w:pPr>
        <w:suppressAutoHyphens w:val="0"/>
        <w:spacing w:line="257" w:lineRule="auto"/>
        <w:rPr>
          <w:rFonts w:ascii="Arial" w:eastAsia="Calibri" w:hAnsi="Arial" w:cs="Arial"/>
          <w:color w:val="FF0000"/>
          <w:sz w:val="22"/>
          <w:szCs w:val="22"/>
          <w:lang w:val="en-US"/>
        </w:rPr>
      </w:pPr>
    </w:p>
    <w:p w:rsidR="00821851" w:rsidRDefault="00821851" w:rsidP="00821851">
      <w:pPr>
        <w:suppressAutoHyphens w:val="0"/>
        <w:spacing w:line="257" w:lineRule="auto"/>
        <w:rPr>
          <w:rFonts w:ascii="Arial" w:eastAsia="Calibri" w:hAnsi="Arial" w:cs="Arial"/>
          <w:sz w:val="22"/>
          <w:szCs w:val="22"/>
          <w:lang w:val="en-US"/>
        </w:rPr>
      </w:pPr>
      <w:r>
        <w:rPr>
          <w:rFonts w:ascii="Arial" w:eastAsia="Calibri" w:hAnsi="Arial" w:cs="Arial"/>
          <w:b/>
          <w:sz w:val="22"/>
          <w:szCs w:val="22"/>
          <w:lang w:val="en-US"/>
        </w:rPr>
        <w:lastRenderedPageBreak/>
        <w:t>11</w:t>
      </w:r>
      <w:r w:rsidRPr="004C5E19">
        <w:rPr>
          <w:rFonts w:ascii="Arial" w:eastAsia="Calibri" w:hAnsi="Arial" w:cs="Arial"/>
          <w:b/>
          <w:sz w:val="22"/>
          <w:szCs w:val="22"/>
          <w:lang w:val="en-US"/>
        </w:rPr>
        <w:t>.2</w:t>
      </w:r>
      <w:r>
        <w:rPr>
          <w:rFonts w:ascii="Arial" w:eastAsia="Calibri" w:hAnsi="Arial" w:cs="Arial"/>
          <w:b/>
          <w:sz w:val="22"/>
          <w:szCs w:val="22"/>
          <w:lang w:val="en-US"/>
        </w:rPr>
        <w:t xml:space="preserve"> 503 Victoria Ave (DA2020/311): </w:t>
      </w:r>
      <w:r>
        <w:rPr>
          <w:rFonts w:ascii="Arial" w:eastAsia="Calibri" w:hAnsi="Arial" w:cs="Arial"/>
          <w:sz w:val="22"/>
          <w:szCs w:val="22"/>
          <w:lang w:val="en-US"/>
        </w:rPr>
        <w:t xml:space="preserve">Behind the </w:t>
      </w:r>
      <w:proofErr w:type="spellStart"/>
      <w:r>
        <w:rPr>
          <w:rFonts w:ascii="Arial" w:eastAsia="Calibri" w:hAnsi="Arial" w:cs="Arial"/>
          <w:sz w:val="22"/>
          <w:szCs w:val="22"/>
          <w:lang w:val="en-US"/>
        </w:rPr>
        <w:t>Leura</w:t>
      </w:r>
      <w:proofErr w:type="spellEnd"/>
      <w:r>
        <w:rPr>
          <w:rFonts w:ascii="Arial" w:eastAsia="Calibri" w:hAnsi="Arial" w:cs="Arial"/>
          <w:sz w:val="22"/>
          <w:szCs w:val="22"/>
          <w:lang w:val="en-US"/>
        </w:rPr>
        <w:t xml:space="preserve"> Building on the highway. A narrow block recommended for approval for 4 </w:t>
      </w:r>
      <w:proofErr w:type="spellStart"/>
      <w:r>
        <w:rPr>
          <w:rFonts w:ascii="Arial" w:eastAsia="Calibri" w:hAnsi="Arial" w:cs="Arial"/>
          <w:sz w:val="22"/>
          <w:szCs w:val="22"/>
          <w:lang w:val="en-US"/>
        </w:rPr>
        <w:t>storey</w:t>
      </w:r>
      <w:proofErr w:type="spellEnd"/>
      <w:r>
        <w:rPr>
          <w:rFonts w:ascii="Arial" w:eastAsia="Calibri" w:hAnsi="Arial" w:cs="Arial"/>
          <w:sz w:val="22"/>
          <w:szCs w:val="22"/>
          <w:lang w:val="en-US"/>
        </w:rPr>
        <w:t xml:space="preserve"> commercial building.</w:t>
      </w:r>
      <w:r w:rsidR="000E5DF7">
        <w:rPr>
          <w:rFonts w:ascii="Arial" w:eastAsia="Calibri" w:hAnsi="Arial" w:cs="Arial"/>
          <w:sz w:val="22"/>
          <w:szCs w:val="22"/>
          <w:lang w:val="en-US"/>
        </w:rPr>
        <w:t xml:space="preserve"> Peter Hayes may provide additional information in due course.</w:t>
      </w:r>
    </w:p>
    <w:p w:rsidR="00821851" w:rsidRDefault="00821851" w:rsidP="00821851">
      <w:pPr>
        <w:suppressAutoHyphens w:val="0"/>
        <w:spacing w:line="257" w:lineRule="auto"/>
        <w:rPr>
          <w:rFonts w:ascii="Arial" w:eastAsia="Calibri" w:hAnsi="Arial" w:cs="Arial"/>
          <w:sz w:val="22"/>
          <w:szCs w:val="22"/>
          <w:lang w:val="en-US"/>
        </w:rPr>
      </w:pPr>
    </w:p>
    <w:p w:rsidR="00821851" w:rsidRPr="00DC1BF2" w:rsidRDefault="00821851" w:rsidP="00821851">
      <w:pPr>
        <w:suppressAutoHyphens w:val="0"/>
        <w:spacing w:after="160" w:line="256" w:lineRule="auto"/>
        <w:jc w:val="center"/>
        <w:rPr>
          <w:rFonts w:ascii="Arial" w:hAnsi="Arial" w:cs="Arial"/>
          <w:b/>
          <w:color w:val="000000" w:themeColor="text1"/>
          <w:sz w:val="22"/>
          <w:szCs w:val="22"/>
        </w:rPr>
      </w:pPr>
      <w:r>
        <w:rPr>
          <w:rFonts w:ascii="Arial" w:hAnsi="Arial" w:cs="Arial"/>
          <w:b/>
          <w:sz w:val="22"/>
          <w:szCs w:val="22"/>
        </w:rPr>
        <w:t>12.</w:t>
      </w:r>
      <w:r w:rsidR="000E5DF7">
        <w:rPr>
          <w:rFonts w:ascii="Arial" w:hAnsi="Arial" w:cs="Arial"/>
          <w:b/>
          <w:sz w:val="22"/>
          <w:szCs w:val="22"/>
        </w:rPr>
        <w:t xml:space="preserve"> </w:t>
      </w:r>
      <w:r w:rsidRPr="00DC1BF2">
        <w:rPr>
          <w:rFonts w:ascii="Arial" w:hAnsi="Arial" w:cs="Arial"/>
          <w:b/>
          <w:sz w:val="22"/>
          <w:szCs w:val="22"/>
        </w:rPr>
        <w:t>T</w:t>
      </w:r>
      <w:r w:rsidRPr="00DC1BF2">
        <w:rPr>
          <w:rFonts w:ascii="Arial" w:hAnsi="Arial" w:cs="Arial"/>
          <w:b/>
          <w:color w:val="000000" w:themeColor="text1"/>
          <w:sz w:val="22"/>
          <w:szCs w:val="22"/>
        </w:rPr>
        <w:t>RAFFIC &amp; TRANSPORT</w:t>
      </w:r>
    </w:p>
    <w:tbl>
      <w:tblPr>
        <w:tblW w:w="8250" w:type="dxa"/>
        <w:jc w:val="center"/>
        <w:tblCellSpacing w:w="0" w:type="dxa"/>
        <w:tblCellMar>
          <w:left w:w="0" w:type="dxa"/>
          <w:right w:w="0" w:type="dxa"/>
        </w:tblCellMar>
        <w:tblLook w:val="04A0" w:firstRow="1" w:lastRow="0" w:firstColumn="1" w:lastColumn="0" w:noHBand="0" w:noVBand="1"/>
      </w:tblPr>
      <w:tblGrid>
        <w:gridCol w:w="8250"/>
      </w:tblGrid>
      <w:tr w:rsidR="00821851" w:rsidRPr="00475CF6" w:rsidTr="005A689B">
        <w:trPr>
          <w:trHeight w:val="4500"/>
          <w:tblCellSpacing w:w="0" w:type="dxa"/>
          <w:jc w:val="center"/>
        </w:trPr>
        <w:tc>
          <w:tcPr>
            <w:tcW w:w="0" w:type="auto"/>
            <w:shd w:val="clear" w:color="auto" w:fill="FFFFFF"/>
            <w:hideMark/>
          </w:tcPr>
          <w:tbl>
            <w:tblPr>
              <w:tblW w:w="8250" w:type="dxa"/>
              <w:tblCellSpacing w:w="37" w:type="dxa"/>
              <w:tblCellMar>
                <w:top w:w="75" w:type="dxa"/>
                <w:left w:w="75" w:type="dxa"/>
                <w:bottom w:w="75" w:type="dxa"/>
                <w:right w:w="75" w:type="dxa"/>
              </w:tblCellMar>
              <w:tblLook w:val="04A0" w:firstRow="1" w:lastRow="0" w:firstColumn="1" w:lastColumn="0" w:noHBand="0" w:noVBand="1"/>
            </w:tblPr>
            <w:tblGrid>
              <w:gridCol w:w="8250"/>
            </w:tblGrid>
            <w:tr w:rsidR="00821851" w:rsidRPr="00475CF6" w:rsidTr="001E420A">
              <w:trPr>
                <w:trHeight w:val="6000"/>
                <w:tblCellSpacing w:w="37" w:type="dxa"/>
              </w:trPr>
              <w:tc>
                <w:tcPr>
                  <w:tcW w:w="0" w:type="auto"/>
                  <w:shd w:val="clear" w:color="auto" w:fill="FFFFFF"/>
                  <w:hideMark/>
                </w:tcPr>
                <w:p w:rsidR="00162FFF" w:rsidRDefault="00821851" w:rsidP="00162FFF">
                  <w:pPr>
                    <w:suppressAutoHyphens w:val="0"/>
                    <w:autoSpaceDN/>
                    <w:textAlignment w:val="auto"/>
                    <w:rPr>
                      <w:rFonts w:ascii="Arial" w:hAnsi="Arial" w:cs="Arial"/>
                      <w:color w:val="222222"/>
                      <w:sz w:val="22"/>
                      <w:szCs w:val="22"/>
                      <w:lang w:val="en-US"/>
                    </w:rPr>
                  </w:pPr>
                  <w:r w:rsidRPr="00162FFF">
                    <w:rPr>
                      <w:rFonts w:ascii="Arial" w:hAnsi="Arial" w:cs="Arial"/>
                      <w:b/>
                      <w:color w:val="222222"/>
                      <w:sz w:val="22"/>
                      <w:szCs w:val="22"/>
                      <w:lang w:val="en-US"/>
                    </w:rPr>
                    <w:t xml:space="preserve"> </w:t>
                  </w:r>
                  <w:r w:rsidR="00162FFF">
                    <w:rPr>
                      <w:rFonts w:ascii="Arial" w:hAnsi="Arial" w:cs="Arial"/>
                      <w:b/>
                      <w:color w:val="222222"/>
                      <w:sz w:val="22"/>
                      <w:szCs w:val="22"/>
                      <w:lang w:val="en-US"/>
                    </w:rPr>
                    <w:t xml:space="preserve">12.1 </w:t>
                  </w:r>
                  <w:r w:rsidRPr="00162FFF">
                    <w:rPr>
                      <w:rFonts w:ascii="Arial" w:hAnsi="Arial" w:cs="Arial"/>
                      <w:b/>
                      <w:color w:val="222222"/>
                      <w:sz w:val="22"/>
                      <w:szCs w:val="22"/>
                      <w:lang w:val="en-US"/>
                    </w:rPr>
                    <w:t xml:space="preserve">Fullers Rd: </w:t>
                  </w:r>
                  <w:r w:rsidRPr="00162FFF">
                    <w:rPr>
                      <w:rFonts w:ascii="Arial" w:hAnsi="Arial" w:cs="Arial"/>
                      <w:color w:val="222222"/>
                      <w:sz w:val="22"/>
                      <w:szCs w:val="22"/>
                      <w:lang w:val="en-US"/>
                    </w:rPr>
                    <w:t>Letter sent to Minster for Roads and Premier regarding Fullers Rd surface. Some potholes seemed to have been filled.</w:t>
                  </w:r>
                </w:p>
                <w:p w:rsidR="00162FFF" w:rsidRDefault="00162FFF" w:rsidP="00162FFF">
                  <w:pPr>
                    <w:suppressAutoHyphens w:val="0"/>
                    <w:autoSpaceDN/>
                    <w:textAlignment w:val="auto"/>
                    <w:rPr>
                      <w:rFonts w:ascii="Arial" w:hAnsi="Arial" w:cs="Arial"/>
                      <w:color w:val="222222"/>
                      <w:sz w:val="22"/>
                      <w:szCs w:val="22"/>
                      <w:lang w:val="en-US"/>
                    </w:rPr>
                  </w:pPr>
                </w:p>
                <w:p w:rsidR="00821851" w:rsidRPr="004B01BD" w:rsidRDefault="00162FFF" w:rsidP="00162FFF">
                  <w:pPr>
                    <w:suppressAutoHyphens w:val="0"/>
                    <w:autoSpaceDN/>
                    <w:textAlignment w:val="auto"/>
                    <w:rPr>
                      <w:rFonts w:ascii="Arial" w:hAnsi="Arial" w:cs="Arial"/>
                      <w:sz w:val="22"/>
                      <w:szCs w:val="22"/>
                      <w:lang w:val="en-US"/>
                    </w:rPr>
                  </w:pPr>
                  <w:r>
                    <w:rPr>
                      <w:rFonts w:ascii="Arial" w:hAnsi="Arial" w:cs="Arial"/>
                      <w:b/>
                      <w:color w:val="222222"/>
                      <w:sz w:val="22"/>
                      <w:szCs w:val="22"/>
                      <w:lang w:val="en-US"/>
                    </w:rPr>
                    <w:t xml:space="preserve">12.2 </w:t>
                  </w:r>
                  <w:r w:rsidR="00821851" w:rsidRPr="00475CF6">
                    <w:rPr>
                      <w:rFonts w:ascii="Arial" w:hAnsi="Arial" w:cs="Arial"/>
                      <w:b/>
                      <w:color w:val="222222"/>
                      <w:sz w:val="22"/>
                      <w:szCs w:val="22"/>
                      <w:lang w:val="en-US"/>
                    </w:rPr>
                    <w:t>Local Bus stops:</w:t>
                  </w:r>
                  <w:r w:rsidR="00821851">
                    <w:rPr>
                      <w:rFonts w:ascii="Arial" w:hAnsi="Arial" w:cs="Arial"/>
                      <w:color w:val="222222"/>
                      <w:sz w:val="22"/>
                      <w:szCs w:val="22"/>
                      <w:lang w:val="en-US"/>
                    </w:rPr>
                    <w:t xml:space="preserve"> A member the issue of responsibility for local bus stops. He received a response from State Transit that included (inter alia) the </w:t>
                  </w:r>
                  <w:proofErr w:type="spellStart"/>
                  <w:r w:rsidR="00821851">
                    <w:rPr>
                      <w:rFonts w:ascii="Arial" w:hAnsi="Arial" w:cs="Arial"/>
                      <w:color w:val="222222"/>
                      <w:sz w:val="22"/>
                      <w:szCs w:val="22"/>
                      <w:lang w:val="en-US"/>
                    </w:rPr>
                    <w:t>following</w:t>
                  </w:r>
                  <w:proofErr w:type="gramStart"/>
                  <w:r w:rsidR="00821851">
                    <w:rPr>
                      <w:rFonts w:ascii="Arial" w:hAnsi="Arial" w:cs="Arial"/>
                      <w:color w:val="222222"/>
                      <w:sz w:val="22"/>
                      <w:szCs w:val="22"/>
                      <w:lang w:val="en-US"/>
                    </w:rPr>
                    <w:t>:</w:t>
                  </w:r>
                  <w:r w:rsidR="00821851" w:rsidRPr="00475CF6">
                    <w:rPr>
                      <w:rFonts w:ascii="Arial" w:hAnsi="Arial" w:cs="Arial"/>
                      <w:sz w:val="22"/>
                      <w:szCs w:val="22"/>
                      <w:shd w:val="clear" w:color="auto" w:fill="FFFFFF"/>
                      <w:lang w:val="en-US"/>
                    </w:rPr>
                    <w:t>All</w:t>
                  </w:r>
                  <w:proofErr w:type="spellEnd"/>
                  <w:proofErr w:type="gramEnd"/>
                  <w:r w:rsidR="00821851" w:rsidRPr="00475CF6">
                    <w:rPr>
                      <w:rFonts w:ascii="Arial" w:hAnsi="Arial" w:cs="Arial"/>
                      <w:sz w:val="22"/>
                      <w:szCs w:val="22"/>
                      <w:shd w:val="clear" w:color="auto" w:fill="FFFFFF"/>
                      <w:lang w:val="en-US"/>
                    </w:rPr>
                    <w:t xml:space="preserve"> upgrades in relation to footpaths are installed &amp; maintained by local councils.</w:t>
                  </w:r>
                  <w:r w:rsidR="00821851" w:rsidRPr="004B01BD">
                    <w:rPr>
                      <w:rFonts w:ascii="Arial" w:hAnsi="Arial" w:cs="Arial"/>
                      <w:sz w:val="22"/>
                      <w:szCs w:val="22"/>
                      <w:shd w:val="clear" w:color="auto" w:fill="FFFFFF"/>
                      <w:lang w:val="en-US"/>
                    </w:rPr>
                    <w:t xml:space="preserve"> </w:t>
                  </w:r>
                  <w:r w:rsidR="00821851" w:rsidRPr="00475CF6">
                    <w:rPr>
                      <w:rFonts w:ascii="Arial" w:hAnsi="Arial" w:cs="Arial"/>
                      <w:sz w:val="22"/>
                      <w:szCs w:val="22"/>
                      <w:shd w:val="clear" w:color="auto" w:fill="FFFFFF"/>
                      <w:lang w:val="en-US"/>
                    </w:rPr>
                    <w:t>Lane Cove Council and Willoughby Council have rolled out an upgrade project with the aim to have all Bus stops in the area</w:t>
                  </w:r>
                  <w:r w:rsidR="00821851" w:rsidRPr="00475CF6">
                    <w:rPr>
                      <w:rFonts w:ascii="Arial" w:hAnsi="Arial" w:cs="Arial"/>
                      <w:sz w:val="22"/>
                      <w:szCs w:val="22"/>
                      <w:lang w:val="en-US"/>
                    </w:rPr>
                    <w:t xml:space="preserve"> be DDA </w:t>
                  </w:r>
                  <w:r w:rsidR="00821851" w:rsidRPr="004B01BD">
                    <w:rPr>
                      <w:rFonts w:ascii="Arial" w:hAnsi="Arial" w:cs="Arial"/>
                      <w:sz w:val="22"/>
                      <w:szCs w:val="22"/>
                      <w:lang w:val="en-US"/>
                    </w:rPr>
                    <w:t xml:space="preserve">(Disability) </w:t>
                  </w:r>
                  <w:r w:rsidR="00821851" w:rsidRPr="00475CF6">
                    <w:rPr>
                      <w:rFonts w:ascii="Arial" w:hAnsi="Arial" w:cs="Arial"/>
                      <w:sz w:val="22"/>
                      <w:szCs w:val="22"/>
                      <w:lang w:val="en-US"/>
                    </w:rPr>
                    <w:t>compliant. In regards to signage this is all updated &amp; maintained by Transport for NSW.</w:t>
                  </w:r>
                </w:p>
                <w:p w:rsidR="00821851" w:rsidRPr="004B01BD" w:rsidRDefault="00821851" w:rsidP="00162FFF">
                  <w:pPr>
                    <w:suppressAutoHyphens w:val="0"/>
                    <w:autoSpaceDN/>
                    <w:textAlignment w:val="auto"/>
                    <w:rPr>
                      <w:rFonts w:ascii="Arial" w:hAnsi="Arial" w:cs="Arial"/>
                      <w:sz w:val="22"/>
                      <w:szCs w:val="22"/>
                      <w:lang w:val="en-US"/>
                    </w:rPr>
                  </w:pPr>
                </w:p>
                <w:p w:rsidR="00821851" w:rsidRDefault="00821851" w:rsidP="00162FFF">
                  <w:pPr>
                    <w:suppressAutoHyphens w:val="0"/>
                    <w:autoSpaceDN/>
                    <w:textAlignment w:val="auto"/>
                    <w:rPr>
                      <w:rFonts w:ascii="Arial" w:hAnsi="Arial" w:cs="Arial"/>
                      <w:sz w:val="22"/>
                      <w:szCs w:val="22"/>
                      <w:lang w:val="en-US"/>
                    </w:rPr>
                  </w:pPr>
                  <w:r w:rsidRPr="004B01BD">
                    <w:rPr>
                      <w:rFonts w:ascii="Arial" w:hAnsi="Arial" w:cs="Arial"/>
                      <w:sz w:val="22"/>
                      <w:szCs w:val="22"/>
                      <w:lang w:val="en-US"/>
                    </w:rPr>
                    <w:t xml:space="preserve">The full response from State Transit and correspondence </w:t>
                  </w:r>
                  <w:proofErr w:type="spellStart"/>
                  <w:r w:rsidRPr="004B01BD">
                    <w:rPr>
                      <w:rFonts w:ascii="Arial" w:hAnsi="Arial" w:cs="Arial"/>
                      <w:sz w:val="22"/>
                      <w:szCs w:val="22"/>
                      <w:lang w:val="en-US"/>
                    </w:rPr>
                    <w:t>oin</w:t>
                  </w:r>
                  <w:proofErr w:type="spellEnd"/>
                  <w:r w:rsidRPr="004B01BD">
                    <w:rPr>
                      <w:rFonts w:ascii="Arial" w:hAnsi="Arial" w:cs="Arial"/>
                      <w:sz w:val="22"/>
                      <w:szCs w:val="22"/>
                      <w:lang w:val="en-US"/>
                    </w:rPr>
                    <w:t xml:space="preserve"> the matter from </w:t>
                  </w:r>
                  <w:proofErr w:type="spellStart"/>
                  <w:r w:rsidRPr="004B01BD">
                    <w:rPr>
                      <w:rFonts w:ascii="Arial" w:hAnsi="Arial" w:cs="Arial"/>
                      <w:sz w:val="22"/>
                      <w:szCs w:val="22"/>
                      <w:lang w:val="en-US"/>
                    </w:rPr>
                    <w:t>Clr</w:t>
                  </w:r>
                  <w:proofErr w:type="spellEnd"/>
                  <w:r w:rsidRPr="004B01BD">
                    <w:rPr>
                      <w:rFonts w:ascii="Arial" w:hAnsi="Arial" w:cs="Arial"/>
                      <w:sz w:val="22"/>
                      <w:szCs w:val="22"/>
                      <w:lang w:val="en-US"/>
                    </w:rPr>
                    <w:t>. Saville will be include</w:t>
                  </w:r>
                  <w:r w:rsidR="005A689B">
                    <w:rPr>
                      <w:rFonts w:ascii="Arial" w:hAnsi="Arial" w:cs="Arial"/>
                      <w:sz w:val="22"/>
                      <w:szCs w:val="22"/>
                      <w:lang w:val="en-US"/>
                    </w:rPr>
                    <w:t xml:space="preserve">d </w:t>
                  </w:r>
                  <w:r w:rsidRPr="004B01BD">
                    <w:rPr>
                      <w:rFonts w:ascii="Arial" w:hAnsi="Arial" w:cs="Arial"/>
                      <w:sz w:val="22"/>
                      <w:szCs w:val="22"/>
                      <w:lang w:val="en-US"/>
                    </w:rPr>
                    <w:t>in the Minutes</w:t>
                  </w:r>
                  <w:r>
                    <w:rPr>
                      <w:rFonts w:ascii="Arial" w:hAnsi="Arial" w:cs="Arial"/>
                      <w:sz w:val="22"/>
                      <w:szCs w:val="22"/>
                      <w:lang w:val="en-US"/>
                    </w:rPr>
                    <w:t>.</w:t>
                  </w:r>
                </w:p>
                <w:p w:rsidR="005A689B" w:rsidRDefault="005A689B" w:rsidP="00162FFF">
                  <w:pPr>
                    <w:suppressAutoHyphens w:val="0"/>
                    <w:autoSpaceDN/>
                    <w:textAlignment w:val="auto"/>
                    <w:rPr>
                      <w:rFonts w:ascii="Arial" w:hAnsi="Arial" w:cs="Arial"/>
                      <w:sz w:val="22"/>
                      <w:szCs w:val="22"/>
                      <w:lang w:val="en-US"/>
                    </w:rPr>
                  </w:pPr>
                </w:p>
                <w:p w:rsidR="005A689B" w:rsidRDefault="005A689B" w:rsidP="00162FFF">
                  <w:pPr>
                    <w:suppressAutoHyphens w:val="0"/>
                    <w:autoSpaceDN/>
                    <w:textAlignment w:val="auto"/>
                    <w:rPr>
                      <w:rFonts w:ascii="Arial" w:hAnsi="Arial" w:cs="Arial"/>
                      <w:sz w:val="22"/>
                      <w:szCs w:val="22"/>
                      <w:lang w:val="en-US"/>
                    </w:rPr>
                  </w:pPr>
                  <w:r w:rsidRPr="005A689B">
                    <w:rPr>
                      <w:rFonts w:ascii="Arial" w:hAnsi="Arial" w:cs="Arial"/>
                      <w:b/>
                      <w:sz w:val="22"/>
                      <w:szCs w:val="22"/>
                      <w:lang w:val="en-US"/>
                    </w:rPr>
                    <w:t>12.3 Traffic Committee report;</w:t>
                  </w:r>
                  <w:r>
                    <w:rPr>
                      <w:rFonts w:ascii="Arial" w:hAnsi="Arial" w:cs="Arial"/>
                      <w:sz w:val="22"/>
                      <w:szCs w:val="22"/>
                      <w:lang w:val="en-US"/>
                    </w:rPr>
                    <w:t xml:space="preserve"> The Treasure reported: </w:t>
                  </w:r>
                  <w:r w:rsidRPr="005A689B">
                    <w:rPr>
                      <w:rFonts w:ascii="Arial" w:hAnsi="Arial" w:cs="Arial"/>
                      <w:color w:val="222222"/>
                      <w:sz w:val="22"/>
                      <w:szCs w:val="22"/>
                      <w:lang w:val="en-US"/>
                    </w:rPr>
                    <w:t>August 2021 WCC Local Traffic Committee Meeting-18 August</w:t>
                  </w:r>
                </w:p>
                <w:p w:rsidR="005A689B" w:rsidRPr="005A689B" w:rsidRDefault="005A689B" w:rsidP="005A689B">
                  <w:pPr>
                    <w:shd w:val="clear" w:color="auto" w:fill="FFFFFF"/>
                    <w:suppressAutoHyphens w:val="0"/>
                    <w:autoSpaceDN/>
                    <w:textAlignment w:val="auto"/>
                    <w:rPr>
                      <w:rFonts w:ascii="Calibri" w:hAnsi="Calibri" w:cs="Calibri"/>
                      <w:color w:val="222222"/>
                      <w:sz w:val="22"/>
                      <w:szCs w:val="22"/>
                      <w:lang w:val="en-US"/>
                    </w:rPr>
                  </w:pPr>
                </w:p>
                <w:p w:rsidR="005A689B" w:rsidRPr="005A689B" w:rsidRDefault="005A689B" w:rsidP="005A689B">
                  <w:pPr>
                    <w:shd w:val="clear" w:color="auto" w:fill="FFFFFF"/>
                    <w:suppressAutoHyphens w:val="0"/>
                    <w:autoSpaceDN/>
                    <w:textAlignment w:val="auto"/>
                    <w:rPr>
                      <w:rFonts w:ascii="Calibri" w:hAnsi="Calibri" w:cs="Calibri"/>
                      <w:b/>
                      <w:color w:val="222222"/>
                      <w:sz w:val="22"/>
                      <w:szCs w:val="22"/>
                      <w:lang w:val="en-US"/>
                    </w:rPr>
                  </w:pPr>
                  <w:r w:rsidRPr="005A689B">
                    <w:rPr>
                      <w:rFonts w:ascii="Arial" w:hAnsi="Arial" w:cs="Arial"/>
                      <w:b/>
                      <w:color w:val="222222"/>
                      <w:sz w:val="22"/>
                      <w:szCs w:val="22"/>
                      <w:lang w:val="en-US"/>
                    </w:rPr>
                    <w:t>12.3.1 – Wombat crossing upgrade in West Ward</w:t>
                  </w:r>
                </w:p>
                <w:p w:rsidR="005A689B" w:rsidRPr="005A689B" w:rsidRDefault="005A689B" w:rsidP="005A689B">
                  <w:pPr>
                    <w:shd w:val="clear" w:color="auto" w:fill="FFFFFF"/>
                    <w:suppressAutoHyphens w:val="0"/>
                    <w:autoSpaceDN/>
                    <w:textAlignment w:val="auto"/>
                    <w:rPr>
                      <w:rFonts w:ascii="Calibri" w:hAnsi="Calibri" w:cs="Calibri"/>
                      <w:color w:val="222222"/>
                      <w:sz w:val="22"/>
                      <w:szCs w:val="22"/>
                      <w:lang w:val="en-US"/>
                    </w:rPr>
                  </w:pPr>
                  <w:r w:rsidRPr="005A689B">
                    <w:rPr>
                      <w:rFonts w:ascii="Arial" w:hAnsi="Arial" w:cs="Arial"/>
                      <w:color w:val="222222"/>
                      <w:sz w:val="22"/>
                      <w:szCs w:val="22"/>
                      <w:lang w:val="en-US"/>
                    </w:rPr>
                    <w:t> </w:t>
                  </w:r>
                </w:p>
                <w:p w:rsidR="005A689B" w:rsidRPr="005A689B" w:rsidRDefault="005A689B" w:rsidP="005A689B">
                  <w:pPr>
                    <w:shd w:val="clear" w:color="auto" w:fill="FFFFFF"/>
                    <w:suppressAutoHyphens w:val="0"/>
                    <w:autoSpaceDN/>
                    <w:textAlignment w:val="auto"/>
                    <w:rPr>
                      <w:rFonts w:ascii="Calibri" w:hAnsi="Calibri" w:cs="Calibri"/>
                      <w:color w:val="222222"/>
                      <w:sz w:val="22"/>
                      <w:szCs w:val="22"/>
                      <w:lang w:val="en-US"/>
                    </w:rPr>
                  </w:pPr>
                  <w:r w:rsidRPr="005A689B">
                    <w:rPr>
                      <w:rFonts w:ascii="Arial" w:hAnsi="Arial" w:cs="Arial"/>
                      <w:color w:val="222222"/>
                      <w:sz w:val="22"/>
                      <w:szCs w:val="22"/>
                      <w:lang w:val="en-US"/>
                    </w:rPr>
                    <w:t>Council is in receipt of $1.95 million from the Federal Government Stimulus Commitment Road Safety Program (School Zone Infrastructure) for the installation of 13 raised pedestrian crossings (Wombat Crossing) including upgrades to 11 existing pedestrian crossings and 2 new crossings in the Willoughby LGA.</w:t>
                  </w:r>
                </w:p>
                <w:p w:rsidR="0043055E" w:rsidRDefault="005A689B" w:rsidP="0043055E">
                  <w:pPr>
                    <w:shd w:val="clear" w:color="auto" w:fill="FFFFFF"/>
                    <w:suppressAutoHyphens w:val="0"/>
                    <w:autoSpaceDN/>
                    <w:spacing w:after="160" w:line="235" w:lineRule="atLeast"/>
                    <w:textAlignment w:val="auto"/>
                    <w:rPr>
                      <w:rFonts w:ascii="Arial" w:hAnsi="Arial" w:cs="Arial"/>
                      <w:color w:val="222222"/>
                      <w:sz w:val="22"/>
                      <w:szCs w:val="22"/>
                      <w:lang w:val="en-US"/>
                    </w:rPr>
                  </w:pPr>
                  <w:r w:rsidRPr="005A689B">
                    <w:rPr>
                      <w:rFonts w:ascii="Arial" w:hAnsi="Arial" w:cs="Arial"/>
                      <w:color w:val="222222"/>
                      <w:sz w:val="22"/>
                      <w:szCs w:val="22"/>
                      <w:lang w:val="en-US"/>
                    </w:rPr>
                    <w:t> </w:t>
                  </w:r>
                </w:p>
                <w:p w:rsidR="005A689B" w:rsidRPr="005A689B" w:rsidRDefault="005A689B" w:rsidP="0043055E">
                  <w:pPr>
                    <w:shd w:val="clear" w:color="auto" w:fill="FFFFFF"/>
                    <w:suppressAutoHyphens w:val="0"/>
                    <w:autoSpaceDN/>
                    <w:spacing w:after="160" w:line="235" w:lineRule="atLeast"/>
                    <w:textAlignment w:val="auto"/>
                    <w:rPr>
                      <w:rFonts w:ascii="Calibri" w:hAnsi="Calibri" w:cs="Calibri"/>
                      <w:color w:val="222222"/>
                      <w:sz w:val="22"/>
                      <w:szCs w:val="22"/>
                      <w:lang w:val="en-US"/>
                    </w:rPr>
                  </w:pPr>
                  <w:r w:rsidRPr="005A689B">
                    <w:rPr>
                      <w:rFonts w:ascii="Arial" w:hAnsi="Arial" w:cs="Arial"/>
                      <w:color w:val="222222"/>
                      <w:sz w:val="22"/>
                      <w:szCs w:val="22"/>
                      <w:lang w:val="en-US"/>
                    </w:rPr>
                    <w:t>The August meeting approve the concept design plans of 5 new wombat crossings and associated works including street lighting, regulatory signs and pavement markings, two of the five were in West Ward:</w:t>
                  </w:r>
                </w:p>
                <w:p w:rsidR="005A689B" w:rsidRPr="005A689B" w:rsidRDefault="005A689B" w:rsidP="005A689B">
                  <w:pPr>
                    <w:shd w:val="clear" w:color="auto" w:fill="FFFFFF"/>
                    <w:suppressAutoHyphens w:val="0"/>
                    <w:autoSpaceDN/>
                    <w:textAlignment w:val="auto"/>
                    <w:rPr>
                      <w:rFonts w:ascii="Calibri" w:hAnsi="Calibri" w:cs="Calibri"/>
                      <w:color w:val="222222"/>
                      <w:sz w:val="22"/>
                      <w:szCs w:val="22"/>
                      <w:lang w:val="en-US"/>
                    </w:rPr>
                  </w:pPr>
                  <w:r w:rsidRPr="005A689B">
                    <w:rPr>
                      <w:rFonts w:ascii="Arial" w:hAnsi="Arial" w:cs="Arial"/>
                      <w:color w:val="222222"/>
                      <w:sz w:val="22"/>
                      <w:szCs w:val="22"/>
                      <w:lang w:val="en-US"/>
                    </w:rPr>
                    <w:t> </w:t>
                  </w:r>
                </w:p>
                <w:p w:rsidR="005A689B" w:rsidRPr="005A689B" w:rsidRDefault="005A689B" w:rsidP="005A689B">
                  <w:pPr>
                    <w:shd w:val="clear" w:color="auto" w:fill="FFFFFF"/>
                    <w:suppressAutoHyphens w:val="0"/>
                    <w:autoSpaceDN/>
                    <w:ind w:left="720"/>
                    <w:textAlignment w:val="auto"/>
                    <w:rPr>
                      <w:rFonts w:ascii="Calibri" w:hAnsi="Calibri" w:cs="Calibri"/>
                      <w:color w:val="222222"/>
                      <w:sz w:val="22"/>
                      <w:szCs w:val="22"/>
                      <w:lang w:val="en-US"/>
                    </w:rPr>
                  </w:pPr>
                  <w:r w:rsidRPr="005A689B">
                    <w:rPr>
                      <w:rFonts w:ascii="Arial" w:hAnsi="Arial" w:cs="Arial"/>
                      <w:color w:val="222222"/>
                      <w:sz w:val="22"/>
                      <w:szCs w:val="22"/>
                      <w:lang w:val="en-US"/>
                    </w:rPr>
                    <w:t>1)</w:t>
                  </w:r>
                  <w:r w:rsidRPr="005A689B">
                    <w:rPr>
                      <w:rFonts w:ascii="Times New Roman" w:hAnsi="Times New Roman" w:cs="Times New Roman"/>
                      <w:color w:val="222222"/>
                      <w:sz w:val="14"/>
                      <w:szCs w:val="14"/>
                      <w:lang w:val="en-US"/>
                    </w:rPr>
                    <w:t>    </w:t>
                  </w:r>
                  <w:r w:rsidRPr="005A689B">
                    <w:rPr>
                      <w:rFonts w:ascii="Arial" w:hAnsi="Arial" w:cs="Arial"/>
                      <w:color w:val="222222"/>
                      <w:sz w:val="22"/>
                      <w:szCs w:val="22"/>
                      <w:lang w:val="en-US"/>
                    </w:rPr>
                    <w:t xml:space="preserve">Hatfield Street between Mowbray Road West &amp; </w:t>
                  </w:r>
                  <w:proofErr w:type="spellStart"/>
                  <w:r w:rsidRPr="005A689B">
                    <w:rPr>
                      <w:rFonts w:ascii="Arial" w:hAnsi="Arial" w:cs="Arial"/>
                      <w:color w:val="222222"/>
                      <w:sz w:val="22"/>
                      <w:szCs w:val="22"/>
                      <w:lang w:val="en-US"/>
                    </w:rPr>
                    <w:t>Farran</w:t>
                  </w:r>
                  <w:proofErr w:type="spellEnd"/>
                  <w:r w:rsidRPr="005A689B">
                    <w:rPr>
                      <w:rFonts w:ascii="Arial" w:hAnsi="Arial" w:cs="Arial"/>
                      <w:color w:val="222222"/>
                      <w:sz w:val="22"/>
                      <w:szCs w:val="22"/>
                      <w:lang w:val="en-US"/>
                    </w:rPr>
                    <w:t xml:space="preserve"> Street, Lane Cove North</w:t>
                  </w:r>
                </w:p>
                <w:p w:rsidR="005A689B" w:rsidRPr="005A689B" w:rsidRDefault="005A689B" w:rsidP="005A689B">
                  <w:pPr>
                    <w:shd w:val="clear" w:color="auto" w:fill="FFFFFF"/>
                    <w:suppressAutoHyphens w:val="0"/>
                    <w:autoSpaceDN/>
                    <w:textAlignment w:val="auto"/>
                    <w:rPr>
                      <w:rFonts w:ascii="Calibri" w:hAnsi="Calibri" w:cs="Calibri"/>
                      <w:color w:val="222222"/>
                      <w:sz w:val="22"/>
                      <w:szCs w:val="22"/>
                      <w:lang w:val="en-US"/>
                    </w:rPr>
                  </w:pPr>
                  <w:r w:rsidRPr="005A689B">
                    <w:rPr>
                      <w:rFonts w:ascii="Arial" w:hAnsi="Arial" w:cs="Arial"/>
                      <w:color w:val="222222"/>
                      <w:sz w:val="22"/>
                      <w:szCs w:val="22"/>
                      <w:lang w:val="en-US"/>
                    </w:rPr>
                    <w:t> </w:t>
                  </w:r>
                </w:p>
                <w:p w:rsidR="005A689B" w:rsidRPr="005A689B" w:rsidRDefault="005A689B" w:rsidP="005A689B">
                  <w:pPr>
                    <w:shd w:val="clear" w:color="auto" w:fill="FFFFFF"/>
                    <w:suppressAutoHyphens w:val="0"/>
                    <w:autoSpaceDN/>
                    <w:ind w:left="720"/>
                    <w:textAlignment w:val="auto"/>
                    <w:rPr>
                      <w:rFonts w:ascii="Calibri" w:hAnsi="Calibri" w:cs="Calibri"/>
                      <w:color w:val="222222"/>
                      <w:sz w:val="22"/>
                      <w:szCs w:val="22"/>
                      <w:lang w:val="en-US"/>
                    </w:rPr>
                  </w:pPr>
                  <w:r w:rsidRPr="005A689B">
                    <w:rPr>
                      <w:rFonts w:ascii="Arial" w:hAnsi="Arial" w:cs="Arial"/>
                      <w:color w:val="222222"/>
                      <w:sz w:val="22"/>
                      <w:szCs w:val="22"/>
                      <w:lang w:val="en-US"/>
                    </w:rPr>
                    <w:t>2)</w:t>
                  </w:r>
                  <w:r w:rsidRPr="005A689B">
                    <w:rPr>
                      <w:rFonts w:ascii="Times New Roman" w:hAnsi="Times New Roman" w:cs="Times New Roman"/>
                      <w:color w:val="222222"/>
                      <w:sz w:val="14"/>
                      <w:szCs w:val="14"/>
                      <w:lang w:val="en-US"/>
                    </w:rPr>
                    <w:t>    </w:t>
                  </w:r>
                  <w:r w:rsidRPr="005A689B">
                    <w:rPr>
                      <w:rFonts w:ascii="Arial" w:hAnsi="Arial" w:cs="Arial"/>
                      <w:color w:val="222222"/>
                      <w:sz w:val="22"/>
                      <w:szCs w:val="22"/>
                      <w:lang w:val="en-US"/>
                    </w:rPr>
                    <w:t xml:space="preserve">Kirk Street at Archer Street, </w:t>
                  </w:r>
                  <w:proofErr w:type="spellStart"/>
                  <w:r w:rsidRPr="005A689B">
                    <w:rPr>
                      <w:rFonts w:ascii="Arial" w:hAnsi="Arial" w:cs="Arial"/>
                      <w:color w:val="222222"/>
                      <w:sz w:val="22"/>
                      <w:szCs w:val="22"/>
                      <w:lang w:val="en-US"/>
                    </w:rPr>
                    <w:t>Chatswood</w:t>
                  </w:r>
                  <w:proofErr w:type="spellEnd"/>
                  <w:r w:rsidRPr="005A689B">
                    <w:rPr>
                      <w:rFonts w:ascii="Arial" w:hAnsi="Arial" w:cs="Arial"/>
                      <w:color w:val="222222"/>
                      <w:sz w:val="22"/>
                      <w:szCs w:val="22"/>
                      <w:lang w:val="en-US"/>
                    </w:rPr>
                    <w:t>.</w:t>
                  </w:r>
                </w:p>
                <w:p w:rsidR="005A689B" w:rsidRPr="005A689B" w:rsidRDefault="005A689B" w:rsidP="005A689B">
                  <w:pPr>
                    <w:shd w:val="clear" w:color="auto" w:fill="FFFFFF"/>
                    <w:suppressAutoHyphens w:val="0"/>
                    <w:autoSpaceDN/>
                    <w:spacing w:after="160" w:line="235" w:lineRule="atLeast"/>
                    <w:textAlignment w:val="auto"/>
                    <w:rPr>
                      <w:rFonts w:ascii="Calibri" w:hAnsi="Calibri" w:cs="Calibri"/>
                      <w:color w:val="222222"/>
                      <w:sz w:val="22"/>
                      <w:szCs w:val="22"/>
                      <w:lang w:val="en-US"/>
                    </w:rPr>
                  </w:pPr>
                  <w:r w:rsidRPr="005A689B">
                    <w:rPr>
                      <w:rFonts w:ascii="Arial" w:hAnsi="Arial" w:cs="Arial"/>
                      <w:color w:val="222222"/>
                      <w:sz w:val="22"/>
                      <w:szCs w:val="22"/>
                      <w:lang w:val="en-US"/>
                    </w:rPr>
                    <w:t> </w:t>
                  </w:r>
                </w:p>
                <w:p w:rsidR="005A689B" w:rsidRPr="005A689B" w:rsidRDefault="005A689B" w:rsidP="005A689B">
                  <w:pPr>
                    <w:shd w:val="clear" w:color="auto" w:fill="FFFFFF"/>
                    <w:suppressAutoHyphens w:val="0"/>
                    <w:autoSpaceDN/>
                    <w:spacing w:after="160" w:line="235" w:lineRule="atLeast"/>
                    <w:textAlignment w:val="auto"/>
                    <w:rPr>
                      <w:rFonts w:ascii="Calibri" w:hAnsi="Calibri" w:cs="Calibri"/>
                      <w:color w:val="222222"/>
                      <w:sz w:val="22"/>
                      <w:szCs w:val="22"/>
                      <w:lang w:val="en-US"/>
                    </w:rPr>
                  </w:pPr>
                  <w:r w:rsidRPr="005A689B">
                    <w:rPr>
                      <w:rFonts w:ascii="Arial" w:hAnsi="Arial" w:cs="Arial"/>
                      <w:color w:val="222222"/>
                      <w:sz w:val="22"/>
                      <w:szCs w:val="22"/>
                      <w:lang w:val="en-US"/>
                    </w:rPr>
                    <w:t>For more information see the Traffic Committee agenda on the council website.</w:t>
                  </w:r>
                </w:p>
                <w:p w:rsidR="005A689B" w:rsidRPr="005A689B" w:rsidRDefault="005A689B" w:rsidP="005A689B">
                  <w:pPr>
                    <w:shd w:val="clear" w:color="auto" w:fill="FFFFFF"/>
                    <w:suppressAutoHyphens w:val="0"/>
                    <w:autoSpaceDN/>
                    <w:spacing w:after="160" w:line="235" w:lineRule="atLeast"/>
                    <w:textAlignment w:val="auto"/>
                    <w:rPr>
                      <w:rFonts w:ascii="Calibri" w:hAnsi="Calibri" w:cs="Calibri"/>
                      <w:b/>
                      <w:color w:val="222222"/>
                      <w:sz w:val="22"/>
                      <w:szCs w:val="22"/>
                      <w:lang w:val="en-US"/>
                    </w:rPr>
                  </w:pPr>
                  <w:r w:rsidRPr="005A689B">
                    <w:rPr>
                      <w:rFonts w:ascii="Arial" w:hAnsi="Arial" w:cs="Arial"/>
                      <w:b/>
                      <w:color w:val="222222"/>
                      <w:sz w:val="22"/>
                      <w:szCs w:val="22"/>
                      <w:lang w:val="en-US"/>
                    </w:rPr>
                    <w:t xml:space="preserve">12.3.2 – Conversion of 5 parking spaces in Railway Street, </w:t>
                  </w:r>
                  <w:proofErr w:type="spellStart"/>
                  <w:r w:rsidRPr="005A689B">
                    <w:rPr>
                      <w:rFonts w:ascii="Arial" w:hAnsi="Arial" w:cs="Arial"/>
                      <w:b/>
                      <w:color w:val="222222"/>
                      <w:sz w:val="22"/>
                      <w:szCs w:val="22"/>
                      <w:lang w:val="en-US"/>
                    </w:rPr>
                    <w:t>Chatswood</w:t>
                  </w:r>
                  <w:proofErr w:type="spellEnd"/>
                  <w:r w:rsidRPr="005A689B">
                    <w:rPr>
                      <w:rFonts w:ascii="Arial" w:hAnsi="Arial" w:cs="Arial"/>
                      <w:b/>
                      <w:color w:val="222222"/>
                      <w:sz w:val="22"/>
                      <w:szCs w:val="22"/>
                      <w:lang w:val="en-US"/>
                    </w:rPr>
                    <w:t xml:space="preserve"> to full time bus zone</w:t>
                  </w:r>
                </w:p>
                <w:p w:rsidR="005A689B" w:rsidRPr="005A689B" w:rsidRDefault="005A689B" w:rsidP="005A689B">
                  <w:pPr>
                    <w:shd w:val="clear" w:color="auto" w:fill="FFFFFF"/>
                    <w:suppressAutoHyphens w:val="0"/>
                    <w:autoSpaceDN/>
                    <w:spacing w:after="160" w:line="235" w:lineRule="atLeast"/>
                    <w:textAlignment w:val="auto"/>
                    <w:rPr>
                      <w:rFonts w:ascii="Calibri" w:hAnsi="Calibri" w:cs="Calibri"/>
                      <w:color w:val="222222"/>
                      <w:sz w:val="22"/>
                      <w:szCs w:val="22"/>
                      <w:lang w:val="en-US"/>
                    </w:rPr>
                  </w:pPr>
                  <w:r w:rsidRPr="005A689B">
                    <w:rPr>
                      <w:rFonts w:ascii="Arial" w:hAnsi="Arial" w:cs="Arial"/>
                      <w:color w:val="222222"/>
                      <w:sz w:val="22"/>
                      <w:szCs w:val="22"/>
                      <w:lang w:val="en-US"/>
                    </w:rPr>
                    <w:t>I raised at the traffic committee the removal of 5 car spaces in Railway Street (near Help St) and conversion to 24 hour per day full time bus zone. </w:t>
                  </w:r>
                </w:p>
                <w:p w:rsidR="005A689B" w:rsidRPr="005A689B" w:rsidRDefault="005A689B" w:rsidP="005A689B">
                  <w:pPr>
                    <w:shd w:val="clear" w:color="auto" w:fill="FFFFFF"/>
                    <w:suppressAutoHyphens w:val="0"/>
                    <w:autoSpaceDN/>
                    <w:spacing w:after="160" w:line="235" w:lineRule="atLeast"/>
                    <w:textAlignment w:val="auto"/>
                    <w:rPr>
                      <w:rFonts w:ascii="Calibri" w:hAnsi="Calibri" w:cs="Calibri"/>
                      <w:color w:val="222222"/>
                      <w:sz w:val="22"/>
                      <w:szCs w:val="22"/>
                      <w:lang w:val="en-US"/>
                    </w:rPr>
                  </w:pPr>
                  <w:r w:rsidRPr="005A689B">
                    <w:rPr>
                      <w:rFonts w:ascii="Arial" w:hAnsi="Arial" w:cs="Arial"/>
                      <w:color w:val="222222"/>
                      <w:sz w:val="22"/>
                      <w:szCs w:val="22"/>
                      <w:lang w:val="en-US"/>
                    </w:rPr>
                    <w:t>The council advised this was a temporary change for rail replacement bus plan for rail/ metro maintenance works.</w:t>
                  </w:r>
                </w:p>
                <w:p w:rsidR="005A689B" w:rsidRPr="005A689B" w:rsidRDefault="005A689B" w:rsidP="005A689B">
                  <w:pPr>
                    <w:shd w:val="clear" w:color="auto" w:fill="FFFFFF"/>
                    <w:suppressAutoHyphens w:val="0"/>
                    <w:autoSpaceDN/>
                    <w:spacing w:after="160" w:line="235" w:lineRule="atLeast"/>
                    <w:textAlignment w:val="auto"/>
                    <w:rPr>
                      <w:rFonts w:ascii="Calibri" w:hAnsi="Calibri" w:cs="Calibri"/>
                      <w:color w:val="222222"/>
                      <w:sz w:val="22"/>
                      <w:szCs w:val="22"/>
                      <w:lang w:val="en-US"/>
                    </w:rPr>
                  </w:pPr>
                  <w:r w:rsidRPr="005A689B">
                    <w:rPr>
                      <w:rFonts w:ascii="Arial" w:hAnsi="Arial" w:cs="Arial"/>
                      <w:color w:val="222222"/>
                      <w:sz w:val="22"/>
                      <w:szCs w:val="22"/>
                      <w:lang w:val="en-US"/>
                    </w:rPr>
                    <w:t xml:space="preserve">I raised the concerns previously discussed at CWWPA meetings where there was concern at the expansion of the western side bus interchange from its current </w:t>
                  </w:r>
                  <w:r w:rsidRPr="005A689B">
                    <w:rPr>
                      <w:rFonts w:ascii="Arial" w:hAnsi="Arial" w:cs="Arial"/>
                      <w:color w:val="222222"/>
                      <w:sz w:val="22"/>
                      <w:szCs w:val="22"/>
                      <w:lang w:val="en-US"/>
                    </w:rPr>
                    <w:lastRenderedPageBreak/>
                    <w:t>footprint.  I also raised concerns about the blanket approach (24 hour bus zone) and is there a reason the current east or west bus interchange could not be used.  I asked if the current east or west bus interchange could not be used, if Transport for NSW could look at more limited bus zone during the hours that where needed and allow vehicle parking at other times.</w:t>
                  </w:r>
                </w:p>
                <w:p w:rsidR="005A689B" w:rsidRPr="005A689B" w:rsidRDefault="005A689B" w:rsidP="005A689B">
                  <w:pPr>
                    <w:shd w:val="clear" w:color="auto" w:fill="FFFFFF"/>
                    <w:suppressAutoHyphens w:val="0"/>
                    <w:autoSpaceDN/>
                    <w:spacing w:after="160" w:line="235" w:lineRule="atLeast"/>
                    <w:textAlignment w:val="auto"/>
                    <w:rPr>
                      <w:rFonts w:ascii="Calibri" w:hAnsi="Calibri" w:cs="Calibri"/>
                      <w:color w:val="222222"/>
                      <w:sz w:val="22"/>
                      <w:szCs w:val="22"/>
                      <w:lang w:val="en-US"/>
                    </w:rPr>
                  </w:pPr>
                  <w:r w:rsidRPr="005A689B">
                    <w:rPr>
                      <w:rFonts w:ascii="Arial" w:hAnsi="Arial" w:cs="Arial"/>
                      <w:color w:val="222222"/>
                      <w:sz w:val="22"/>
                      <w:szCs w:val="22"/>
                      <w:lang w:val="en-US"/>
                    </w:rPr>
                    <w:t xml:space="preserve">Council have requested </w:t>
                  </w:r>
                  <w:proofErr w:type="spellStart"/>
                  <w:r w:rsidRPr="005A689B">
                    <w:rPr>
                      <w:rFonts w:ascii="Arial" w:hAnsi="Arial" w:cs="Arial"/>
                      <w:color w:val="222222"/>
                      <w:sz w:val="22"/>
                      <w:szCs w:val="22"/>
                      <w:lang w:val="en-US"/>
                    </w:rPr>
                    <w:t>TfNSW</w:t>
                  </w:r>
                  <w:proofErr w:type="spellEnd"/>
                  <w:r w:rsidRPr="005A689B">
                    <w:rPr>
                      <w:rFonts w:ascii="Arial" w:hAnsi="Arial" w:cs="Arial"/>
                      <w:color w:val="222222"/>
                      <w:sz w:val="22"/>
                      <w:szCs w:val="22"/>
                      <w:lang w:val="en-US"/>
                    </w:rPr>
                    <w:t xml:space="preserve"> review the newly implemented temporary full time bus zone.  Will update when a response is received.</w:t>
                  </w:r>
                </w:p>
                <w:p w:rsidR="005A689B" w:rsidRPr="002F0201" w:rsidRDefault="005A689B" w:rsidP="00162FFF">
                  <w:pPr>
                    <w:suppressAutoHyphens w:val="0"/>
                    <w:autoSpaceDN/>
                    <w:textAlignment w:val="auto"/>
                    <w:rPr>
                      <w:rFonts w:ascii="Times New Roman" w:hAnsi="Times New Roman" w:cs="Times New Roman"/>
                      <w:b/>
                      <w:sz w:val="24"/>
                      <w:szCs w:val="24"/>
                      <w:lang w:val="en-US"/>
                    </w:rPr>
                  </w:pPr>
                </w:p>
              </w:tc>
            </w:tr>
          </w:tbl>
          <w:p w:rsidR="00821851" w:rsidRPr="00475CF6" w:rsidRDefault="00821851" w:rsidP="001E420A">
            <w:pPr>
              <w:suppressAutoHyphens w:val="0"/>
              <w:autoSpaceDN/>
              <w:textAlignment w:val="auto"/>
              <w:rPr>
                <w:rFonts w:ascii="Arial" w:hAnsi="Arial" w:cs="Arial"/>
                <w:sz w:val="24"/>
                <w:szCs w:val="24"/>
                <w:lang w:val="en-US"/>
              </w:rPr>
            </w:pPr>
          </w:p>
        </w:tc>
      </w:tr>
    </w:tbl>
    <w:p w:rsidR="00162FFF" w:rsidRDefault="00162FFF" w:rsidP="00162FFF">
      <w:pPr>
        <w:rPr>
          <w:rFonts w:ascii="Arial" w:hAnsi="Arial" w:cs="Arial"/>
          <w:b/>
          <w:color w:val="000000" w:themeColor="text1"/>
          <w:sz w:val="22"/>
          <w:szCs w:val="22"/>
        </w:rPr>
      </w:pPr>
    </w:p>
    <w:p w:rsidR="00162FFF" w:rsidRPr="000378A2" w:rsidRDefault="00162FFF" w:rsidP="00162FFF">
      <w:pPr>
        <w:rPr>
          <w:rFonts w:ascii="Arial" w:hAnsi="Arial" w:cs="Arial"/>
          <w:b/>
          <w:color w:val="000000" w:themeColor="text1"/>
          <w:sz w:val="22"/>
          <w:szCs w:val="22"/>
        </w:rPr>
      </w:pPr>
    </w:p>
    <w:p w:rsidR="00821851" w:rsidRPr="000378A2" w:rsidRDefault="00821851" w:rsidP="00821851">
      <w:pPr>
        <w:rPr>
          <w:rFonts w:ascii="Arial" w:hAnsi="Arial" w:cs="Arial"/>
          <w:b/>
          <w:color w:val="000000" w:themeColor="text1"/>
          <w:sz w:val="22"/>
          <w:szCs w:val="22"/>
        </w:rPr>
      </w:pPr>
    </w:p>
    <w:p w:rsidR="00162FFF" w:rsidRDefault="00162FFF" w:rsidP="00162FFF">
      <w:pPr>
        <w:pStyle w:val="ListParagraph"/>
        <w:rPr>
          <w:rFonts w:ascii="Arial" w:hAnsi="Arial" w:cs="Arial"/>
          <w:b/>
          <w:color w:val="000000" w:themeColor="text1"/>
          <w:sz w:val="22"/>
          <w:szCs w:val="22"/>
        </w:rPr>
      </w:pPr>
    </w:p>
    <w:p w:rsidR="00162FFF" w:rsidRDefault="00162FFF" w:rsidP="00162FFF">
      <w:pPr>
        <w:pStyle w:val="ListParagraph"/>
        <w:numPr>
          <w:ilvl w:val="0"/>
          <w:numId w:val="7"/>
        </w:numPr>
        <w:jc w:val="center"/>
        <w:rPr>
          <w:rFonts w:ascii="Arial" w:hAnsi="Arial" w:cs="Arial"/>
          <w:b/>
          <w:color w:val="000000" w:themeColor="text1"/>
          <w:sz w:val="22"/>
          <w:szCs w:val="22"/>
        </w:rPr>
      </w:pPr>
      <w:r>
        <w:rPr>
          <w:rFonts w:ascii="Arial" w:hAnsi="Arial" w:cs="Arial"/>
          <w:b/>
          <w:color w:val="000000" w:themeColor="text1"/>
          <w:sz w:val="22"/>
          <w:szCs w:val="22"/>
        </w:rPr>
        <w:t>GENERAL BUSINESS</w:t>
      </w:r>
    </w:p>
    <w:p w:rsidR="00162FFF" w:rsidRDefault="00162FFF" w:rsidP="00162FFF">
      <w:pPr>
        <w:pStyle w:val="ListParagraph"/>
        <w:rPr>
          <w:rFonts w:ascii="Arial" w:hAnsi="Arial" w:cs="Arial"/>
          <w:b/>
          <w:color w:val="000000" w:themeColor="text1"/>
          <w:sz w:val="22"/>
          <w:szCs w:val="22"/>
        </w:rPr>
      </w:pPr>
    </w:p>
    <w:p w:rsidR="00821851" w:rsidRPr="00162FFF" w:rsidRDefault="00162FFF" w:rsidP="00162FFF">
      <w:pPr>
        <w:rPr>
          <w:rFonts w:ascii="Arial" w:hAnsi="Arial" w:cs="Arial"/>
          <w:b/>
          <w:color w:val="000000" w:themeColor="text1"/>
          <w:sz w:val="22"/>
          <w:szCs w:val="22"/>
        </w:rPr>
      </w:pPr>
      <w:r>
        <w:rPr>
          <w:rFonts w:ascii="Arial" w:hAnsi="Arial" w:cs="Arial"/>
          <w:b/>
          <w:color w:val="000000" w:themeColor="text1"/>
          <w:sz w:val="22"/>
          <w:szCs w:val="22"/>
        </w:rPr>
        <w:t>1</w:t>
      </w:r>
      <w:r w:rsidR="00821851" w:rsidRPr="00162FFF">
        <w:rPr>
          <w:rFonts w:ascii="Arial" w:hAnsi="Arial" w:cs="Arial"/>
          <w:b/>
          <w:color w:val="000000" w:themeColor="text1"/>
          <w:sz w:val="22"/>
          <w:szCs w:val="22"/>
        </w:rPr>
        <w:t xml:space="preserve">3.1 </w:t>
      </w:r>
      <w:proofErr w:type="spellStart"/>
      <w:r w:rsidR="00821851" w:rsidRPr="00162FFF">
        <w:rPr>
          <w:rFonts w:ascii="Arial" w:hAnsi="Arial" w:cs="Arial"/>
          <w:b/>
          <w:color w:val="000000" w:themeColor="text1"/>
          <w:sz w:val="22"/>
          <w:szCs w:val="22"/>
        </w:rPr>
        <w:t>Chatswood</w:t>
      </w:r>
      <w:proofErr w:type="spellEnd"/>
      <w:r w:rsidR="00821851" w:rsidRPr="00162FFF">
        <w:rPr>
          <w:rFonts w:ascii="Arial" w:hAnsi="Arial" w:cs="Arial"/>
          <w:b/>
          <w:color w:val="000000" w:themeColor="text1"/>
          <w:sz w:val="22"/>
          <w:szCs w:val="22"/>
        </w:rPr>
        <w:t xml:space="preserve"> Education Precinct - Fencing: </w:t>
      </w:r>
      <w:r w:rsidR="00821851" w:rsidRPr="00162FFF">
        <w:rPr>
          <w:rFonts w:ascii="Arial" w:hAnsi="Arial" w:cs="Arial"/>
          <w:color w:val="000000" w:themeColor="text1"/>
          <w:sz w:val="22"/>
          <w:szCs w:val="22"/>
        </w:rPr>
        <w:t xml:space="preserve">Letter received from School Infrastructure advising the status of the palisade security fencing around the school </w:t>
      </w:r>
      <w:proofErr w:type="gramStart"/>
      <w:r w:rsidR="00821851" w:rsidRPr="00162FFF">
        <w:rPr>
          <w:rFonts w:ascii="Arial" w:hAnsi="Arial" w:cs="Arial"/>
          <w:color w:val="000000" w:themeColor="text1"/>
          <w:sz w:val="22"/>
          <w:szCs w:val="22"/>
        </w:rPr>
        <w:t>The</w:t>
      </w:r>
      <w:proofErr w:type="gramEnd"/>
      <w:r w:rsidR="00821851" w:rsidRPr="00162FFF">
        <w:rPr>
          <w:rFonts w:ascii="Arial" w:hAnsi="Arial" w:cs="Arial"/>
          <w:color w:val="000000" w:themeColor="text1"/>
          <w:sz w:val="22"/>
          <w:szCs w:val="22"/>
        </w:rPr>
        <w:t xml:space="preserve"> letter did not address the concerns we expressed. (Refer Appendix for letter)</w:t>
      </w:r>
    </w:p>
    <w:p w:rsidR="00821851" w:rsidRPr="000378A2" w:rsidRDefault="00821851" w:rsidP="00821851">
      <w:pPr>
        <w:suppressAutoHyphens w:val="0"/>
        <w:autoSpaceDE w:val="0"/>
        <w:adjustRightInd w:val="0"/>
        <w:textAlignment w:val="auto"/>
        <w:rPr>
          <w:rFonts w:ascii="Arial" w:eastAsia="Calibri" w:hAnsi="Arial" w:cs="Arial"/>
          <w:bCs/>
          <w:sz w:val="22"/>
          <w:szCs w:val="22"/>
          <w:lang w:val="en-US"/>
        </w:rPr>
      </w:pPr>
    </w:p>
    <w:p w:rsidR="00821851" w:rsidRDefault="00821851" w:rsidP="00821851">
      <w:pPr>
        <w:suppressAutoHyphens w:val="0"/>
        <w:autoSpaceDE w:val="0"/>
        <w:adjustRightInd w:val="0"/>
        <w:textAlignment w:val="auto"/>
        <w:rPr>
          <w:rFonts w:ascii="Arial" w:eastAsia="Calibri" w:hAnsi="Arial" w:cs="Arial"/>
          <w:bCs/>
          <w:sz w:val="22"/>
          <w:szCs w:val="22"/>
          <w:lang w:val="en-US"/>
        </w:rPr>
      </w:pPr>
      <w:r>
        <w:rPr>
          <w:rFonts w:ascii="Arial" w:eastAsia="Calibri" w:hAnsi="Arial" w:cs="Arial"/>
          <w:b/>
          <w:bCs/>
          <w:sz w:val="22"/>
          <w:szCs w:val="22"/>
          <w:lang w:val="en-US"/>
        </w:rPr>
        <w:t xml:space="preserve">13.2 </w:t>
      </w:r>
      <w:r w:rsidRPr="000378A2">
        <w:rPr>
          <w:rFonts w:ascii="Arial" w:eastAsia="Calibri" w:hAnsi="Arial" w:cs="Arial"/>
          <w:b/>
          <w:bCs/>
          <w:sz w:val="22"/>
          <w:szCs w:val="22"/>
          <w:lang w:val="en-US"/>
        </w:rPr>
        <w:t>Save RNSH:</w:t>
      </w:r>
      <w:r>
        <w:rPr>
          <w:rFonts w:ascii="Arial" w:eastAsia="Calibri" w:hAnsi="Arial" w:cs="Arial"/>
          <w:bCs/>
          <w:sz w:val="22"/>
          <w:szCs w:val="22"/>
          <w:lang w:val="en-US"/>
        </w:rPr>
        <w:t xml:space="preserve"> A l</w:t>
      </w:r>
      <w:r w:rsidRPr="000378A2">
        <w:rPr>
          <w:rFonts w:ascii="Arial" w:eastAsia="Calibri" w:hAnsi="Arial" w:cs="Arial"/>
          <w:bCs/>
          <w:sz w:val="22"/>
          <w:szCs w:val="22"/>
          <w:lang w:val="en-US"/>
        </w:rPr>
        <w:t>ink to</w:t>
      </w:r>
      <w:r>
        <w:rPr>
          <w:rFonts w:ascii="Arial" w:eastAsia="Calibri" w:hAnsi="Arial" w:cs="Arial"/>
          <w:bCs/>
          <w:sz w:val="22"/>
          <w:szCs w:val="22"/>
          <w:lang w:val="en-US"/>
        </w:rPr>
        <w:t xml:space="preserve"> a petition to save the hospital f</w:t>
      </w:r>
      <w:r w:rsidRPr="000378A2">
        <w:rPr>
          <w:rFonts w:ascii="Arial" w:eastAsia="Calibri" w:hAnsi="Arial" w:cs="Arial"/>
          <w:bCs/>
          <w:sz w:val="22"/>
          <w:szCs w:val="22"/>
          <w:lang w:val="en-US"/>
        </w:rPr>
        <w:t xml:space="preserve">rom overdevelopment </w:t>
      </w:r>
      <w:r>
        <w:rPr>
          <w:rFonts w:ascii="Arial" w:eastAsia="Calibri" w:hAnsi="Arial" w:cs="Arial"/>
          <w:bCs/>
          <w:sz w:val="22"/>
          <w:szCs w:val="22"/>
          <w:lang w:val="en-US"/>
        </w:rPr>
        <w:t>has been placed on cwwpa.org under LATEST NEWS</w:t>
      </w:r>
      <w:proofErr w:type="gramStart"/>
      <w:r w:rsidRPr="000378A2">
        <w:rPr>
          <w:rFonts w:ascii="Arial" w:eastAsia="Calibri" w:hAnsi="Arial" w:cs="Arial"/>
          <w:bCs/>
          <w:sz w:val="22"/>
          <w:szCs w:val="22"/>
          <w:lang w:val="en-US"/>
        </w:rPr>
        <w:t>.</w:t>
      </w:r>
      <w:r>
        <w:rPr>
          <w:rFonts w:ascii="Arial" w:eastAsia="Calibri" w:hAnsi="Arial" w:cs="Arial"/>
          <w:bCs/>
          <w:sz w:val="22"/>
          <w:szCs w:val="22"/>
          <w:lang w:val="en-US"/>
        </w:rPr>
        <w:t>.</w:t>
      </w:r>
      <w:proofErr w:type="gramEnd"/>
    </w:p>
    <w:p w:rsidR="00821851" w:rsidRDefault="00821851" w:rsidP="00821851">
      <w:pPr>
        <w:suppressAutoHyphens w:val="0"/>
        <w:autoSpaceDE w:val="0"/>
        <w:adjustRightInd w:val="0"/>
        <w:textAlignment w:val="auto"/>
        <w:rPr>
          <w:rFonts w:ascii="Arial" w:eastAsia="Calibri" w:hAnsi="Arial" w:cs="Arial"/>
          <w:bCs/>
          <w:sz w:val="22"/>
          <w:szCs w:val="22"/>
          <w:lang w:val="en-US"/>
        </w:rPr>
      </w:pPr>
    </w:p>
    <w:p w:rsidR="00821851" w:rsidRDefault="00821851" w:rsidP="00821851">
      <w:pPr>
        <w:suppressAutoHyphens w:val="0"/>
        <w:autoSpaceDE w:val="0"/>
        <w:adjustRightInd w:val="0"/>
        <w:textAlignment w:val="auto"/>
        <w:rPr>
          <w:rFonts w:ascii="Arial" w:hAnsi="Arial" w:cs="Arial"/>
          <w:sz w:val="22"/>
          <w:szCs w:val="22"/>
        </w:rPr>
      </w:pPr>
      <w:r w:rsidRPr="005E4352">
        <w:rPr>
          <w:rFonts w:ascii="Arial" w:eastAsia="Calibri" w:hAnsi="Arial" w:cs="Arial"/>
          <w:b/>
          <w:bCs/>
          <w:sz w:val="22"/>
          <w:szCs w:val="22"/>
          <w:lang w:val="en-US"/>
        </w:rPr>
        <w:t>13.3 Food fines</w:t>
      </w:r>
      <w:r>
        <w:rPr>
          <w:rFonts w:ascii="Arial" w:eastAsia="Calibri" w:hAnsi="Arial" w:cs="Arial"/>
          <w:bCs/>
          <w:sz w:val="22"/>
          <w:szCs w:val="22"/>
          <w:lang w:val="en-US"/>
        </w:rPr>
        <w:t xml:space="preserve">: </w:t>
      </w:r>
      <w:r w:rsidRPr="005E4352">
        <w:rPr>
          <w:rFonts w:ascii="Arial" w:hAnsi="Arial" w:cs="Arial"/>
          <w:color w:val="323232"/>
          <w:sz w:val="22"/>
          <w:szCs w:val="22"/>
          <w:shd w:val="clear" w:color="auto" w:fill="FFFFFF"/>
        </w:rPr>
        <w:t>It is difficult to decide the real situation. Do we rate highly because our rangers are very good? Or i</w:t>
      </w:r>
      <w:r>
        <w:rPr>
          <w:rFonts w:ascii="Arial" w:hAnsi="Arial" w:cs="Arial"/>
          <w:color w:val="323232"/>
          <w:sz w:val="22"/>
          <w:szCs w:val="22"/>
          <w:shd w:val="clear" w:color="auto" w:fill="FFFFFF"/>
        </w:rPr>
        <w:t>s</w:t>
      </w:r>
      <w:r>
        <w:rPr>
          <w:rFonts w:ascii="Arial" w:hAnsi="Arial" w:cs="Arial"/>
          <w:color w:val="323232"/>
          <w:sz w:val="22"/>
          <w:szCs w:val="22"/>
          <w:shd w:val="clear" w:color="auto" w:fill="FFFFFF"/>
        </w:rPr>
        <w:fldChar w:fldCharType="begin"/>
      </w:r>
      <w:r>
        <w:rPr>
          <w:rFonts w:ascii="Arial" w:hAnsi="Arial" w:cs="Arial"/>
          <w:color w:val="323232"/>
          <w:sz w:val="22"/>
          <w:szCs w:val="22"/>
          <w:shd w:val="clear" w:color="auto" w:fill="FFFFFF"/>
        </w:rPr>
        <w:instrText xml:space="preserve"> PAGE   \* MERGEFORMAT </w:instrText>
      </w:r>
      <w:r>
        <w:rPr>
          <w:rFonts w:ascii="Arial" w:hAnsi="Arial" w:cs="Arial"/>
          <w:color w:val="323232"/>
          <w:sz w:val="22"/>
          <w:szCs w:val="22"/>
          <w:shd w:val="clear" w:color="auto" w:fill="FFFFFF"/>
        </w:rPr>
        <w:fldChar w:fldCharType="separate"/>
      </w:r>
      <w:r>
        <w:rPr>
          <w:rFonts w:ascii="Arial" w:hAnsi="Arial" w:cs="Arial"/>
          <w:noProof/>
          <w:color w:val="323232"/>
          <w:sz w:val="22"/>
          <w:szCs w:val="22"/>
          <w:shd w:val="clear" w:color="auto" w:fill="FFFFFF"/>
        </w:rPr>
        <w:t>5</w:t>
      </w:r>
      <w:r>
        <w:rPr>
          <w:rFonts w:ascii="Arial" w:hAnsi="Arial" w:cs="Arial"/>
          <w:color w:val="323232"/>
          <w:sz w:val="22"/>
          <w:szCs w:val="22"/>
          <w:shd w:val="clear" w:color="auto" w:fill="FFFFFF"/>
        </w:rPr>
        <w:fldChar w:fldCharType="end"/>
      </w:r>
      <w:r>
        <w:rPr>
          <w:rFonts w:ascii="Arial" w:hAnsi="Arial" w:cs="Arial"/>
          <w:color w:val="323232"/>
          <w:sz w:val="22"/>
          <w:szCs w:val="22"/>
          <w:shd w:val="clear" w:color="auto" w:fill="FFFFFF"/>
        </w:rPr>
        <w:t xml:space="preserve"> this the tip of the iceberg </w:t>
      </w:r>
      <w:r w:rsidRPr="005E4352">
        <w:rPr>
          <w:rFonts w:ascii="Arial" w:hAnsi="Arial" w:cs="Arial"/>
          <w:sz w:val="22"/>
          <w:szCs w:val="22"/>
        </w:rPr>
        <w:t>(lettuce)?</w:t>
      </w:r>
    </w:p>
    <w:p w:rsidR="00821851" w:rsidRDefault="00821851" w:rsidP="00821851">
      <w:pPr>
        <w:suppressAutoHyphens w:val="0"/>
        <w:autoSpaceDE w:val="0"/>
        <w:adjustRightInd w:val="0"/>
        <w:textAlignment w:val="auto"/>
        <w:rPr>
          <w:rFonts w:ascii="Arial" w:hAnsi="Arial" w:cs="Arial"/>
          <w:sz w:val="22"/>
          <w:szCs w:val="22"/>
        </w:rPr>
      </w:pPr>
    </w:p>
    <w:p w:rsidR="00667E78" w:rsidRDefault="00821851" w:rsidP="00667E78">
      <w:pPr>
        <w:suppressAutoHyphens w:val="0"/>
        <w:autoSpaceDE w:val="0"/>
        <w:adjustRightInd w:val="0"/>
        <w:textAlignment w:val="auto"/>
        <w:rPr>
          <w:rFonts w:ascii="Arial" w:hAnsi="Arial" w:cs="Arial"/>
          <w:sz w:val="22"/>
          <w:szCs w:val="22"/>
        </w:rPr>
      </w:pPr>
      <w:r w:rsidRPr="005E4352">
        <w:rPr>
          <w:rFonts w:ascii="Arial" w:eastAsia="Calibri" w:hAnsi="Arial" w:cs="Arial"/>
          <w:b/>
          <w:bCs/>
          <w:sz w:val="22"/>
          <w:szCs w:val="22"/>
          <w:lang w:val="en-US"/>
        </w:rPr>
        <w:t>13.3 Food fines</w:t>
      </w:r>
      <w:r>
        <w:rPr>
          <w:rFonts w:ascii="Arial" w:eastAsia="Calibri" w:hAnsi="Arial" w:cs="Arial"/>
          <w:bCs/>
          <w:sz w:val="22"/>
          <w:szCs w:val="22"/>
          <w:lang w:val="en-US"/>
        </w:rPr>
        <w:t xml:space="preserve">: </w:t>
      </w:r>
      <w:r w:rsidRPr="005E4352">
        <w:rPr>
          <w:rFonts w:ascii="Arial" w:hAnsi="Arial" w:cs="Arial"/>
          <w:color w:val="323232"/>
          <w:sz w:val="22"/>
          <w:szCs w:val="22"/>
          <w:shd w:val="clear" w:color="auto" w:fill="FFFFFF"/>
        </w:rPr>
        <w:t>It is difficult to decide the real situation. Do we rate highly because our rangers are very good? Or i</w:t>
      </w:r>
      <w:r>
        <w:rPr>
          <w:rFonts w:ascii="Arial" w:hAnsi="Arial" w:cs="Arial"/>
          <w:color w:val="323232"/>
          <w:sz w:val="22"/>
          <w:szCs w:val="22"/>
          <w:shd w:val="clear" w:color="auto" w:fill="FFFFFF"/>
        </w:rPr>
        <w:t>s</w:t>
      </w:r>
      <w:r>
        <w:rPr>
          <w:rFonts w:ascii="Arial" w:hAnsi="Arial" w:cs="Arial"/>
          <w:color w:val="323232"/>
          <w:sz w:val="22"/>
          <w:szCs w:val="22"/>
          <w:shd w:val="clear" w:color="auto" w:fill="FFFFFF"/>
        </w:rPr>
        <w:fldChar w:fldCharType="begin"/>
      </w:r>
      <w:r>
        <w:rPr>
          <w:rFonts w:ascii="Arial" w:hAnsi="Arial" w:cs="Arial"/>
          <w:color w:val="323232"/>
          <w:sz w:val="22"/>
          <w:szCs w:val="22"/>
          <w:shd w:val="clear" w:color="auto" w:fill="FFFFFF"/>
        </w:rPr>
        <w:instrText xml:space="preserve"> PAGE   \* MERGEFORMAT </w:instrText>
      </w:r>
      <w:r>
        <w:rPr>
          <w:rFonts w:ascii="Arial" w:hAnsi="Arial" w:cs="Arial"/>
          <w:color w:val="323232"/>
          <w:sz w:val="22"/>
          <w:szCs w:val="22"/>
          <w:shd w:val="clear" w:color="auto" w:fill="FFFFFF"/>
        </w:rPr>
        <w:fldChar w:fldCharType="separate"/>
      </w:r>
      <w:r>
        <w:rPr>
          <w:rFonts w:ascii="Arial" w:hAnsi="Arial" w:cs="Arial"/>
          <w:noProof/>
          <w:color w:val="323232"/>
          <w:sz w:val="22"/>
          <w:szCs w:val="22"/>
          <w:shd w:val="clear" w:color="auto" w:fill="FFFFFF"/>
        </w:rPr>
        <w:t>5</w:t>
      </w:r>
      <w:r>
        <w:rPr>
          <w:rFonts w:ascii="Arial" w:hAnsi="Arial" w:cs="Arial"/>
          <w:color w:val="323232"/>
          <w:sz w:val="22"/>
          <w:szCs w:val="22"/>
          <w:shd w:val="clear" w:color="auto" w:fill="FFFFFF"/>
        </w:rPr>
        <w:fldChar w:fldCharType="end"/>
      </w:r>
      <w:r>
        <w:rPr>
          <w:rFonts w:ascii="Arial" w:hAnsi="Arial" w:cs="Arial"/>
          <w:color w:val="323232"/>
          <w:sz w:val="22"/>
          <w:szCs w:val="22"/>
          <w:shd w:val="clear" w:color="auto" w:fill="FFFFFF"/>
        </w:rPr>
        <w:t xml:space="preserve"> this the tip of the iceberg </w:t>
      </w:r>
      <w:r w:rsidRPr="005E4352">
        <w:rPr>
          <w:rFonts w:ascii="Arial" w:hAnsi="Arial" w:cs="Arial"/>
          <w:sz w:val="22"/>
          <w:szCs w:val="22"/>
        </w:rPr>
        <w:t>(lettuce)?</w:t>
      </w:r>
    </w:p>
    <w:p w:rsidR="00667E78" w:rsidRDefault="00667E78" w:rsidP="00667E78">
      <w:pPr>
        <w:suppressAutoHyphens w:val="0"/>
        <w:autoSpaceDE w:val="0"/>
        <w:adjustRightInd w:val="0"/>
        <w:textAlignment w:val="auto"/>
        <w:rPr>
          <w:rFonts w:ascii="Arial" w:hAnsi="Arial" w:cs="Arial"/>
          <w:sz w:val="22"/>
          <w:szCs w:val="22"/>
        </w:rPr>
      </w:pPr>
    </w:p>
    <w:p w:rsidR="00821851" w:rsidRPr="00667E78" w:rsidRDefault="00667E78" w:rsidP="00667E78">
      <w:pPr>
        <w:suppressAutoHyphens w:val="0"/>
        <w:autoSpaceDE w:val="0"/>
        <w:adjustRightInd w:val="0"/>
        <w:textAlignment w:val="auto"/>
        <w:rPr>
          <w:rFonts w:ascii="Arial" w:hAnsi="Arial" w:cs="Arial"/>
          <w:sz w:val="22"/>
          <w:szCs w:val="22"/>
        </w:rPr>
      </w:pPr>
      <w:r w:rsidRPr="00667E78">
        <w:rPr>
          <w:rFonts w:ascii="Arial" w:hAnsi="Arial" w:cs="Arial"/>
          <w:sz w:val="22"/>
          <w:szCs w:val="22"/>
        </w:rPr>
        <w:t xml:space="preserve">13.4 </w:t>
      </w:r>
      <w:proofErr w:type="spellStart"/>
      <w:r w:rsidR="00821851" w:rsidRPr="00667E78">
        <w:rPr>
          <w:rFonts w:ascii="Arial" w:hAnsi="Arial" w:cs="Arial"/>
          <w:b/>
          <w:color w:val="000000" w:themeColor="text1"/>
          <w:sz w:val="22"/>
          <w:szCs w:val="22"/>
          <w:lang w:val="en-US"/>
        </w:rPr>
        <w:t>Kerbside</w:t>
      </w:r>
      <w:proofErr w:type="spellEnd"/>
      <w:r w:rsidR="00821851" w:rsidRPr="00667E78">
        <w:rPr>
          <w:rFonts w:ascii="Arial" w:hAnsi="Arial" w:cs="Arial"/>
          <w:b/>
          <w:color w:val="000000" w:themeColor="text1"/>
          <w:sz w:val="22"/>
          <w:szCs w:val="22"/>
          <w:lang w:val="en-US"/>
        </w:rPr>
        <w:t xml:space="preserve"> collections: </w:t>
      </w:r>
      <w:r w:rsidR="00821851" w:rsidRPr="00667E78">
        <w:rPr>
          <w:rFonts w:ascii="Arial" w:hAnsi="Arial" w:cs="Arial"/>
          <w:color w:val="000000" w:themeColor="text1"/>
          <w:sz w:val="22"/>
          <w:szCs w:val="22"/>
          <w:lang w:val="en-US"/>
        </w:rPr>
        <w:t>Pre-booked and mattress collections have resumed.</w:t>
      </w:r>
    </w:p>
    <w:p w:rsidR="00821851" w:rsidRDefault="00821851" w:rsidP="00821851">
      <w:pPr>
        <w:pStyle w:val="BodyText"/>
        <w:ind w:left="360"/>
        <w:jc w:val="both"/>
        <w:rPr>
          <w:rFonts w:eastAsia="Times New Roman"/>
          <w:color w:val="000000" w:themeColor="text1"/>
          <w:lang w:val="en-US"/>
        </w:rPr>
      </w:pPr>
    </w:p>
    <w:p w:rsidR="0043055E" w:rsidRDefault="0043055E">
      <w:pPr>
        <w:suppressAutoHyphens w:val="0"/>
        <w:autoSpaceDN/>
        <w:spacing w:after="160" w:line="259" w:lineRule="auto"/>
        <w:textAlignment w:val="auto"/>
        <w:rPr>
          <w:rFonts w:ascii="Arial" w:hAnsi="Arial" w:cs="Arial"/>
          <w:color w:val="000000" w:themeColor="text1"/>
          <w:sz w:val="22"/>
          <w:szCs w:val="22"/>
        </w:rPr>
      </w:pPr>
      <w:r>
        <w:rPr>
          <w:rFonts w:ascii="Arial" w:hAnsi="Arial" w:cs="Arial"/>
          <w:color w:val="000000" w:themeColor="text1"/>
          <w:sz w:val="22"/>
          <w:szCs w:val="22"/>
        </w:rPr>
        <w:br w:type="page"/>
      </w:r>
    </w:p>
    <w:p w:rsidR="00821851" w:rsidRPr="000378A2" w:rsidRDefault="00821851" w:rsidP="00821851">
      <w:pPr>
        <w:rPr>
          <w:rFonts w:ascii="Arial" w:hAnsi="Arial" w:cs="Arial"/>
          <w:color w:val="000000" w:themeColor="text1"/>
          <w:sz w:val="22"/>
          <w:szCs w:val="22"/>
        </w:rPr>
      </w:pPr>
    </w:p>
    <w:p w:rsidR="00821851" w:rsidRPr="002F0201" w:rsidRDefault="00821851" w:rsidP="00821851">
      <w:pPr>
        <w:pStyle w:val="ListParagraph"/>
        <w:numPr>
          <w:ilvl w:val="0"/>
          <w:numId w:val="8"/>
        </w:numPr>
        <w:jc w:val="center"/>
        <w:rPr>
          <w:rFonts w:ascii="Arial" w:hAnsi="Arial" w:cs="Arial"/>
          <w:b/>
          <w:color w:val="000000" w:themeColor="text1"/>
          <w:sz w:val="22"/>
          <w:szCs w:val="22"/>
        </w:rPr>
      </w:pPr>
      <w:r w:rsidRPr="002F0201">
        <w:rPr>
          <w:rFonts w:ascii="Arial" w:hAnsi="Arial" w:cs="Arial"/>
          <w:b/>
          <w:color w:val="000000" w:themeColor="text1"/>
          <w:sz w:val="22"/>
          <w:szCs w:val="22"/>
        </w:rPr>
        <w:t>ADDITIONAL MATTERS ACCEPTED AS URGENT BUSINESS (IF ANY)</w:t>
      </w:r>
    </w:p>
    <w:p w:rsidR="00821851" w:rsidRDefault="00821851" w:rsidP="00821851">
      <w:pPr>
        <w:jc w:val="center"/>
        <w:rPr>
          <w:rFonts w:ascii="Arial" w:hAnsi="Arial" w:cs="Arial"/>
          <w:b/>
          <w:color w:val="000000" w:themeColor="text1"/>
          <w:sz w:val="22"/>
          <w:szCs w:val="22"/>
        </w:rPr>
      </w:pPr>
    </w:p>
    <w:p w:rsidR="00821851" w:rsidRDefault="0043055E" w:rsidP="0043055E">
      <w:pPr>
        <w:rPr>
          <w:rFonts w:ascii="Arial" w:hAnsi="Arial" w:cs="Arial"/>
          <w:color w:val="000000" w:themeColor="text1"/>
          <w:sz w:val="22"/>
          <w:szCs w:val="22"/>
        </w:rPr>
      </w:pPr>
      <w:r>
        <w:rPr>
          <w:rFonts w:ascii="Arial" w:hAnsi="Arial" w:cs="Arial"/>
          <w:b/>
          <w:color w:val="000000" w:themeColor="text1"/>
          <w:sz w:val="22"/>
          <w:szCs w:val="22"/>
        </w:rPr>
        <w:t xml:space="preserve">14.1 Meeting with </w:t>
      </w:r>
      <w:proofErr w:type="gramStart"/>
      <w:r>
        <w:rPr>
          <w:rFonts w:ascii="Arial" w:hAnsi="Arial" w:cs="Arial"/>
          <w:b/>
          <w:color w:val="000000" w:themeColor="text1"/>
          <w:sz w:val="22"/>
          <w:szCs w:val="22"/>
        </w:rPr>
        <w:t>Mayor &amp;</w:t>
      </w:r>
      <w:proofErr w:type="gramEnd"/>
      <w:r>
        <w:rPr>
          <w:rFonts w:ascii="Arial" w:hAnsi="Arial" w:cs="Arial"/>
          <w:b/>
          <w:color w:val="000000" w:themeColor="text1"/>
          <w:sz w:val="22"/>
          <w:szCs w:val="22"/>
        </w:rPr>
        <w:t xml:space="preserve"> CEO: </w:t>
      </w:r>
      <w:r w:rsidRPr="0043055E">
        <w:rPr>
          <w:rFonts w:ascii="Arial" w:hAnsi="Arial" w:cs="Arial"/>
          <w:color w:val="000000" w:themeColor="text1"/>
          <w:sz w:val="22"/>
          <w:szCs w:val="22"/>
        </w:rPr>
        <w:t xml:space="preserve">The Secretary and Vice President (Diana </w:t>
      </w:r>
      <w:proofErr w:type="spellStart"/>
      <w:r w:rsidRPr="0043055E">
        <w:rPr>
          <w:rFonts w:ascii="Arial" w:hAnsi="Arial" w:cs="Arial"/>
          <w:color w:val="000000" w:themeColor="text1"/>
          <w:sz w:val="22"/>
          <w:szCs w:val="22"/>
        </w:rPr>
        <w:t>Pryde</w:t>
      </w:r>
      <w:proofErr w:type="spellEnd"/>
      <w:r w:rsidRPr="0043055E">
        <w:rPr>
          <w:rFonts w:ascii="Arial" w:hAnsi="Arial" w:cs="Arial"/>
          <w:color w:val="000000" w:themeColor="text1"/>
          <w:sz w:val="22"/>
          <w:szCs w:val="22"/>
        </w:rPr>
        <w:t>) will attend this quarterly meeting.</w:t>
      </w:r>
    </w:p>
    <w:p w:rsidR="0043055E" w:rsidRDefault="0043055E" w:rsidP="0043055E">
      <w:pPr>
        <w:rPr>
          <w:rFonts w:ascii="Arial" w:hAnsi="Arial" w:cs="Arial"/>
          <w:color w:val="000000" w:themeColor="text1"/>
          <w:sz w:val="22"/>
          <w:szCs w:val="22"/>
        </w:rPr>
      </w:pPr>
    </w:p>
    <w:p w:rsidR="0043055E" w:rsidRPr="0043055E" w:rsidRDefault="0043055E" w:rsidP="0043055E">
      <w:pPr>
        <w:rPr>
          <w:rFonts w:ascii="Arial" w:hAnsi="Arial" w:cs="Arial"/>
          <w:color w:val="000000" w:themeColor="text1"/>
          <w:sz w:val="22"/>
          <w:szCs w:val="22"/>
        </w:rPr>
      </w:pPr>
      <w:r w:rsidRPr="0043055E">
        <w:rPr>
          <w:rFonts w:ascii="Arial" w:hAnsi="Arial" w:cs="Arial"/>
          <w:b/>
          <w:color w:val="000000" w:themeColor="text1"/>
          <w:sz w:val="22"/>
          <w:szCs w:val="22"/>
        </w:rPr>
        <w:t>14.2 Dougherty room booking.</w:t>
      </w:r>
      <w:r>
        <w:rPr>
          <w:rFonts w:ascii="Arial" w:hAnsi="Arial" w:cs="Arial"/>
          <w:color w:val="000000" w:themeColor="text1"/>
          <w:sz w:val="22"/>
          <w:szCs w:val="22"/>
        </w:rPr>
        <w:t xml:space="preserve"> Tentative booking have been made for 2022.</w:t>
      </w:r>
    </w:p>
    <w:p w:rsidR="00821851" w:rsidRPr="002F0201" w:rsidRDefault="00821851" w:rsidP="00821851">
      <w:pPr>
        <w:jc w:val="center"/>
        <w:rPr>
          <w:rFonts w:ascii="Arial" w:hAnsi="Arial" w:cs="Arial"/>
          <w:b/>
          <w:color w:val="000000" w:themeColor="text1"/>
          <w:sz w:val="22"/>
          <w:szCs w:val="22"/>
        </w:rPr>
      </w:pPr>
    </w:p>
    <w:p w:rsidR="00821851" w:rsidRPr="002F0201" w:rsidRDefault="00821851" w:rsidP="00821851">
      <w:pPr>
        <w:pStyle w:val="ListParagraph"/>
        <w:numPr>
          <w:ilvl w:val="0"/>
          <w:numId w:val="8"/>
        </w:numPr>
        <w:jc w:val="center"/>
        <w:rPr>
          <w:rFonts w:ascii="Arial" w:hAnsi="Arial" w:cs="Arial"/>
          <w:b/>
          <w:color w:val="000000" w:themeColor="text1"/>
          <w:sz w:val="22"/>
          <w:szCs w:val="22"/>
        </w:rPr>
      </w:pPr>
      <w:r w:rsidRPr="002F0201">
        <w:rPr>
          <w:rFonts w:ascii="Arial" w:hAnsi="Arial" w:cs="Arial"/>
          <w:b/>
          <w:color w:val="000000" w:themeColor="text1"/>
          <w:sz w:val="22"/>
          <w:szCs w:val="22"/>
        </w:rPr>
        <w:t>SPECIAL BUINESS</w:t>
      </w:r>
    </w:p>
    <w:p w:rsidR="00821851" w:rsidRPr="00D9205E" w:rsidRDefault="00821851" w:rsidP="00821851">
      <w:pPr>
        <w:pStyle w:val="ListParagraph"/>
        <w:rPr>
          <w:rFonts w:ascii="Arial" w:hAnsi="Arial" w:cs="Arial"/>
          <w:b/>
          <w:color w:val="000000" w:themeColor="text1"/>
          <w:sz w:val="22"/>
          <w:szCs w:val="22"/>
        </w:rPr>
      </w:pPr>
    </w:p>
    <w:p w:rsidR="00821851" w:rsidRPr="00D9205E" w:rsidRDefault="00821851" w:rsidP="00821851">
      <w:pPr>
        <w:rPr>
          <w:rFonts w:ascii="Arial" w:hAnsi="Arial" w:cs="Arial"/>
          <w:color w:val="000000" w:themeColor="text1"/>
          <w:sz w:val="22"/>
          <w:szCs w:val="22"/>
        </w:rPr>
      </w:pPr>
      <w:proofErr w:type="spellStart"/>
      <w:r w:rsidRPr="00D9205E">
        <w:rPr>
          <w:rFonts w:ascii="Arial" w:hAnsi="Arial" w:cs="Arial"/>
          <w:color w:val="000000" w:themeColor="text1"/>
          <w:sz w:val="22"/>
          <w:szCs w:val="22"/>
        </w:rPr>
        <w:t>Clr</w:t>
      </w:r>
      <w:proofErr w:type="spellEnd"/>
      <w:r w:rsidRPr="00D9205E">
        <w:rPr>
          <w:rFonts w:ascii="Arial" w:hAnsi="Arial" w:cs="Arial"/>
          <w:color w:val="000000" w:themeColor="text1"/>
          <w:sz w:val="22"/>
          <w:szCs w:val="22"/>
        </w:rPr>
        <w:t>. Campbell declared an interest in this matter due to his membership of the SNPP.</w:t>
      </w:r>
    </w:p>
    <w:p w:rsidR="00821851" w:rsidRDefault="00821851" w:rsidP="00821851">
      <w:pPr>
        <w:jc w:val="center"/>
        <w:rPr>
          <w:rFonts w:ascii="Arial" w:hAnsi="Arial" w:cs="Arial"/>
          <w:b/>
          <w:color w:val="000000" w:themeColor="text1"/>
          <w:sz w:val="22"/>
          <w:szCs w:val="22"/>
        </w:rPr>
      </w:pPr>
    </w:p>
    <w:p w:rsidR="00821851" w:rsidRDefault="00821851" w:rsidP="00821851">
      <w:pPr>
        <w:rPr>
          <w:rFonts w:ascii="Arial" w:hAnsi="Arial" w:cs="Arial"/>
          <w:bCs/>
          <w:sz w:val="22"/>
          <w:szCs w:val="22"/>
        </w:rPr>
      </w:pPr>
      <w:r>
        <w:rPr>
          <w:rFonts w:ascii="Arial" w:hAnsi="Arial" w:cs="Arial"/>
          <w:b/>
          <w:bCs/>
          <w:sz w:val="22"/>
          <w:szCs w:val="22"/>
        </w:rPr>
        <w:t>15.1</w:t>
      </w:r>
      <w:r w:rsidRPr="00E85BA3">
        <w:rPr>
          <w:rFonts w:ascii="Arial" w:hAnsi="Arial" w:cs="Arial"/>
          <w:b/>
          <w:bCs/>
          <w:sz w:val="22"/>
          <w:szCs w:val="22"/>
        </w:rPr>
        <w:t xml:space="preserve"> Sydney North Planning Panel - </w:t>
      </w:r>
      <w:proofErr w:type="spellStart"/>
      <w:r w:rsidRPr="00E85BA3">
        <w:rPr>
          <w:rFonts w:ascii="Arial" w:hAnsi="Arial" w:cs="Arial"/>
          <w:b/>
          <w:bCs/>
          <w:sz w:val="22"/>
          <w:szCs w:val="22"/>
        </w:rPr>
        <w:t>Chatswood</w:t>
      </w:r>
      <w:proofErr w:type="spellEnd"/>
      <w:r w:rsidRPr="00E85BA3">
        <w:rPr>
          <w:rFonts w:ascii="Arial" w:hAnsi="Arial" w:cs="Arial"/>
          <w:b/>
          <w:bCs/>
          <w:sz w:val="22"/>
          <w:szCs w:val="22"/>
        </w:rPr>
        <w:t xml:space="preserve"> Golf Club:</w:t>
      </w:r>
      <w:r w:rsidRPr="00E85BA3">
        <w:rPr>
          <w:rFonts w:ascii="Arial" w:hAnsi="Arial" w:cs="Arial"/>
          <w:bCs/>
          <w:sz w:val="22"/>
          <w:szCs w:val="22"/>
        </w:rPr>
        <w:t xml:space="preserve">  The development was approved. Meredith Foley spoke on behalf of WEPA and CWWPA. David Friend also addressed the panel. Both were very disappointed with the process and lack of acknowledgement of issues they raised. Both expressed concern about the environmental impact of the proposal. Meredith highlighted the lack of procedural fairness (they were not allowed to read their submissions) and were not allowed follow-up questions. It appears that none of the requested additional conditions of con</w:t>
      </w:r>
      <w:r>
        <w:rPr>
          <w:rFonts w:ascii="Arial" w:hAnsi="Arial" w:cs="Arial"/>
          <w:bCs/>
          <w:sz w:val="22"/>
          <w:szCs w:val="22"/>
        </w:rPr>
        <w:t>sent were granted. Dav</w:t>
      </w:r>
      <w:r w:rsidRPr="00E85BA3">
        <w:rPr>
          <w:rFonts w:ascii="Arial" w:hAnsi="Arial" w:cs="Arial"/>
          <w:bCs/>
          <w:sz w:val="22"/>
          <w:szCs w:val="22"/>
        </w:rPr>
        <w:t>id Friend who also addressed the panel reflected a similar perspective.</w:t>
      </w:r>
      <w:r>
        <w:rPr>
          <w:rFonts w:ascii="Arial" w:hAnsi="Arial" w:cs="Arial"/>
          <w:bCs/>
          <w:sz w:val="22"/>
          <w:szCs w:val="22"/>
        </w:rPr>
        <w:t xml:space="preserve"> Detailed report</w:t>
      </w:r>
      <w:r w:rsidRPr="00E85BA3">
        <w:rPr>
          <w:rFonts w:ascii="Arial" w:hAnsi="Arial" w:cs="Arial"/>
          <w:bCs/>
          <w:sz w:val="22"/>
          <w:szCs w:val="22"/>
        </w:rPr>
        <w:t xml:space="preserve"> are in the Appendices.</w:t>
      </w:r>
    </w:p>
    <w:p w:rsidR="0030550F" w:rsidRDefault="0030550F" w:rsidP="00821851">
      <w:pPr>
        <w:rPr>
          <w:rFonts w:ascii="Arial" w:hAnsi="Arial" w:cs="Arial"/>
          <w:bCs/>
          <w:sz w:val="22"/>
          <w:szCs w:val="22"/>
        </w:rPr>
      </w:pPr>
    </w:p>
    <w:p w:rsidR="0030550F" w:rsidRPr="00E85BA3" w:rsidRDefault="0030550F" w:rsidP="00821851">
      <w:pPr>
        <w:rPr>
          <w:rFonts w:ascii="Arial" w:hAnsi="Arial" w:cs="Arial"/>
          <w:bCs/>
          <w:color w:val="FF0000"/>
          <w:sz w:val="22"/>
          <w:szCs w:val="22"/>
        </w:rPr>
      </w:pPr>
      <w:r>
        <w:rPr>
          <w:rFonts w:ascii="Arial" w:hAnsi="Arial" w:cs="Arial"/>
          <w:bCs/>
          <w:sz w:val="22"/>
          <w:szCs w:val="22"/>
        </w:rPr>
        <w:t>There was some discussion regarding environmental impacts and contamination impacts.</w:t>
      </w:r>
    </w:p>
    <w:p w:rsidR="00821851" w:rsidRPr="00D9205E" w:rsidRDefault="00821851" w:rsidP="00821851">
      <w:pPr>
        <w:jc w:val="center"/>
        <w:rPr>
          <w:rFonts w:ascii="Arial" w:hAnsi="Arial" w:cs="Arial"/>
          <w:b/>
          <w:color w:val="000000" w:themeColor="text1"/>
          <w:sz w:val="22"/>
          <w:szCs w:val="22"/>
        </w:rPr>
      </w:pPr>
    </w:p>
    <w:p w:rsidR="00821851" w:rsidRPr="000378A2" w:rsidRDefault="00821851" w:rsidP="00E4330D">
      <w:pPr>
        <w:rPr>
          <w:rFonts w:ascii="Arial" w:hAnsi="Arial" w:cs="Arial"/>
          <w:b/>
          <w:bCs/>
          <w:color w:val="000000" w:themeColor="text1"/>
          <w:sz w:val="22"/>
          <w:szCs w:val="22"/>
        </w:rPr>
      </w:pPr>
    </w:p>
    <w:p w:rsidR="00821851" w:rsidRPr="000378A2" w:rsidRDefault="00821851" w:rsidP="00E4330D">
      <w:pPr>
        <w:rPr>
          <w:rFonts w:ascii="Arial" w:hAnsi="Arial" w:cs="Arial"/>
          <w:b/>
          <w:bCs/>
          <w:color w:val="000000" w:themeColor="text1"/>
          <w:sz w:val="22"/>
          <w:szCs w:val="22"/>
        </w:rPr>
      </w:pPr>
      <w:r w:rsidRPr="000378A2">
        <w:rPr>
          <w:rFonts w:ascii="Arial" w:hAnsi="Arial" w:cs="Arial"/>
          <w:b/>
          <w:bCs/>
          <w:color w:val="000000" w:themeColor="text1"/>
          <w:sz w:val="22"/>
          <w:szCs w:val="22"/>
        </w:rPr>
        <w:t>OUR NEXT MEETING</w:t>
      </w:r>
      <w:r>
        <w:rPr>
          <w:rFonts w:ascii="Arial" w:hAnsi="Arial" w:cs="Arial"/>
          <w:b/>
          <w:bCs/>
          <w:color w:val="000000" w:themeColor="text1"/>
          <w:sz w:val="22"/>
          <w:szCs w:val="22"/>
        </w:rPr>
        <w:t>:</w:t>
      </w:r>
      <w:r w:rsidRPr="000378A2">
        <w:rPr>
          <w:rFonts w:ascii="Arial" w:hAnsi="Arial" w:cs="Arial"/>
          <w:b/>
          <w:bCs/>
          <w:color w:val="000000" w:themeColor="text1"/>
          <w:sz w:val="22"/>
          <w:szCs w:val="22"/>
        </w:rPr>
        <w:t xml:space="preserve"> is scheduled for </w:t>
      </w:r>
      <w:r w:rsidR="0030550F">
        <w:rPr>
          <w:rFonts w:ascii="Arial" w:hAnsi="Arial" w:cs="Arial"/>
          <w:b/>
          <w:bCs/>
          <w:color w:val="000000" w:themeColor="text1"/>
          <w:sz w:val="22"/>
          <w:szCs w:val="22"/>
        </w:rPr>
        <w:t xml:space="preserve">7:30 PM </w:t>
      </w:r>
      <w:r w:rsidRPr="000378A2">
        <w:rPr>
          <w:rFonts w:ascii="Arial" w:hAnsi="Arial" w:cs="Arial"/>
          <w:b/>
          <w:bCs/>
          <w:color w:val="000000" w:themeColor="text1"/>
          <w:sz w:val="22"/>
          <w:szCs w:val="22"/>
        </w:rPr>
        <w:t>Thursday 16</w:t>
      </w:r>
      <w:r w:rsidRPr="000378A2">
        <w:rPr>
          <w:rFonts w:ascii="Arial" w:hAnsi="Arial" w:cs="Arial"/>
          <w:b/>
          <w:bCs/>
          <w:color w:val="000000" w:themeColor="text1"/>
          <w:sz w:val="22"/>
          <w:szCs w:val="22"/>
          <w:vertAlign w:val="superscript"/>
        </w:rPr>
        <w:t>th</w:t>
      </w:r>
      <w:r w:rsidRPr="000378A2">
        <w:rPr>
          <w:rFonts w:ascii="Arial" w:hAnsi="Arial" w:cs="Arial"/>
          <w:b/>
          <w:bCs/>
          <w:color w:val="000000" w:themeColor="text1"/>
          <w:sz w:val="22"/>
          <w:szCs w:val="22"/>
        </w:rPr>
        <w:t xml:space="preserve"> September</w:t>
      </w:r>
      <w:r>
        <w:rPr>
          <w:rFonts w:ascii="Arial" w:hAnsi="Arial" w:cs="Arial"/>
          <w:b/>
          <w:bCs/>
          <w:color w:val="000000" w:themeColor="text1"/>
          <w:sz w:val="22"/>
          <w:szCs w:val="22"/>
        </w:rPr>
        <w:t xml:space="preserve"> </w:t>
      </w:r>
      <w:r w:rsidRPr="000378A2">
        <w:rPr>
          <w:rFonts w:ascii="Arial" w:hAnsi="Arial" w:cs="Arial"/>
          <w:b/>
          <w:bCs/>
          <w:color w:val="000000" w:themeColor="text1"/>
          <w:sz w:val="22"/>
          <w:szCs w:val="22"/>
        </w:rPr>
        <w:t>2021 by ZOOM</w:t>
      </w:r>
    </w:p>
    <w:p w:rsidR="00821851" w:rsidRPr="000378A2" w:rsidRDefault="00821851" w:rsidP="00E4330D">
      <w:pPr>
        <w:rPr>
          <w:rFonts w:ascii="Arial" w:hAnsi="Arial" w:cs="Arial"/>
          <w:b/>
          <w:bCs/>
          <w:color w:val="000000" w:themeColor="text1"/>
          <w:sz w:val="22"/>
          <w:szCs w:val="22"/>
        </w:rPr>
      </w:pPr>
    </w:p>
    <w:p w:rsidR="00E4330D" w:rsidRDefault="00821851" w:rsidP="00E4330D">
      <w:pPr>
        <w:rPr>
          <w:rFonts w:ascii="Arial" w:hAnsi="Arial" w:cs="Arial"/>
          <w:b/>
          <w:bCs/>
          <w:color w:val="000000" w:themeColor="text1"/>
          <w:sz w:val="22"/>
          <w:szCs w:val="22"/>
        </w:rPr>
      </w:pPr>
      <w:r w:rsidRPr="000378A2">
        <w:rPr>
          <w:rFonts w:ascii="Arial" w:hAnsi="Arial" w:cs="Arial"/>
          <w:b/>
          <w:bCs/>
          <w:color w:val="000000" w:themeColor="text1"/>
          <w:sz w:val="22"/>
          <w:szCs w:val="22"/>
        </w:rPr>
        <w:t xml:space="preserve">MEETING TO CLOSE </w:t>
      </w:r>
      <w:r>
        <w:rPr>
          <w:rFonts w:ascii="Arial" w:hAnsi="Arial" w:cs="Arial"/>
          <w:b/>
          <w:bCs/>
          <w:color w:val="000000" w:themeColor="text1"/>
          <w:sz w:val="22"/>
          <w:szCs w:val="22"/>
        </w:rPr>
        <w:t>by 9:00</w:t>
      </w:r>
    </w:p>
    <w:p w:rsidR="00E4330D" w:rsidRDefault="00E4330D">
      <w:pPr>
        <w:suppressAutoHyphens w:val="0"/>
        <w:autoSpaceDN/>
        <w:spacing w:after="160" w:line="259" w:lineRule="auto"/>
        <w:textAlignment w:val="auto"/>
        <w:rPr>
          <w:rFonts w:ascii="Arial" w:hAnsi="Arial" w:cs="Arial"/>
          <w:b/>
          <w:bCs/>
          <w:color w:val="000000" w:themeColor="text1"/>
          <w:sz w:val="22"/>
          <w:szCs w:val="22"/>
        </w:rPr>
      </w:pPr>
      <w:r>
        <w:rPr>
          <w:rFonts w:ascii="Arial" w:hAnsi="Arial" w:cs="Arial"/>
          <w:b/>
          <w:bCs/>
          <w:color w:val="000000" w:themeColor="text1"/>
          <w:sz w:val="22"/>
          <w:szCs w:val="22"/>
        </w:rPr>
        <w:br w:type="page"/>
      </w:r>
    </w:p>
    <w:p w:rsidR="00E4330D" w:rsidRPr="000378A2" w:rsidRDefault="00E4330D" w:rsidP="00E4330D">
      <w:pPr>
        <w:jc w:val="center"/>
        <w:rPr>
          <w:rFonts w:ascii="Arial" w:hAnsi="Arial" w:cs="Arial"/>
          <w:b/>
          <w:sz w:val="22"/>
          <w:szCs w:val="22"/>
        </w:rPr>
      </w:pPr>
      <w:r w:rsidRPr="000378A2">
        <w:rPr>
          <w:rFonts w:ascii="Arial" w:hAnsi="Arial" w:cs="Arial"/>
          <w:b/>
          <w:sz w:val="22"/>
          <w:szCs w:val="22"/>
        </w:rPr>
        <w:lastRenderedPageBreak/>
        <w:t>APPRNDICES</w:t>
      </w:r>
    </w:p>
    <w:p w:rsidR="00E4330D" w:rsidRPr="000378A2" w:rsidRDefault="00E4330D" w:rsidP="00E4330D">
      <w:pPr>
        <w:jc w:val="center"/>
        <w:rPr>
          <w:rFonts w:ascii="Arial" w:hAnsi="Arial" w:cs="Arial"/>
          <w:b/>
          <w:sz w:val="22"/>
          <w:szCs w:val="22"/>
        </w:rPr>
      </w:pPr>
    </w:p>
    <w:p w:rsidR="00E4330D" w:rsidRPr="000378A2" w:rsidRDefault="00E4330D" w:rsidP="00E4330D">
      <w:pPr>
        <w:jc w:val="center"/>
        <w:rPr>
          <w:rFonts w:ascii="Arial" w:hAnsi="Arial" w:cs="Arial"/>
          <w:b/>
          <w:sz w:val="22"/>
          <w:szCs w:val="22"/>
        </w:rPr>
      </w:pPr>
      <w:r>
        <w:rPr>
          <w:rFonts w:ascii="Arial" w:hAnsi="Arial" w:cs="Arial"/>
          <w:b/>
          <w:sz w:val="22"/>
          <w:szCs w:val="22"/>
        </w:rPr>
        <w:t xml:space="preserve">4.2 </w:t>
      </w:r>
      <w:proofErr w:type="spellStart"/>
      <w:r w:rsidRPr="000378A2">
        <w:rPr>
          <w:rFonts w:ascii="Arial" w:hAnsi="Arial" w:cs="Arial"/>
          <w:b/>
          <w:sz w:val="22"/>
          <w:szCs w:val="22"/>
        </w:rPr>
        <w:t>Clr</w:t>
      </w:r>
      <w:proofErr w:type="spellEnd"/>
      <w:r w:rsidRPr="000378A2">
        <w:rPr>
          <w:rFonts w:ascii="Arial" w:hAnsi="Arial" w:cs="Arial"/>
          <w:b/>
          <w:sz w:val="22"/>
          <w:szCs w:val="22"/>
        </w:rPr>
        <w:t xml:space="preserve">. Campbell’s </w:t>
      </w:r>
      <w:r>
        <w:rPr>
          <w:rFonts w:ascii="Arial" w:hAnsi="Arial" w:cs="Arial"/>
          <w:b/>
          <w:sz w:val="22"/>
          <w:szCs w:val="22"/>
        </w:rPr>
        <w:t>JULY</w:t>
      </w:r>
      <w:r w:rsidRPr="000378A2">
        <w:rPr>
          <w:rFonts w:ascii="Arial" w:hAnsi="Arial" w:cs="Arial"/>
          <w:b/>
          <w:sz w:val="22"/>
          <w:szCs w:val="22"/>
        </w:rPr>
        <w:t xml:space="preserve"> Report</w:t>
      </w:r>
    </w:p>
    <w:p w:rsidR="00E4330D" w:rsidRPr="000378A2" w:rsidRDefault="00E4330D" w:rsidP="00E4330D">
      <w:pPr>
        <w:rPr>
          <w:rFonts w:ascii="Arial" w:hAnsi="Arial" w:cs="Arial"/>
          <w:sz w:val="22"/>
          <w:szCs w:val="22"/>
        </w:rPr>
      </w:pPr>
    </w:p>
    <w:p w:rsidR="00E4330D" w:rsidRPr="000378A2" w:rsidRDefault="00E4330D" w:rsidP="00E4330D">
      <w:pPr>
        <w:rPr>
          <w:rFonts w:ascii="Arial" w:hAnsi="Arial" w:cs="Arial"/>
          <w:sz w:val="22"/>
          <w:szCs w:val="22"/>
        </w:rPr>
      </w:pPr>
      <w:r w:rsidRPr="000378A2">
        <w:rPr>
          <w:rFonts w:ascii="Arial" w:hAnsi="Arial" w:cs="Arial"/>
          <w:sz w:val="22"/>
          <w:szCs w:val="22"/>
        </w:rPr>
        <w:t>Report by Deputy Mayor Craig Campbell – July 2021:  Please find herewith some updates on various matters concerning West Ward.</w:t>
      </w:r>
    </w:p>
    <w:p w:rsidR="00E4330D" w:rsidRPr="000378A2" w:rsidRDefault="00E4330D" w:rsidP="00E4330D">
      <w:pPr>
        <w:rPr>
          <w:rFonts w:ascii="Arial" w:hAnsi="Arial" w:cs="Arial"/>
          <w:sz w:val="22"/>
          <w:szCs w:val="22"/>
        </w:rPr>
      </w:pPr>
    </w:p>
    <w:p w:rsidR="00E4330D" w:rsidRPr="000378A2" w:rsidRDefault="00E4330D" w:rsidP="00E4330D">
      <w:pPr>
        <w:numPr>
          <w:ilvl w:val="0"/>
          <w:numId w:val="17"/>
        </w:numPr>
        <w:suppressAutoHyphens w:val="0"/>
        <w:spacing w:after="240"/>
        <w:textAlignment w:val="auto"/>
        <w:rPr>
          <w:rFonts w:ascii="Arial" w:hAnsi="Arial" w:cs="Arial"/>
          <w:b/>
          <w:bCs/>
          <w:sz w:val="22"/>
          <w:szCs w:val="22"/>
          <w:u w:val="single"/>
        </w:rPr>
      </w:pPr>
      <w:r w:rsidRPr="000378A2">
        <w:rPr>
          <w:rFonts w:ascii="Arial" w:hAnsi="Arial" w:cs="Arial"/>
          <w:b/>
          <w:bCs/>
          <w:sz w:val="22"/>
          <w:szCs w:val="22"/>
          <w:u w:val="single"/>
        </w:rPr>
        <w:t>Lockdown Changes</w:t>
      </w:r>
      <w:r w:rsidRPr="000378A2">
        <w:rPr>
          <w:rFonts w:ascii="Arial" w:hAnsi="Arial" w:cs="Arial"/>
          <w:sz w:val="22"/>
          <w:szCs w:val="22"/>
        </w:rPr>
        <w:t xml:space="preserve"> – the COVID lockdown has resulted in the following temporary changes:</w:t>
      </w:r>
    </w:p>
    <w:p w:rsidR="00E4330D" w:rsidRPr="000378A2" w:rsidRDefault="00E4330D" w:rsidP="00E4330D">
      <w:pPr>
        <w:pStyle w:val="ListParagraph"/>
        <w:numPr>
          <w:ilvl w:val="0"/>
          <w:numId w:val="18"/>
        </w:numPr>
        <w:suppressAutoHyphens w:val="0"/>
        <w:spacing w:after="240"/>
        <w:contextualSpacing/>
        <w:textAlignment w:val="auto"/>
        <w:rPr>
          <w:rFonts w:ascii="Arial" w:hAnsi="Arial" w:cs="Arial"/>
          <w:sz w:val="22"/>
          <w:szCs w:val="22"/>
        </w:rPr>
      </w:pPr>
      <w:r w:rsidRPr="000378A2">
        <w:rPr>
          <w:rFonts w:ascii="Arial" w:hAnsi="Arial" w:cs="Arial"/>
          <w:sz w:val="22"/>
          <w:szCs w:val="22"/>
        </w:rPr>
        <w:t>Lights are being left on until 8pm at the parks below:</w:t>
      </w:r>
    </w:p>
    <w:p w:rsidR="00E4330D" w:rsidRPr="000378A2" w:rsidRDefault="00E4330D" w:rsidP="00E4330D">
      <w:pPr>
        <w:pStyle w:val="ListParagraph"/>
        <w:numPr>
          <w:ilvl w:val="1"/>
          <w:numId w:val="18"/>
        </w:numPr>
        <w:suppressAutoHyphens w:val="0"/>
        <w:spacing w:after="240"/>
        <w:contextualSpacing/>
        <w:textAlignment w:val="auto"/>
        <w:rPr>
          <w:rFonts w:ascii="Arial" w:hAnsi="Arial" w:cs="Arial"/>
          <w:sz w:val="22"/>
          <w:szCs w:val="22"/>
        </w:rPr>
      </w:pPr>
      <w:r w:rsidRPr="000378A2">
        <w:rPr>
          <w:rFonts w:ascii="Arial" w:hAnsi="Arial" w:cs="Arial"/>
          <w:sz w:val="22"/>
          <w:szCs w:val="22"/>
        </w:rPr>
        <w:t>Mowbray Road Public School Oval</w:t>
      </w:r>
    </w:p>
    <w:p w:rsidR="00E4330D" w:rsidRPr="000378A2" w:rsidRDefault="00E4330D" w:rsidP="00E4330D">
      <w:pPr>
        <w:pStyle w:val="ListParagraph"/>
        <w:numPr>
          <w:ilvl w:val="1"/>
          <w:numId w:val="18"/>
        </w:numPr>
        <w:suppressAutoHyphens w:val="0"/>
        <w:spacing w:after="240"/>
        <w:contextualSpacing/>
        <w:textAlignment w:val="auto"/>
        <w:rPr>
          <w:rFonts w:ascii="Arial" w:hAnsi="Arial" w:cs="Arial"/>
          <w:sz w:val="22"/>
          <w:szCs w:val="22"/>
        </w:rPr>
      </w:pPr>
      <w:r w:rsidRPr="000378A2">
        <w:rPr>
          <w:rFonts w:ascii="Arial" w:hAnsi="Arial" w:cs="Arial"/>
          <w:sz w:val="22"/>
          <w:szCs w:val="22"/>
        </w:rPr>
        <w:t>Rotary Athletics Oval</w:t>
      </w:r>
    </w:p>
    <w:p w:rsidR="00E4330D" w:rsidRPr="000378A2" w:rsidRDefault="00E4330D" w:rsidP="00E4330D">
      <w:pPr>
        <w:pStyle w:val="ListParagraph"/>
        <w:spacing w:after="240"/>
        <w:ind w:left="1800"/>
        <w:rPr>
          <w:rFonts w:ascii="Arial" w:hAnsi="Arial" w:cs="Arial"/>
          <w:sz w:val="22"/>
          <w:szCs w:val="22"/>
        </w:rPr>
      </w:pPr>
    </w:p>
    <w:p w:rsidR="00E4330D" w:rsidRPr="000378A2" w:rsidRDefault="00E4330D" w:rsidP="00E4330D">
      <w:pPr>
        <w:pStyle w:val="ListParagraph"/>
        <w:numPr>
          <w:ilvl w:val="0"/>
          <w:numId w:val="18"/>
        </w:numPr>
        <w:suppressAutoHyphens w:val="0"/>
        <w:spacing w:after="240"/>
        <w:contextualSpacing/>
        <w:textAlignment w:val="auto"/>
        <w:rPr>
          <w:rFonts w:ascii="Arial" w:hAnsi="Arial" w:cs="Arial"/>
          <w:sz w:val="22"/>
          <w:szCs w:val="22"/>
        </w:rPr>
      </w:pPr>
      <w:r w:rsidRPr="000378A2">
        <w:rPr>
          <w:rFonts w:ascii="Arial" w:hAnsi="Arial" w:cs="Arial"/>
          <w:sz w:val="22"/>
          <w:szCs w:val="22"/>
        </w:rPr>
        <w:t>The following facilities are closed until further notice:</w:t>
      </w:r>
    </w:p>
    <w:p w:rsidR="00E4330D" w:rsidRPr="000378A2" w:rsidRDefault="00E4330D" w:rsidP="00E4330D">
      <w:pPr>
        <w:pStyle w:val="ListParagraph"/>
        <w:spacing w:after="240"/>
        <w:ind w:left="1080"/>
        <w:rPr>
          <w:rFonts w:ascii="Arial" w:hAnsi="Arial" w:cs="Arial"/>
          <w:sz w:val="22"/>
          <w:szCs w:val="22"/>
        </w:rPr>
      </w:pPr>
    </w:p>
    <w:p w:rsidR="00E4330D" w:rsidRPr="000378A2" w:rsidRDefault="00E4330D" w:rsidP="00E4330D">
      <w:pPr>
        <w:pStyle w:val="ListParagraph"/>
        <w:numPr>
          <w:ilvl w:val="1"/>
          <w:numId w:val="18"/>
        </w:numPr>
        <w:suppressAutoHyphens w:val="0"/>
        <w:autoSpaceDN/>
        <w:contextualSpacing/>
        <w:textAlignment w:val="auto"/>
        <w:rPr>
          <w:rFonts w:ascii="Arial" w:hAnsi="Arial" w:cs="Arial"/>
          <w:sz w:val="22"/>
          <w:szCs w:val="22"/>
        </w:rPr>
      </w:pPr>
      <w:r w:rsidRPr="000378A2">
        <w:rPr>
          <w:rFonts w:ascii="Arial" w:hAnsi="Arial" w:cs="Arial"/>
          <w:sz w:val="22"/>
          <w:szCs w:val="22"/>
        </w:rPr>
        <w:t>Customer Service Centre at 31 Victor Street</w:t>
      </w:r>
    </w:p>
    <w:p w:rsidR="00E4330D" w:rsidRPr="000378A2" w:rsidRDefault="00E4330D" w:rsidP="00E4330D">
      <w:pPr>
        <w:pStyle w:val="ListParagraph"/>
        <w:numPr>
          <w:ilvl w:val="1"/>
          <w:numId w:val="18"/>
        </w:numPr>
        <w:suppressAutoHyphens w:val="0"/>
        <w:autoSpaceDN/>
        <w:contextualSpacing/>
        <w:textAlignment w:val="auto"/>
        <w:rPr>
          <w:rFonts w:ascii="Arial" w:hAnsi="Arial" w:cs="Arial"/>
          <w:sz w:val="22"/>
          <w:szCs w:val="22"/>
        </w:rPr>
      </w:pPr>
      <w:r w:rsidRPr="000378A2">
        <w:rPr>
          <w:rFonts w:ascii="Arial" w:hAnsi="Arial" w:cs="Arial"/>
          <w:sz w:val="22"/>
          <w:szCs w:val="22"/>
        </w:rPr>
        <w:t>Dougherty Centre</w:t>
      </w:r>
    </w:p>
    <w:p w:rsidR="00E4330D" w:rsidRPr="000378A2" w:rsidRDefault="00E4330D" w:rsidP="00E4330D">
      <w:pPr>
        <w:pStyle w:val="ListParagraph"/>
        <w:numPr>
          <w:ilvl w:val="1"/>
          <w:numId w:val="18"/>
        </w:numPr>
        <w:suppressAutoHyphens w:val="0"/>
        <w:autoSpaceDN/>
        <w:contextualSpacing/>
        <w:textAlignment w:val="auto"/>
        <w:rPr>
          <w:rFonts w:ascii="Arial" w:hAnsi="Arial" w:cs="Arial"/>
          <w:sz w:val="22"/>
          <w:szCs w:val="22"/>
        </w:rPr>
      </w:pPr>
      <w:r w:rsidRPr="000378A2">
        <w:rPr>
          <w:rFonts w:ascii="Arial" w:hAnsi="Arial" w:cs="Arial"/>
          <w:sz w:val="22"/>
          <w:szCs w:val="22"/>
        </w:rPr>
        <w:t>Willoughby Leisure Centre</w:t>
      </w:r>
    </w:p>
    <w:p w:rsidR="00E4330D" w:rsidRPr="000378A2" w:rsidRDefault="00E4330D" w:rsidP="00E4330D">
      <w:pPr>
        <w:pStyle w:val="ListParagraph"/>
        <w:numPr>
          <w:ilvl w:val="1"/>
          <w:numId w:val="18"/>
        </w:numPr>
        <w:suppressAutoHyphens w:val="0"/>
        <w:autoSpaceDN/>
        <w:contextualSpacing/>
        <w:textAlignment w:val="auto"/>
        <w:rPr>
          <w:rFonts w:ascii="Arial" w:hAnsi="Arial" w:cs="Arial"/>
          <w:sz w:val="22"/>
          <w:szCs w:val="22"/>
        </w:rPr>
      </w:pPr>
      <w:r w:rsidRPr="000378A2">
        <w:rPr>
          <w:rFonts w:ascii="Arial" w:hAnsi="Arial" w:cs="Arial"/>
          <w:sz w:val="22"/>
          <w:szCs w:val="22"/>
        </w:rPr>
        <w:t xml:space="preserve">Willoughby Libraries – </w:t>
      </w:r>
      <w:proofErr w:type="spellStart"/>
      <w:r w:rsidRPr="000378A2">
        <w:rPr>
          <w:rFonts w:ascii="Arial" w:hAnsi="Arial" w:cs="Arial"/>
          <w:sz w:val="22"/>
          <w:szCs w:val="22"/>
        </w:rPr>
        <w:t>Chatswood</w:t>
      </w:r>
      <w:proofErr w:type="spellEnd"/>
      <w:r w:rsidRPr="000378A2">
        <w:rPr>
          <w:rFonts w:ascii="Arial" w:hAnsi="Arial" w:cs="Arial"/>
          <w:sz w:val="22"/>
          <w:szCs w:val="22"/>
        </w:rPr>
        <w:t xml:space="preserve"> and all branches</w:t>
      </w:r>
    </w:p>
    <w:p w:rsidR="00E4330D" w:rsidRPr="000378A2" w:rsidRDefault="00E4330D" w:rsidP="00E4330D">
      <w:pPr>
        <w:pStyle w:val="ListParagraph"/>
        <w:numPr>
          <w:ilvl w:val="1"/>
          <w:numId w:val="18"/>
        </w:numPr>
        <w:suppressAutoHyphens w:val="0"/>
        <w:autoSpaceDN/>
        <w:contextualSpacing/>
        <w:textAlignment w:val="auto"/>
        <w:rPr>
          <w:rFonts w:ascii="Arial" w:hAnsi="Arial" w:cs="Arial"/>
          <w:sz w:val="22"/>
          <w:szCs w:val="22"/>
        </w:rPr>
      </w:pPr>
      <w:r w:rsidRPr="000378A2">
        <w:rPr>
          <w:rFonts w:ascii="Arial" w:hAnsi="Arial" w:cs="Arial"/>
          <w:sz w:val="22"/>
          <w:szCs w:val="22"/>
        </w:rPr>
        <w:t>MOSAIC</w:t>
      </w:r>
    </w:p>
    <w:p w:rsidR="00E4330D" w:rsidRPr="000378A2" w:rsidRDefault="00E4330D" w:rsidP="00E4330D">
      <w:pPr>
        <w:pStyle w:val="ListParagraph"/>
        <w:numPr>
          <w:ilvl w:val="1"/>
          <w:numId w:val="18"/>
        </w:numPr>
        <w:suppressAutoHyphens w:val="0"/>
        <w:autoSpaceDN/>
        <w:contextualSpacing/>
        <w:textAlignment w:val="auto"/>
        <w:rPr>
          <w:rFonts w:ascii="Arial" w:hAnsi="Arial" w:cs="Arial"/>
          <w:sz w:val="22"/>
          <w:szCs w:val="22"/>
        </w:rPr>
      </w:pPr>
      <w:r w:rsidRPr="000378A2">
        <w:rPr>
          <w:rFonts w:ascii="Arial" w:hAnsi="Arial" w:cs="Arial"/>
          <w:sz w:val="22"/>
          <w:szCs w:val="22"/>
        </w:rPr>
        <w:t>All sportsground pavilions</w:t>
      </w:r>
    </w:p>
    <w:p w:rsidR="00E4330D" w:rsidRPr="000378A2" w:rsidRDefault="00E4330D" w:rsidP="00E4330D">
      <w:pPr>
        <w:pStyle w:val="ListParagraph"/>
        <w:numPr>
          <w:ilvl w:val="1"/>
          <w:numId w:val="18"/>
        </w:numPr>
        <w:suppressAutoHyphens w:val="0"/>
        <w:autoSpaceDN/>
        <w:contextualSpacing/>
        <w:textAlignment w:val="auto"/>
        <w:rPr>
          <w:rFonts w:ascii="Arial" w:hAnsi="Arial" w:cs="Arial"/>
          <w:sz w:val="22"/>
          <w:szCs w:val="22"/>
        </w:rPr>
      </w:pPr>
      <w:r w:rsidRPr="000378A2">
        <w:rPr>
          <w:rFonts w:ascii="Arial" w:hAnsi="Arial" w:cs="Arial"/>
          <w:sz w:val="22"/>
          <w:szCs w:val="22"/>
        </w:rPr>
        <w:t>Art Space on The Concourse</w:t>
      </w:r>
    </w:p>
    <w:p w:rsidR="00E4330D" w:rsidRPr="000378A2" w:rsidRDefault="00E4330D" w:rsidP="00E4330D">
      <w:pPr>
        <w:pStyle w:val="ListParagraph"/>
        <w:numPr>
          <w:ilvl w:val="1"/>
          <w:numId w:val="18"/>
        </w:numPr>
        <w:suppressAutoHyphens w:val="0"/>
        <w:autoSpaceDN/>
        <w:contextualSpacing/>
        <w:textAlignment w:val="auto"/>
        <w:rPr>
          <w:rFonts w:ascii="Arial" w:hAnsi="Arial" w:cs="Arial"/>
          <w:sz w:val="22"/>
          <w:szCs w:val="22"/>
        </w:rPr>
      </w:pPr>
      <w:r w:rsidRPr="000378A2">
        <w:rPr>
          <w:rFonts w:ascii="Arial" w:hAnsi="Arial" w:cs="Arial"/>
          <w:sz w:val="22"/>
          <w:szCs w:val="22"/>
        </w:rPr>
        <w:t>Incinerator Art Space</w:t>
      </w:r>
    </w:p>
    <w:p w:rsidR="00E4330D" w:rsidRPr="000378A2" w:rsidRDefault="00E4330D" w:rsidP="00E4330D">
      <w:pPr>
        <w:pStyle w:val="ListParagraph"/>
        <w:numPr>
          <w:ilvl w:val="1"/>
          <w:numId w:val="18"/>
        </w:numPr>
        <w:suppressAutoHyphens w:val="0"/>
        <w:autoSpaceDN/>
        <w:contextualSpacing/>
        <w:textAlignment w:val="auto"/>
        <w:rPr>
          <w:rFonts w:ascii="Arial" w:hAnsi="Arial" w:cs="Arial"/>
          <w:sz w:val="22"/>
          <w:szCs w:val="22"/>
        </w:rPr>
      </w:pPr>
      <w:r w:rsidRPr="000378A2">
        <w:rPr>
          <w:rFonts w:ascii="Arial" w:hAnsi="Arial" w:cs="Arial"/>
          <w:sz w:val="22"/>
          <w:szCs w:val="22"/>
        </w:rPr>
        <w:t>Dougherty Centre café (Blend)</w:t>
      </w:r>
    </w:p>
    <w:p w:rsidR="00E4330D" w:rsidRPr="000378A2" w:rsidRDefault="00E4330D" w:rsidP="00E4330D">
      <w:pPr>
        <w:pStyle w:val="ListParagraph"/>
        <w:numPr>
          <w:ilvl w:val="1"/>
          <w:numId w:val="18"/>
        </w:numPr>
        <w:suppressAutoHyphens w:val="0"/>
        <w:autoSpaceDN/>
        <w:contextualSpacing/>
        <w:textAlignment w:val="auto"/>
        <w:rPr>
          <w:rFonts w:ascii="Arial" w:hAnsi="Arial" w:cs="Arial"/>
          <w:sz w:val="22"/>
          <w:szCs w:val="22"/>
        </w:rPr>
      </w:pPr>
      <w:proofErr w:type="spellStart"/>
      <w:r w:rsidRPr="000378A2">
        <w:rPr>
          <w:rFonts w:ascii="Arial" w:hAnsi="Arial" w:cs="Arial"/>
          <w:sz w:val="22"/>
          <w:szCs w:val="22"/>
        </w:rPr>
        <w:t>Chatswood</w:t>
      </w:r>
      <w:proofErr w:type="spellEnd"/>
      <w:r w:rsidRPr="000378A2">
        <w:rPr>
          <w:rFonts w:ascii="Arial" w:hAnsi="Arial" w:cs="Arial"/>
          <w:sz w:val="22"/>
          <w:szCs w:val="22"/>
        </w:rPr>
        <w:t xml:space="preserve"> Youth Centre</w:t>
      </w:r>
    </w:p>
    <w:p w:rsidR="00E4330D" w:rsidRPr="000378A2" w:rsidRDefault="00E4330D" w:rsidP="00E4330D">
      <w:pPr>
        <w:pStyle w:val="ListParagraph"/>
        <w:numPr>
          <w:ilvl w:val="1"/>
          <w:numId w:val="18"/>
        </w:numPr>
        <w:suppressAutoHyphens w:val="0"/>
        <w:autoSpaceDN/>
        <w:contextualSpacing/>
        <w:textAlignment w:val="auto"/>
        <w:rPr>
          <w:rFonts w:ascii="Arial" w:hAnsi="Arial" w:cs="Arial"/>
          <w:sz w:val="22"/>
          <w:szCs w:val="22"/>
        </w:rPr>
      </w:pPr>
      <w:r w:rsidRPr="000378A2">
        <w:rPr>
          <w:rFonts w:ascii="Arial" w:hAnsi="Arial" w:cs="Arial"/>
          <w:sz w:val="22"/>
          <w:szCs w:val="22"/>
        </w:rPr>
        <w:t>Willoughby Park Centre</w:t>
      </w:r>
    </w:p>
    <w:p w:rsidR="00E4330D" w:rsidRPr="000378A2" w:rsidRDefault="00E4330D" w:rsidP="00E4330D">
      <w:pPr>
        <w:pStyle w:val="ListParagraph"/>
        <w:numPr>
          <w:ilvl w:val="1"/>
          <w:numId w:val="18"/>
        </w:numPr>
        <w:suppressAutoHyphens w:val="0"/>
        <w:autoSpaceDN/>
        <w:contextualSpacing/>
        <w:textAlignment w:val="auto"/>
        <w:rPr>
          <w:rFonts w:ascii="Arial" w:hAnsi="Arial" w:cs="Arial"/>
          <w:sz w:val="22"/>
          <w:szCs w:val="22"/>
        </w:rPr>
      </w:pPr>
      <w:r w:rsidRPr="000378A2">
        <w:rPr>
          <w:rFonts w:ascii="Arial" w:hAnsi="Arial" w:cs="Arial"/>
          <w:sz w:val="22"/>
          <w:szCs w:val="22"/>
        </w:rPr>
        <w:t>Zenith Theatre</w:t>
      </w:r>
    </w:p>
    <w:p w:rsidR="00E4330D" w:rsidRPr="000378A2" w:rsidRDefault="00E4330D" w:rsidP="00E4330D">
      <w:pPr>
        <w:pStyle w:val="ListParagraph"/>
        <w:numPr>
          <w:ilvl w:val="1"/>
          <w:numId w:val="18"/>
        </w:numPr>
        <w:suppressAutoHyphens w:val="0"/>
        <w:autoSpaceDN/>
        <w:contextualSpacing/>
        <w:textAlignment w:val="auto"/>
        <w:rPr>
          <w:rFonts w:ascii="Arial" w:hAnsi="Arial" w:cs="Arial"/>
          <w:sz w:val="22"/>
          <w:szCs w:val="22"/>
        </w:rPr>
      </w:pPr>
      <w:r w:rsidRPr="000378A2">
        <w:rPr>
          <w:rFonts w:ascii="Arial" w:hAnsi="Arial" w:cs="Arial"/>
          <w:sz w:val="22"/>
          <w:szCs w:val="22"/>
        </w:rPr>
        <w:t xml:space="preserve">Joe </w:t>
      </w:r>
      <w:proofErr w:type="spellStart"/>
      <w:r w:rsidRPr="000378A2">
        <w:rPr>
          <w:rFonts w:ascii="Arial" w:hAnsi="Arial" w:cs="Arial"/>
          <w:sz w:val="22"/>
          <w:szCs w:val="22"/>
        </w:rPr>
        <w:t>Ciantar</w:t>
      </w:r>
      <w:proofErr w:type="spellEnd"/>
      <w:r w:rsidRPr="000378A2">
        <w:rPr>
          <w:rFonts w:ascii="Arial" w:hAnsi="Arial" w:cs="Arial"/>
          <w:sz w:val="22"/>
          <w:szCs w:val="22"/>
        </w:rPr>
        <w:t xml:space="preserve"> Music Rehearsal Studio</w:t>
      </w:r>
    </w:p>
    <w:p w:rsidR="00E4330D" w:rsidRPr="000378A2" w:rsidRDefault="00E4330D" w:rsidP="00E4330D">
      <w:pPr>
        <w:pStyle w:val="ListParagraph"/>
        <w:numPr>
          <w:ilvl w:val="1"/>
          <w:numId w:val="18"/>
        </w:numPr>
        <w:suppressAutoHyphens w:val="0"/>
        <w:autoSpaceDN/>
        <w:contextualSpacing/>
        <w:textAlignment w:val="auto"/>
        <w:rPr>
          <w:rFonts w:ascii="Arial" w:hAnsi="Arial" w:cs="Arial"/>
          <w:sz w:val="22"/>
          <w:szCs w:val="22"/>
        </w:rPr>
      </w:pPr>
      <w:r w:rsidRPr="000378A2">
        <w:rPr>
          <w:rFonts w:ascii="Arial" w:hAnsi="Arial" w:cs="Arial"/>
          <w:sz w:val="22"/>
          <w:szCs w:val="22"/>
        </w:rPr>
        <w:t xml:space="preserve">Unstaffed Community Facilities (West </w:t>
      </w:r>
      <w:proofErr w:type="spellStart"/>
      <w:r w:rsidRPr="000378A2">
        <w:rPr>
          <w:rFonts w:ascii="Arial" w:hAnsi="Arial" w:cs="Arial"/>
          <w:sz w:val="22"/>
          <w:szCs w:val="22"/>
        </w:rPr>
        <w:t>Chatswood</w:t>
      </w:r>
      <w:proofErr w:type="spellEnd"/>
      <w:r w:rsidRPr="000378A2">
        <w:rPr>
          <w:rFonts w:ascii="Arial" w:hAnsi="Arial" w:cs="Arial"/>
          <w:sz w:val="22"/>
          <w:szCs w:val="22"/>
        </w:rPr>
        <w:t xml:space="preserve">, </w:t>
      </w:r>
      <w:proofErr w:type="spellStart"/>
      <w:r w:rsidRPr="000378A2">
        <w:rPr>
          <w:rFonts w:ascii="Arial" w:hAnsi="Arial" w:cs="Arial"/>
          <w:sz w:val="22"/>
          <w:szCs w:val="22"/>
        </w:rPr>
        <w:t>Naremburn</w:t>
      </w:r>
      <w:proofErr w:type="spellEnd"/>
      <w:r w:rsidRPr="000378A2">
        <w:rPr>
          <w:rFonts w:ascii="Arial" w:hAnsi="Arial" w:cs="Arial"/>
          <w:sz w:val="22"/>
          <w:szCs w:val="22"/>
        </w:rPr>
        <w:t xml:space="preserve">, Castle Cove and </w:t>
      </w:r>
      <w:proofErr w:type="spellStart"/>
      <w:r w:rsidRPr="000378A2">
        <w:rPr>
          <w:rFonts w:ascii="Arial" w:hAnsi="Arial" w:cs="Arial"/>
          <w:sz w:val="22"/>
          <w:szCs w:val="22"/>
        </w:rPr>
        <w:t>Artarmon</w:t>
      </w:r>
      <w:proofErr w:type="spellEnd"/>
      <w:r w:rsidRPr="000378A2">
        <w:rPr>
          <w:rFonts w:ascii="Arial" w:hAnsi="Arial" w:cs="Arial"/>
          <w:sz w:val="22"/>
          <w:szCs w:val="22"/>
        </w:rPr>
        <w:t>)</w:t>
      </w:r>
    </w:p>
    <w:p w:rsidR="00E4330D" w:rsidRPr="000378A2" w:rsidRDefault="00E4330D" w:rsidP="00E4330D">
      <w:pPr>
        <w:pStyle w:val="ListParagraph"/>
        <w:numPr>
          <w:ilvl w:val="1"/>
          <w:numId w:val="18"/>
        </w:numPr>
        <w:suppressAutoHyphens w:val="0"/>
        <w:autoSpaceDN/>
        <w:contextualSpacing/>
        <w:textAlignment w:val="auto"/>
        <w:rPr>
          <w:rFonts w:ascii="Arial" w:hAnsi="Arial" w:cs="Arial"/>
          <w:sz w:val="22"/>
          <w:szCs w:val="22"/>
        </w:rPr>
      </w:pPr>
      <w:r w:rsidRPr="000378A2">
        <w:rPr>
          <w:rFonts w:ascii="Arial" w:hAnsi="Arial" w:cs="Arial"/>
          <w:sz w:val="22"/>
          <w:szCs w:val="22"/>
        </w:rPr>
        <w:t>The Concourse - ticketholders for cancelled performances will be contacted regarding refunds.</w:t>
      </w:r>
    </w:p>
    <w:p w:rsidR="00E4330D" w:rsidRPr="000378A2" w:rsidRDefault="00E4330D" w:rsidP="00E4330D">
      <w:pPr>
        <w:spacing w:after="240"/>
        <w:ind w:left="720"/>
        <w:rPr>
          <w:rFonts w:ascii="Arial" w:hAnsi="Arial" w:cs="Arial"/>
          <w:sz w:val="22"/>
          <w:szCs w:val="22"/>
        </w:rPr>
      </w:pPr>
    </w:p>
    <w:p w:rsidR="00E4330D" w:rsidRPr="000378A2" w:rsidRDefault="00E4330D" w:rsidP="00E4330D">
      <w:pPr>
        <w:numPr>
          <w:ilvl w:val="0"/>
          <w:numId w:val="17"/>
        </w:numPr>
        <w:suppressAutoHyphens w:val="0"/>
        <w:spacing w:after="240"/>
        <w:textAlignment w:val="auto"/>
        <w:rPr>
          <w:rFonts w:ascii="Arial" w:hAnsi="Arial" w:cs="Arial"/>
          <w:sz w:val="22"/>
          <w:szCs w:val="22"/>
        </w:rPr>
      </w:pPr>
      <w:r w:rsidRPr="000378A2">
        <w:rPr>
          <w:rFonts w:ascii="Arial" w:hAnsi="Arial" w:cs="Arial"/>
          <w:b/>
          <w:bCs/>
          <w:sz w:val="22"/>
          <w:szCs w:val="22"/>
          <w:u w:val="single"/>
        </w:rPr>
        <w:t>Long Term Financial Plan</w:t>
      </w:r>
      <w:r w:rsidRPr="000378A2">
        <w:rPr>
          <w:rFonts w:ascii="Arial" w:hAnsi="Arial" w:cs="Arial"/>
          <w:sz w:val="22"/>
          <w:szCs w:val="22"/>
        </w:rPr>
        <w:t xml:space="preserve"> – An updated long term financial plan was adopted by Council at the July meeting, which takes the negative COVID effect into account.  The highlights of it are:</w:t>
      </w:r>
    </w:p>
    <w:p w:rsidR="00E4330D" w:rsidRPr="000378A2" w:rsidRDefault="00E4330D" w:rsidP="00E4330D">
      <w:pPr>
        <w:pStyle w:val="ListParagraph"/>
        <w:numPr>
          <w:ilvl w:val="0"/>
          <w:numId w:val="18"/>
        </w:numPr>
        <w:suppressAutoHyphens w:val="0"/>
        <w:spacing w:after="240"/>
        <w:contextualSpacing/>
        <w:textAlignment w:val="auto"/>
        <w:rPr>
          <w:rFonts w:ascii="Arial" w:hAnsi="Arial" w:cs="Arial"/>
          <w:sz w:val="22"/>
          <w:szCs w:val="22"/>
        </w:rPr>
      </w:pPr>
      <w:r w:rsidRPr="000378A2">
        <w:rPr>
          <w:rFonts w:ascii="Arial" w:hAnsi="Arial" w:cs="Arial"/>
          <w:sz w:val="22"/>
          <w:szCs w:val="22"/>
        </w:rPr>
        <w:t>The budget is balanced, and the 2020/21 financial year results will show a break-even.  This is impressive considering COVID accounted for a $14 million revenue drop.</w:t>
      </w:r>
    </w:p>
    <w:p w:rsidR="00E4330D" w:rsidRPr="000378A2" w:rsidRDefault="00E4330D" w:rsidP="00E4330D">
      <w:pPr>
        <w:pStyle w:val="ListParagraph"/>
        <w:numPr>
          <w:ilvl w:val="0"/>
          <w:numId w:val="18"/>
        </w:numPr>
        <w:suppressAutoHyphens w:val="0"/>
        <w:spacing w:after="240"/>
        <w:contextualSpacing/>
        <w:textAlignment w:val="auto"/>
        <w:rPr>
          <w:rFonts w:ascii="Arial" w:hAnsi="Arial" w:cs="Arial"/>
          <w:sz w:val="22"/>
          <w:szCs w:val="22"/>
        </w:rPr>
      </w:pPr>
      <w:r w:rsidRPr="000378A2">
        <w:rPr>
          <w:rFonts w:ascii="Arial" w:hAnsi="Arial" w:cs="Arial"/>
          <w:sz w:val="22"/>
          <w:szCs w:val="22"/>
        </w:rPr>
        <w:t>Council is financially sustainable going forward and will be able to meet service targets whilst delivering promised capital works projects.</w:t>
      </w:r>
    </w:p>
    <w:p w:rsidR="00E4330D" w:rsidRPr="000378A2" w:rsidRDefault="00E4330D" w:rsidP="00E4330D">
      <w:pPr>
        <w:pStyle w:val="ListParagraph"/>
        <w:numPr>
          <w:ilvl w:val="0"/>
          <w:numId w:val="18"/>
        </w:numPr>
        <w:suppressAutoHyphens w:val="0"/>
        <w:spacing w:after="240"/>
        <w:contextualSpacing/>
        <w:textAlignment w:val="auto"/>
        <w:rPr>
          <w:rFonts w:ascii="Arial" w:hAnsi="Arial" w:cs="Arial"/>
          <w:sz w:val="22"/>
          <w:szCs w:val="22"/>
        </w:rPr>
      </w:pPr>
      <w:r w:rsidRPr="000378A2">
        <w:rPr>
          <w:rFonts w:ascii="Arial" w:hAnsi="Arial" w:cs="Arial"/>
          <w:sz w:val="22"/>
          <w:szCs w:val="22"/>
        </w:rPr>
        <w:t>Rates will not change (other than the usual CPI adjustment)</w:t>
      </w:r>
    </w:p>
    <w:p w:rsidR="00E4330D" w:rsidRDefault="00E4330D" w:rsidP="00E4330D">
      <w:pPr>
        <w:numPr>
          <w:ilvl w:val="0"/>
          <w:numId w:val="17"/>
        </w:numPr>
        <w:suppressAutoHyphens w:val="0"/>
        <w:spacing w:after="240"/>
        <w:textAlignment w:val="auto"/>
        <w:rPr>
          <w:rFonts w:ascii="Arial" w:hAnsi="Arial" w:cs="Arial"/>
          <w:sz w:val="22"/>
          <w:szCs w:val="22"/>
        </w:rPr>
      </w:pPr>
      <w:r w:rsidRPr="000378A2">
        <w:rPr>
          <w:rFonts w:ascii="Arial" w:hAnsi="Arial" w:cs="Arial"/>
          <w:b/>
          <w:bCs/>
          <w:sz w:val="22"/>
          <w:szCs w:val="22"/>
          <w:u w:val="single"/>
        </w:rPr>
        <w:t>Infrastructure Levy Will Lapse as Planned</w:t>
      </w:r>
      <w:r w:rsidRPr="000378A2">
        <w:rPr>
          <w:rFonts w:ascii="Arial" w:hAnsi="Arial" w:cs="Arial"/>
          <w:sz w:val="22"/>
          <w:szCs w:val="22"/>
        </w:rPr>
        <w:t xml:space="preserve"> – Also included in the long-term financial plan is the assumption that the infrastructure levy, approved by IPART for 7 years commencing in the 2015/16 financial year, will lapse in the 2022/23 year as planned.  Rates will go down at that point in real terms.  The infrastructure investments have been as planned and are funded at the intended level going forward.  The infrastructure refresh backlog has dropped from over $60 million in 2013 to $10 million in 2020, resulting in a backlog ratio of 1.3% (within OLG target of 2%).</w:t>
      </w:r>
    </w:p>
    <w:p w:rsidR="00E4330D" w:rsidRPr="001263FC" w:rsidRDefault="00E4330D" w:rsidP="00E4330D">
      <w:pPr>
        <w:numPr>
          <w:ilvl w:val="0"/>
          <w:numId w:val="17"/>
        </w:numPr>
        <w:suppressAutoHyphens w:val="0"/>
        <w:spacing w:after="240"/>
        <w:textAlignment w:val="auto"/>
        <w:rPr>
          <w:rFonts w:ascii="Arial" w:hAnsi="Arial" w:cs="Arial"/>
          <w:sz w:val="22"/>
          <w:szCs w:val="22"/>
        </w:rPr>
      </w:pPr>
      <w:r w:rsidRPr="001263FC">
        <w:rPr>
          <w:rFonts w:ascii="Arial" w:hAnsi="Arial" w:cs="Arial"/>
          <w:b/>
          <w:bCs/>
          <w:sz w:val="22"/>
          <w:szCs w:val="22"/>
        </w:rPr>
        <w:lastRenderedPageBreak/>
        <w:t>New Draft LEP</w:t>
      </w:r>
      <w:r w:rsidRPr="001263FC">
        <w:rPr>
          <w:rFonts w:ascii="Arial" w:hAnsi="Arial" w:cs="Arial"/>
          <w:sz w:val="22"/>
          <w:szCs w:val="22"/>
        </w:rPr>
        <w:t xml:space="preserve"> - The new draft LEP was finalised by Council in December 2020 and submitted to the DPIE for Gateway, which is the next step in the process.  There has been no update since last month’s report; the matter is still with DPIE.  Once DPIE responds, it will come back for further action and public consultation.</w:t>
      </w:r>
    </w:p>
    <w:p w:rsidR="00E4330D" w:rsidRPr="001263FC" w:rsidRDefault="00E4330D" w:rsidP="00E4330D">
      <w:pPr>
        <w:numPr>
          <w:ilvl w:val="0"/>
          <w:numId w:val="17"/>
        </w:numPr>
        <w:suppressAutoHyphens w:val="0"/>
        <w:spacing w:after="240"/>
        <w:textAlignment w:val="auto"/>
        <w:rPr>
          <w:rFonts w:ascii="Arial" w:hAnsi="Arial" w:cs="Arial"/>
          <w:sz w:val="22"/>
          <w:szCs w:val="22"/>
        </w:rPr>
      </w:pPr>
      <w:r w:rsidRPr="001263FC">
        <w:rPr>
          <w:rFonts w:ascii="Arial" w:hAnsi="Arial" w:cs="Arial"/>
          <w:b/>
          <w:bCs/>
          <w:sz w:val="22"/>
          <w:szCs w:val="22"/>
        </w:rPr>
        <w:t>New DCP</w:t>
      </w:r>
      <w:r w:rsidRPr="001263FC">
        <w:rPr>
          <w:rFonts w:ascii="Arial" w:hAnsi="Arial" w:cs="Arial"/>
          <w:bCs/>
          <w:sz w:val="22"/>
          <w:szCs w:val="22"/>
        </w:rPr>
        <w:t xml:space="preserve"> </w:t>
      </w:r>
      <w:r w:rsidRPr="001263FC">
        <w:rPr>
          <w:rFonts w:ascii="Arial" w:hAnsi="Arial" w:cs="Arial"/>
          <w:sz w:val="22"/>
          <w:szCs w:val="22"/>
        </w:rPr>
        <w:t>– the new draft DCP was finalised and endorsed by Council at the June meeting.  It does not need a Gateway determination.</w:t>
      </w:r>
    </w:p>
    <w:p w:rsidR="00E4330D" w:rsidRPr="001263FC" w:rsidRDefault="00E4330D" w:rsidP="00E4330D">
      <w:pPr>
        <w:numPr>
          <w:ilvl w:val="0"/>
          <w:numId w:val="17"/>
        </w:numPr>
        <w:suppressAutoHyphens w:val="0"/>
        <w:spacing w:after="240"/>
        <w:textAlignment w:val="auto"/>
        <w:rPr>
          <w:rFonts w:ascii="Arial" w:hAnsi="Arial" w:cs="Arial"/>
          <w:sz w:val="22"/>
          <w:szCs w:val="22"/>
        </w:rPr>
      </w:pPr>
      <w:r w:rsidRPr="001263FC">
        <w:rPr>
          <w:rFonts w:ascii="Arial" w:hAnsi="Arial" w:cs="Arial"/>
          <w:b/>
          <w:bCs/>
          <w:sz w:val="22"/>
          <w:szCs w:val="22"/>
        </w:rPr>
        <w:t>Moriarty Rd / Bowen St planning proposal</w:t>
      </w:r>
      <w:r w:rsidRPr="001263FC">
        <w:rPr>
          <w:rFonts w:ascii="Arial" w:hAnsi="Arial" w:cs="Arial"/>
          <w:sz w:val="22"/>
          <w:szCs w:val="22"/>
        </w:rPr>
        <w:t xml:space="preserve"> </w:t>
      </w:r>
      <w:proofErr w:type="gramStart"/>
      <w:r w:rsidRPr="001263FC">
        <w:rPr>
          <w:rFonts w:ascii="Arial" w:hAnsi="Arial" w:cs="Arial"/>
          <w:sz w:val="22"/>
          <w:szCs w:val="22"/>
        </w:rPr>
        <w:t>–  The</w:t>
      </w:r>
      <w:proofErr w:type="gramEnd"/>
      <w:r w:rsidRPr="001263FC">
        <w:rPr>
          <w:rFonts w:ascii="Arial" w:hAnsi="Arial" w:cs="Arial"/>
          <w:sz w:val="22"/>
          <w:szCs w:val="22"/>
        </w:rPr>
        <w:t xml:space="preserve"> Final Report has been issued by the Independent Chair of the Public Hearing and this can be viewed on Council’s Website (it basically recommends development outside of current zoning, but at a much reduced scale to what the proponent had proposed).   The proponents have indicated they are now considering their future intentions and once known, officers will submit a report to Council.  They are still in this process; once done, it will come back to Council.  The timing is expected to be August or September.</w:t>
      </w:r>
    </w:p>
    <w:p w:rsidR="00E4330D" w:rsidRPr="001263FC" w:rsidRDefault="00E4330D" w:rsidP="00E4330D">
      <w:pPr>
        <w:numPr>
          <w:ilvl w:val="0"/>
          <w:numId w:val="17"/>
        </w:numPr>
        <w:suppressAutoHyphens w:val="0"/>
        <w:spacing w:after="240"/>
        <w:textAlignment w:val="auto"/>
        <w:rPr>
          <w:rFonts w:ascii="Arial" w:hAnsi="Arial" w:cs="Arial"/>
          <w:sz w:val="22"/>
          <w:szCs w:val="22"/>
        </w:rPr>
      </w:pPr>
      <w:r w:rsidRPr="001263FC">
        <w:rPr>
          <w:rFonts w:ascii="Arial" w:hAnsi="Arial" w:cs="Arial"/>
          <w:b/>
          <w:bCs/>
          <w:sz w:val="22"/>
          <w:szCs w:val="22"/>
        </w:rPr>
        <w:t xml:space="preserve">Laneways Upgrades in </w:t>
      </w:r>
      <w:proofErr w:type="spellStart"/>
      <w:r w:rsidRPr="001263FC">
        <w:rPr>
          <w:rFonts w:ascii="Arial" w:hAnsi="Arial" w:cs="Arial"/>
          <w:b/>
          <w:bCs/>
          <w:sz w:val="22"/>
          <w:szCs w:val="22"/>
        </w:rPr>
        <w:t>Chatswood</w:t>
      </w:r>
      <w:proofErr w:type="spellEnd"/>
      <w:r w:rsidRPr="001263FC">
        <w:rPr>
          <w:rFonts w:ascii="Arial" w:hAnsi="Arial" w:cs="Arial"/>
          <w:b/>
          <w:bCs/>
          <w:sz w:val="22"/>
          <w:szCs w:val="22"/>
        </w:rPr>
        <w:t xml:space="preserve"> CBD</w:t>
      </w:r>
      <w:r w:rsidRPr="001263FC">
        <w:rPr>
          <w:rFonts w:ascii="Arial" w:hAnsi="Arial" w:cs="Arial"/>
          <w:sz w:val="22"/>
          <w:szCs w:val="22"/>
        </w:rPr>
        <w:t xml:space="preserve">  - I previously reported  several projects underway to improve the amenities of laneways in the CBD, specifically Post Office Lane, Charlotte Lane, Mills Lane, and Spring Place:</w:t>
      </w:r>
    </w:p>
    <w:p w:rsidR="00E4330D" w:rsidRPr="00413992" w:rsidRDefault="00E4330D" w:rsidP="00E4330D">
      <w:pPr>
        <w:pStyle w:val="NoSpacing"/>
        <w:ind w:left="720"/>
        <w:rPr>
          <w:rFonts w:ascii="Arial" w:hAnsi="Arial" w:cs="Arial"/>
          <w:u w:val="single"/>
        </w:rPr>
      </w:pPr>
      <w:r w:rsidRPr="00413992">
        <w:rPr>
          <w:rFonts w:ascii="Arial" w:hAnsi="Arial" w:cs="Arial"/>
          <w:u w:val="single"/>
        </w:rPr>
        <w:t>These projects are in process and on track for completion by the end of December.</w:t>
      </w:r>
    </w:p>
    <w:p w:rsidR="00E4330D" w:rsidRPr="00413992" w:rsidRDefault="00E4330D" w:rsidP="00E4330D">
      <w:pPr>
        <w:pStyle w:val="NoSpacing"/>
        <w:ind w:left="720"/>
        <w:rPr>
          <w:rFonts w:ascii="Arial" w:hAnsi="Arial" w:cs="Arial"/>
          <w:u w:val="single"/>
        </w:rPr>
      </w:pPr>
      <w:r w:rsidRPr="00413992">
        <w:rPr>
          <w:rFonts w:ascii="Arial" w:hAnsi="Arial" w:cs="Arial"/>
          <w:u w:val="single"/>
        </w:rPr>
        <w:t>Here is a rending of the design for Spring Place:</w:t>
      </w:r>
    </w:p>
    <w:p w:rsidR="00E4330D" w:rsidRPr="000378A2" w:rsidRDefault="00E4330D" w:rsidP="00E4330D">
      <w:pPr>
        <w:suppressAutoHyphens w:val="0"/>
        <w:spacing w:after="240"/>
        <w:ind w:left="720"/>
        <w:textAlignment w:val="auto"/>
        <w:rPr>
          <w:rFonts w:ascii="Arial" w:hAnsi="Arial" w:cs="Arial"/>
          <w:sz w:val="22"/>
          <w:szCs w:val="22"/>
        </w:rPr>
      </w:pPr>
    </w:p>
    <w:p w:rsidR="00E4330D" w:rsidRPr="000378A2" w:rsidRDefault="00E4330D" w:rsidP="00E4330D">
      <w:pPr>
        <w:spacing w:after="240"/>
        <w:jc w:val="center"/>
        <w:rPr>
          <w:rFonts w:ascii="Arial" w:hAnsi="Arial" w:cs="Arial"/>
          <w:sz w:val="22"/>
          <w:szCs w:val="22"/>
        </w:rPr>
      </w:pPr>
      <w:r w:rsidRPr="000378A2">
        <w:rPr>
          <w:rFonts w:ascii="Arial" w:hAnsi="Arial" w:cs="Arial"/>
          <w:noProof/>
          <w:sz w:val="22"/>
          <w:szCs w:val="22"/>
          <w:lang w:val="en-US"/>
        </w:rPr>
        <w:drawing>
          <wp:inline distT="0" distB="0" distL="0" distR="0" wp14:anchorId="70A5F10B" wp14:editId="291D239D">
            <wp:extent cx="2733675" cy="2717107"/>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34506" cy="2717933"/>
                    </a:xfrm>
                    <a:prstGeom prst="rect">
                      <a:avLst/>
                    </a:prstGeom>
                    <a:noFill/>
                    <a:ln>
                      <a:noFill/>
                    </a:ln>
                  </pic:spPr>
                </pic:pic>
              </a:graphicData>
            </a:graphic>
          </wp:inline>
        </w:drawing>
      </w:r>
    </w:p>
    <w:p w:rsidR="00E4330D" w:rsidRPr="000378A2" w:rsidRDefault="00E4330D" w:rsidP="00E4330D">
      <w:pPr>
        <w:pStyle w:val="NoSpacing"/>
        <w:ind w:left="720"/>
        <w:rPr>
          <w:rFonts w:ascii="Arial" w:hAnsi="Arial" w:cs="Arial"/>
        </w:rPr>
      </w:pPr>
    </w:p>
    <w:p w:rsidR="00E4330D" w:rsidRPr="000378A2" w:rsidRDefault="00E4330D" w:rsidP="00E4330D">
      <w:pPr>
        <w:pStyle w:val="NoSpacing"/>
        <w:ind w:left="720"/>
        <w:rPr>
          <w:rFonts w:ascii="Arial" w:hAnsi="Arial" w:cs="Arial"/>
        </w:rPr>
      </w:pPr>
    </w:p>
    <w:p w:rsidR="00E4330D" w:rsidRPr="000378A2" w:rsidRDefault="00E4330D" w:rsidP="00E4330D">
      <w:pPr>
        <w:pStyle w:val="NoSpacing"/>
        <w:ind w:left="720"/>
        <w:rPr>
          <w:rFonts w:ascii="Arial" w:hAnsi="Arial" w:cs="Arial"/>
        </w:rPr>
      </w:pPr>
    </w:p>
    <w:p w:rsidR="00E4330D" w:rsidRPr="000378A2" w:rsidRDefault="00E4330D" w:rsidP="00E4330D">
      <w:pPr>
        <w:pStyle w:val="NoSpacing"/>
        <w:ind w:left="720"/>
        <w:rPr>
          <w:rFonts w:ascii="Arial" w:hAnsi="Arial" w:cs="Arial"/>
        </w:rPr>
      </w:pPr>
    </w:p>
    <w:p w:rsidR="00E4330D" w:rsidRPr="000378A2" w:rsidRDefault="00E4330D" w:rsidP="00E4330D">
      <w:pPr>
        <w:pStyle w:val="NoSpacing"/>
        <w:ind w:left="720"/>
        <w:rPr>
          <w:rFonts w:ascii="Arial" w:hAnsi="Arial" w:cs="Arial"/>
        </w:rPr>
      </w:pPr>
    </w:p>
    <w:p w:rsidR="00E4330D" w:rsidRPr="000378A2" w:rsidRDefault="00E4330D" w:rsidP="00E4330D">
      <w:pPr>
        <w:pStyle w:val="NoSpacing"/>
        <w:ind w:left="720"/>
        <w:jc w:val="center"/>
        <w:rPr>
          <w:rFonts w:ascii="Arial" w:hAnsi="Arial" w:cs="Arial"/>
        </w:rPr>
      </w:pPr>
      <w:r w:rsidRPr="000378A2">
        <w:rPr>
          <w:rFonts w:ascii="Arial" w:hAnsi="Arial" w:cs="Arial"/>
          <w:noProof/>
          <w:lang w:val="en-US"/>
        </w:rPr>
        <w:lastRenderedPageBreak/>
        <w:drawing>
          <wp:inline distT="0" distB="0" distL="0" distR="0" wp14:anchorId="5DEC182C" wp14:editId="45683D88">
            <wp:extent cx="3803584" cy="4701472"/>
            <wp:effectExtent l="0" t="0" r="6985"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808166" cy="4707135"/>
                    </a:xfrm>
                    <a:prstGeom prst="rect">
                      <a:avLst/>
                    </a:prstGeom>
                    <a:noFill/>
                    <a:ln>
                      <a:noFill/>
                    </a:ln>
                  </pic:spPr>
                </pic:pic>
              </a:graphicData>
            </a:graphic>
          </wp:inline>
        </w:drawing>
      </w:r>
    </w:p>
    <w:p w:rsidR="00E4330D" w:rsidRPr="000378A2" w:rsidRDefault="00E4330D" w:rsidP="00E4330D">
      <w:pPr>
        <w:pStyle w:val="NoSpacing"/>
        <w:ind w:left="720"/>
        <w:rPr>
          <w:rFonts w:ascii="Arial" w:hAnsi="Arial" w:cs="Arial"/>
        </w:rPr>
      </w:pPr>
    </w:p>
    <w:p w:rsidR="00E4330D" w:rsidRPr="000378A2" w:rsidRDefault="00E4330D" w:rsidP="00E4330D">
      <w:pPr>
        <w:pStyle w:val="NoSpacing"/>
        <w:ind w:left="720"/>
        <w:rPr>
          <w:rFonts w:ascii="Arial" w:hAnsi="Arial" w:cs="Arial"/>
        </w:rPr>
      </w:pPr>
    </w:p>
    <w:p w:rsidR="00E4330D" w:rsidRPr="000378A2" w:rsidRDefault="00E4330D" w:rsidP="00E4330D">
      <w:pPr>
        <w:pStyle w:val="NoSpacing"/>
        <w:ind w:left="720"/>
        <w:rPr>
          <w:rFonts w:ascii="Arial" w:hAnsi="Arial" w:cs="Arial"/>
        </w:rPr>
      </w:pPr>
    </w:p>
    <w:p w:rsidR="00E4330D" w:rsidRPr="000378A2" w:rsidRDefault="00E4330D" w:rsidP="00E4330D">
      <w:pPr>
        <w:pStyle w:val="NoSpacing"/>
        <w:ind w:left="720"/>
        <w:rPr>
          <w:rFonts w:ascii="Arial" w:hAnsi="Arial" w:cs="Arial"/>
        </w:rPr>
      </w:pPr>
    </w:p>
    <w:p w:rsidR="00E4330D" w:rsidRPr="000378A2" w:rsidRDefault="00E4330D" w:rsidP="00E4330D">
      <w:pPr>
        <w:pStyle w:val="NoSpacing"/>
        <w:ind w:left="720"/>
        <w:rPr>
          <w:rFonts w:ascii="Arial" w:hAnsi="Arial" w:cs="Arial"/>
        </w:rPr>
      </w:pPr>
    </w:p>
    <w:p w:rsidR="00E4330D" w:rsidRPr="000378A2" w:rsidRDefault="00E4330D" w:rsidP="00E4330D">
      <w:pPr>
        <w:numPr>
          <w:ilvl w:val="0"/>
          <w:numId w:val="17"/>
        </w:numPr>
        <w:suppressAutoHyphens w:val="0"/>
        <w:spacing w:after="240"/>
        <w:textAlignment w:val="auto"/>
        <w:rPr>
          <w:rFonts w:ascii="Arial" w:hAnsi="Arial" w:cs="Arial"/>
          <w:b/>
          <w:bCs/>
          <w:sz w:val="22"/>
          <w:szCs w:val="22"/>
          <w:u w:val="single"/>
        </w:rPr>
      </w:pPr>
      <w:r w:rsidRPr="000378A2">
        <w:rPr>
          <w:rFonts w:ascii="Arial" w:hAnsi="Arial" w:cs="Arial"/>
          <w:b/>
          <w:bCs/>
          <w:sz w:val="22"/>
          <w:szCs w:val="22"/>
          <w:u w:val="single"/>
        </w:rPr>
        <w:t xml:space="preserve">Dougherty Centre Upgrade </w:t>
      </w:r>
      <w:proofErr w:type="gramStart"/>
      <w:r w:rsidRPr="000378A2">
        <w:rPr>
          <w:rFonts w:ascii="Arial" w:hAnsi="Arial" w:cs="Arial"/>
          <w:b/>
          <w:bCs/>
          <w:sz w:val="22"/>
          <w:szCs w:val="22"/>
          <w:u w:val="single"/>
        </w:rPr>
        <w:t xml:space="preserve">– </w:t>
      </w:r>
      <w:r w:rsidRPr="000378A2">
        <w:rPr>
          <w:rFonts w:ascii="Arial" w:hAnsi="Arial" w:cs="Arial"/>
          <w:sz w:val="22"/>
          <w:szCs w:val="22"/>
        </w:rPr>
        <w:t xml:space="preserve"> I</w:t>
      </w:r>
      <w:proofErr w:type="gramEnd"/>
      <w:r w:rsidRPr="000378A2">
        <w:rPr>
          <w:rFonts w:ascii="Arial" w:hAnsi="Arial" w:cs="Arial"/>
          <w:sz w:val="22"/>
          <w:szCs w:val="22"/>
        </w:rPr>
        <w:t xml:space="preserve"> previously reported an active project to upgrade the Dougherty Community Centre, again using funding from the Local Roads and Community Infrastructure Program Phase 2 Federal funding scheme.</w:t>
      </w:r>
      <w:r w:rsidRPr="000378A2">
        <w:rPr>
          <w:rFonts w:ascii="Arial" w:hAnsi="Arial" w:cs="Arial"/>
          <w:b/>
          <w:bCs/>
          <w:sz w:val="22"/>
          <w:szCs w:val="22"/>
          <w:u w:val="single"/>
        </w:rPr>
        <w:t xml:space="preserve">  </w:t>
      </w:r>
    </w:p>
    <w:p w:rsidR="00E4330D" w:rsidRPr="000378A2" w:rsidRDefault="00E4330D" w:rsidP="00E4330D">
      <w:pPr>
        <w:pStyle w:val="NoSpacing"/>
        <w:ind w:left="720"/>
        <w:rPr>
          <w:rFonts w:ascii="Arial" w:hAnsi="Arial" w:cs="Arial"/>
        </w:rPr>
      </w:pPr>
      <w:r w:rsidRPr="000378A2">
        <w:rPr>
          <w:rFonts w:ascii="Arial" w:hAnsi="Arial" w:cs="Arial"/>
        </w:rPr>
        <w:t>The plan is to update and reconfigure the Dougherty Community Centre internally to increase community and hireable space.   This will include a modernisation of the internal design and workspaces.  This will increase the capacity to allow for the co-location of the MOSAIC Multicultural Centre at the Dougherty Centre as well as increase its capacity to allow it to act as an emergency evacuation centre.</w:t>
      </w:r>
    </w:p>
    <w:p w:rsidR="00E4330D" w:rsidRPr="000378A2" w:rsidRDefault="00E4330D" w:rsidP="00E4330D">
      <w:pPr>
        <w:pStyle w:val="NoSpacing"/>
        <w:ind w:left="720"/>
        <w:rPr>
          <w:rFonts w:ascii="Arial" w:hAnsi="Arial" w:cs="Arial"/>
        </w:rPr>
      </w:pPr>
    </w:p>
    <w:p w:rsidR="00E4330D" w:rsidRPr="000378A2" w:rsidRDefault="00E4330D" w:rsidP="00E4330D">
      <w:pPr>
        <w:pStyle w:val="NoSpacing"/>
        <w:ind w:left="720"/>
        <w:rPr>
          <w:rFonts w:ascii="Arial" w:hAnsi="Arial" w:cs="Arial"/>
        </w:rPr>
      </w:pPr>
      <w:r w:rsidRPr="000378A2">
        <w:rPr>
          <w:rFonts w:ascii="Arial" w:hAnsi="Arial" w:cs="Arial"/>
        </w:rPr>
        <w:t>The works schedule is still on track for an end of December completion.  I will update with the final design in due course.</w:t>
      </w:r>
    </w:p>
    <w:p w:rsidR="00E4330D" w:rsidRPr="000378A2" w:rsidRDefault="00E4330D" w:rsidP="00E4330D">
      <w:pPr>
        <w:pStyle w:val="NoSpacing"/>
        <w:ind w:left="720"/>
        <w:rPr>
          <w:rFonts w:ascii="Arial" w:hAnsi="Arial" w:cs="Arial"/>
        </w:rPr>
      </w:pPr>
    </w:p>
    <w:p w:rsidR="00E4330D" w:rsidRPr="000378A2" w:rsidRDefault="00E4330D" w:rsidP="00E4330D">
      <w:pPr>
        <w:pStyle w:val="NoSpacing"/>
        <w:numPr>
          <w:ilvl w:val="0"/>
          <w:numId w:val="17"/>
        </w:numPr>
        <w:suppressAutoHyphens w:val="0"/>
        <w:textAlignment w:val="auto"/>
        <w:rPr>
          <w:rFonts w:ascii="Arial" w:hAnsi="Arial" w:cs="Arial"/>
        </w:rPr>
      </w:pPr>
      <w:r w:rsidRPr="000378A2">
        <w:rPr>
          <w:rFonts w:ascii="Arial" w:hAnsi="Arial" w:cs="Arial"/>
          <w:b/>
          <w:bCs/>
          <w:u w:val="single"/>
        </w:rPr>
        <w:t>Local traffic / parking changes proposed</w:t>
      </w:r>
      <w:r w:rsidRPr="000378A2">
        <w:rPr>
          <w:rFonts w:ascii="Arial" w:hAnsi="Arial" w:cs="Arial"/>
        </w:rPr>
        <w:t xml:space="preserve"> –</w:t>
      </w:r>
      <w:r w:rsidRPr="000378A2">
        <w:rPr>
          <w:rFonts w:ascii="Arial" w:hAnsi="Arial" w:cs="Arial"/>
          <w:b/>
          <w:bCs/>
          <w:color w:val="E46C0A"/>
        </w:rPr>
        <w:t xml:space="preserve"> </w:t>
      </w:r>
      <w:r w:rsidRPr="000378A2">
        <w:rPr>
          <w:rFonts w:ascii="Arial" w:eastAsia="Times New Roman" w:hAnsi="Arial" w:cs="Arial"/>
        </w:rPr>
        <w:t>The following initiatives have been progressed in West Ward that may be of interest:</w:t>
      </w:r>
    </w:p>
    <w:p w:rsidR="00E4330D" w:rsidRPr="000378A2" w:rsidRDefault="00E4330D" w:rsidP="00E4330D">
      <w:pPr>
        <w:pStyle w:val="ListParagraph"/>
        <w:spacing w:after="240"/>
        <w:ind w:left="1080"/>
        <w:rPr>
          <w:rFonts w:ascii="Arial" w:hAnsi="Arial" w:cs="Arial"/>
          <w:sz w:val="22"/>
          <w:szCs w:val="22"/>
        </w:rPr>
      </w:pPr>
    </w:p>
    <w:p w:rsidR="00E4330D" w:rsidRPr="000378A2" w:rsidRDefault="00E4330D" w:rsidP="00E4330D">
      <w:pPr>
        <w:pStyle w:val="ListParagraph"/>
        <w:numPr>
          <w:ilvl w:val="0"/>
          <w:numId w:val="19"/>
        </w:numPr>
        <w:suppressAutoHyphens w:val="0"/>
        <w:spacing w:after="240"/>
        <w:contextualSpacing/>
        <w:textAlignment w:val="auto"/>
        <w:rPr>
          <w:rFonts w:ascii="Arial" w:hAnsi="Arial" w:cs="Arial"/>
          <w:sz w:val="22"/>
          <w:szCs w:val="22"/>
        </w:rPr>
      </w:pPr>
      <w:r w:rsidRPr="000378A2">
        <w:rPr>
          <w:rFonts w:ascii="Arial" w:hAnsi="Arial" w:cs="Arial"/>
          <w:sz w:val="22"/>
          <w:szCs w:val="22"/>
        </w:rPr>
        <w:t xml:space="preserve">Proposed changes to parking in </w:t>
      </w:r>
      <w:proofErr w:type="spellStart"/>
      <w:r w:rsidRPr="000378A2">
        <w:rPr>
          <w:rFonts w:ascii="Arial" w:hAnsi="Arial" w:cs="Arial"/>
          <w:sz w:val="22"/>
          <w:szCs w:val="22"/>
        </w:rPr>
        <w:t>Carr</w:t>
      </w:r>
      <w:proofErr w:type="spellEnd"/>
      <w:r w:rsidRPr="000378A2">
        <w:rPr>
          <w:rFonts w:ascii="Arial" w:hAnsi="Arial" w:cs="Arial"/>
          <w:sz w:val="22"/>
          <w:szCs w:val="22"/>
        </w:rPr>
        <w:t xml:space="preserve"> St, </w:t>
      </w:r>
      <w:proofErr w:type="spellStart"/>
      <w:r w:rsidRPr="000378A2">
        <w:rPr>
          <w:rFonts w:ascii="Arial" w:hAnsi="Arial" w:cs="Arial"/>
          <w:sz w:val="22"/>
          <w:szCs w:val="22"/>
        </w:rPr>
        <w:t>Chatswood</w:t>
      </w:r>
      <w:proofErr w:type="spellEnd"/>
      <w:r w:rsidRPr="000378A2">
        <w:rPr>
          <w:rFonts w:ascii="Arial" w:hAnsi="Arial" w:cs="Arial"/>
          <w:sz w:val="22"/>
          <w:szCs w:val="22"/>
        </w:rPr>
        <w:t xml:space="preserve"> West, were approved by Council in May.  They include:</w:t>
      </w:r>
    </w:p>
    <w:p w:rsidR="00E4330D" w:rsidRPr="000378A2" w:rsidRDefault="00E4330D" w:rsidP="00E4330D">
      <w:pPr>
        <w:pStyle w:val="ListParagraph"/>
        <w:spacing w:after="240"/>
        <w:ind w:left="1080"/>
        <w:rPr>
          <w:rFonts w:ascii="Arial" w:hAnsi="Arial" w:cs="Arial"/>
          <w:sz w:val="22"/>
          <w:szCs w:val="22"/>
        </w:rPr>
      </w:pPr>
    </w:p>
    <w:p w:rsidR="00E4330D" w:rsidRPr="000378A2" w:rsidRDefault="00E4330D" w:rsidP="00E4330D">
      <w:pPr>
        <w:pStyle w:val="ListParagraph"/>
        <w:numPr>
          <w:ilvl w:val="1"/>
          <w:numId w:val="18"/>
        </w:numPr>
        <w:suppressAutoHyphens w:val="0"/>
        <w:spacing w:after="240"/>
        <w:contextualSpacing/>
        <w:textAlignment w:val="auto"/>
        <w:rPr>
          <w:rFonts w:ascii="Arial" w:hAnsi="Arial" w:cs="Arial"/>
          <w:sz w:val="22"/>
          <w:szCs w:val="22"/>
        </w:rPr>
      </w:pPr>
      <w:r w:rsidRPr="000378A2">
        <w:rPr>
          <w:rFonts w:ascii="Arial" w:hAnsi="Arial" w:cs="Arial"/>
          <w:sz w:val="22"/>
          <w:szCs w:val="22"/>
        </w:rPr>
        <w:lastRenderedPageBreak/>
        <w:t xml:space="preserve">Replace the existing 4P 6:30am to 6:30pm Monday to Saturday permit holders excepted Area 6 parking restrictions with unrestricted parking on the east of the road, between Centennial Avenue to the driveway of 78 Centennial Avenue. </w:t>
      </w:r>
    </w:p>
    <w:p w:rsidR="00E4330D" w:rsidRPr="000378A2" w:rsidRDefault="00E4330D" w:rsidP="00E4330D">
      <w:pPr>
        <w:pStyle w:val="ListParagraph"/>
        <w:numPr>
          <w:ilvl w:val="1"/>
          <w:numId w:val="18"/>
        </w:numPr>
        <w:suppressAutoHyphens w:val="0"/>
        <w:spacing w:after="240"/>
        <w:contextualSpacing/>
        <w:textAlignment w:val="auto"/>
        <w:rPr>
          <w:rFonts w:ascii="Arial" w:hAnsi="Arial" w:cs="Arial"/>
          <w:sz w:val="22"/>
          <w:szCs w:val="22"/>
        </w:rPr>
      </w:pPr>
      <w:r w:rsidRPr="000378A2">
        <w:rPr>
          <w:rFonts w:ascii="Arial" w:hAnsi="Arial" w:cs="Arial"/>
          <w:sz w:val="22"/>
          <w:szCs w:val="22"/>
        </w:rPr>
        <w:t xml:space="preserve">Implement new 4P 6:30 am to 6:30 pm Monday to Friday permit holders excepted Area 6 parking restrictions on the east side of the road, from the driveway of 78 Centennial Avenue to the driveway of 9 </w:t>
      </w:r>
      <w:proofErr w:type="spellStart"/>
      <w:r w:rsidRPr="000378A2">
        <w:rPr>
          <w:rFonts w:ascii="Arial" w:hAnsi="Arial" w:cs="Arial"/>
          <w:sz w:val="22"/>
          <w:szCs w:val="22"/>
        </w:rPr>
        <w:t>Carr</w:t>
      </w:r>
      <w:proofErr w:type="spellEnd"/>
      <w:r w:rsidRPr="000378A2">
        <w:rPr>
          <w:rFonts w:ascii="Arial" w:hAnsi="Arial" w:cs="Arial"/>
          <w:sz w:val="22"/>
          <w:szCs w:val="22"/>
        </w:rPr>
        <w:t xml:space="preserve"> Street; </w:t>
      </w:r>
    </w:p>
    <w:p w:rsidR="00E4330D" w:rsidRPr="000378A2" w:rsidRDefault="00E4330D" w:rsidP="00E4330D">
      <w:pPr>
        <w:pStyle w:val="ListParagraph"/>
        <w:numPr>
          <w:ilvl w:val="1"/>
          <w:numId w:val="18"/>
        </w:numPr>
        <w:suppressAutoHyphens w:val="0"/>
        <w:spacing w:after="240"/>
        <w:contextualSpacing/>
        <w:textAlignment w:val="auto"/>
        <w:rPr>
          <w:rFonts w:ascii="Arial" w:hAnsi="Arial" w:cs="Arial"/>
          <w:sz w:val="22"/>
          <w:szCs w:val="22"/>
        </w:rPr>
      </w:pPr>
      <w:r w:rsidRPr="000378A2">
        <w:rPr>
          <w:rFonts w:ascii="Arial" w:hAnsi="Arial" w:cs="Arial"/>
          <w:sz w:val="22"/>
          <w:szCs w:val="22"/>
        </w:rPr>
        <w:t xml:space="preserve">Replace the existing 4P 6:30am to 6:30pm Monday to Saturday permit holders excepted Area 6 parking restrictions with unrestricted parking on the east of the road, from the driveway of 9 </w:t>
      </w:r>
      <w:proofErr w:type="spellStart"/>
      <w:r w:rsidRPr="000378A2">
        <w:rPr>
          <w:rFonts w:ascii="Arial" w:hAnsi="Arial" w:cs="Arial"/>
          <w:sz w:val="22"/>
          <w:szCs w:val="22"/>
        </w:rPr>
        <w:t>Carr</w:t>
      </w:r>
      <w:proofErr w:type="spellEnd"/>
      <w:r w:rsidRPr="000378A2">
        <w:rPr>
          <w:rFonts w:ascii="Arial" w:hAnsi="Arial" w:cs="Arial"/>
          <w:sz w:val="22"/>
          <w:szCs w:val="22"/>
        </w:rPr>
        <w:t xml:space="preserve"> Street to De Villiers Avenue. </w:t>
      </w:r>
    </w:p>
    <w:p w:rsidR="00E4330D" w:rsidRPr="000378A2" w:rsidRDefault="00E4330D" w:rsidP="00E4330D">
      <w:pPr>
        <w:pStyle w:val="ListParagraph"/>
        <w:spacing w:after="240"/>
        <w:ind w:left="1080"/>
        <w:rPr>
          <w:rFonts w:ascii="Arial" w:hAnsi="Arial" w:cs="Arial"/>
          <w:sz w:val="22"/>
          <w:szCs w:val="22"/>
        </w:rPr>
      </w:pPr>
    </w:p>
    <w:p w:rsidR="00E4330D" w:rsidRPr="000378A2" w:rsidRDefault="00E4330D" w:rsidP="00E4330D">
      <w:pPr>
        <w:spacing w:after="240"/>
        <w:jc w:val="center"/>
        <w:rPr>
          <w:rFonts w:ascii="Arial" w:hAnsi="Arial" w:cs="Arial"/>
          <w:sz w:val="22"/>
          <w:szCs w:val="22"/>
        </w:rPr>
      </w:pPr>
      <w:r w:rsidRPr="000378A2">
        <w:rPr>
          <w:rFonts w:ascii="Arial" w:hAnsi="Arial" w:cs="Arial"/>
          <w:noProof/>
          <w:sz w:val="22"/>
          <w:szCs w:val="22"/>
          <w:lang w:val="en-US"/>
        </w:rPr>
        <w:drawing>
          <wp:inline distT="0" distB="0" distL="0" distR="0" wp14:anchorId="4B0D5350" wp14:editId="5941F3C9">
            <wp:extent cx="2611976" cy="3482404"/>
            <wp:effectExtent l="2858" t="0" r="952" b="953"/>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2615341" cy="3486891"/>
                    </a:xfrm>
                    <a:prstGeom prst="rect">
                      <a:avLst/>
                    </a:prstGeom>
                    <a:noFill/>
                    <a:ln>
                      <a:noFill/>
                    </a:ln>
                  </pic:spPr>
                </pic:pic>
              </a:graphicData>
            </a:graphic>
          </wp:inline>
        </w:drawing>
      </w:r>
    </w:p>
    <w:p w:rsidR="00E4330D" w:rsidRPr="000378A2" w:rsidRDefault="00E4330D" w:rsidP="00E4330D">
      <w:pPr>
        <w:pStyle w:val="ListParagraph"/>
        <w:spacing w:after="240"/>
        <w:ind w:left="1080"/>
        <w:rPr>
          <w:rFonts w:ascii="Arial" w:hAnsi="Arial" w:cs="Arial"/>
          <w:sz w:val="22"/>
          <w:szCs w:val="22"/>
        </w:rPr>
      </w:pPr>
    </w:p>
    <w:p w:rsidR="00E4330D" w:rsidRPr="000378A2" w:rsidRDefault="00E4330D" w:rsidP="00E4330D">
      <w:pPr>
        <w:pStyle w:val="ListParagraph"/>
        <w:numPr>
          <w:ilvl w:val="0"/>
          <w:numId w:val="19"/>
        </w:numPr>
        <w:suppressAutoHyphens w:val="0"/>
        <w:spacing w:after="240"/>
        <w:contextualSpacing/>
        <w:textAlignment w:val="auto"/>
        <w:rPr>
          <w:rFonts w:ascii="Arial" w:hAnsi="Arial" w:cs="Arial"/>
          <w:sz w:val="22"/>
          <w:szCs w:val="22"/>
        </w:rPr>
      </w:pPr>
      <w:r w:rsidRPr="000378A2">
        <w:rPr>
          <w:rFonts w:ascii="Arial" w:hAnsi="Arial" w:cs="Arial"/>
          <w:sz w:val="22"/>
          <w:szCs w:val="22"/>
        </w:rPr>
        <w:t xml:space="preserve">Improvements to the pedestrian &amp; bicycle shared pathway at Bowen St (to Moriarty Rd), </w:t>
      </w:r>
      <w:proofErr w:type="spellStart"/>
      <w:r w:rsidRPr="000378A2">
        <w:rPr>
          <w:rFonts w:ascii="Arial" w:hAnsi="Arial" w:cs="Arial"/>
          <w:sz w:val="22"/>
          <w:szCs w:val="22"/>
        </w:rPr>
        <w:t>Chatswood</w:t>
      </w:r>
      <w:proofErr w:type="spellEnd"/>
      <w:r w:rsidRPr="000378A2">
        <w:rPr>
          <w:rFonts w:ascii="Arial" w:hAnsi="Arial" w:cs="Arial"/>
          <w:sz w:val="22"/>
          <w:szCs w:val="22"/>
        </w:rPr>
        <w:t xml:space="preserve">, to improve safety from motorbikes cutting through this area to avoid traffic on the Highway. </w:t>
      </w:r>
    </w:p>
    <w:p w:rsidR="00E4330D" w:rsidRPr="000378A2" w:rsidRDefault="00E4330D" w:rsidP="00E4330D">
      <w:pPr>
        <w:spacing w:after="240"/>
        <w:ind w:left="1080"/>
        <w:rPr>
          <w:rFonts w:ascii="Arial" w:hAnsi="Arial" w:cs="Arial"/>
          <w:sz w:val="22"/>
          <w:szCs w:val="22"/>
        </w:rPr>
      </w:pPr>
      <w:r w:rsidRPr="000378A2">
        <w:rPr>
          <w:rFonts w:ascii="Arial" w:hAnsi="Arial" w:cs="Arial"/>
          <w:sz w:val="22"/>
          <w:szCs w:val="22"/>
        </w:rPr>
        <w:t>Consultation was held in June on the proposal to install barriers with hazard warning  signs  at  the  entry  to  the  shared  path as well as new  pedestrian and  bicycle logos, ‘slow’ pavement markings, line marking and changes to the existing signs in the shared path.</w:t>
      </w:r>
    </w:p>
    <w:p w:rsidR="00E4330D" w:rsidRPr="000378A2" w:rsidRDefault="00E4330D" w:rsidP="00E4330D">
      <w:pPr>
        <w:spacing w:after="240"/>
        <w:jc w:val="center"/>
        <w:rPr>
          <w:rFonts w:ascii="Arial" w:hAnsi="Arial" w:cs="Arial"/>
          <w:sz w:val="22"/>
          <w:szCs w:val="22"/>
        </w:rPr>
      </w:pPr>
      <w:r w:rsidRPr="000378A2">
        <w:rPr>
          <w:rFonts w:ascii="Arial" w:hAnsi="Arial" w:cs="Arial"/>
          <w:noProof/>
          <w:sz w:val="22"/>
          <w:szCs w:val="22"/>
          <w:lang w:val="en-US"/>
        </w:rPr>
        <w:lastRenderedPageBreak/>
        <w:drawing>
          <wp:inline distT="0" distB="0" distL="0" distR="0" wp14:anchorId="52324A0C" wp14:editId="6E4F9B01">
            <wp:extent cx="4487933" cy="3014662"/>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95866" cy="3019991"/>
                    </a:xfrm>
                    <a:prstGeom prst="rect">
                      <a:avLst/>
                    </a:prstGeom>
                    <a:noFill/>
                    <a:ln>
                      <a:noFill/>
                    </a:ln>
                  </pic:spPr>
                </pic:pic>
              </a:graphicData>
            </a:graphic>
          </wp:inline>
        </w:drawing>
      </w:r>
    </w:p>
    <w:p w:rsidR="00E4330D" w:rsidRPr="000378A2" w:rsidRDefault="00E4330D" w:rsidP="00E4330D">
      <w:pPr>
        <w:pStyle w:val="ListParagraph"/>
        <w:numPr>
          <w:ilvl w:val="0"/>
          <w:numId w:val="19"/>
        </w:numPr>
        <w:suppressAutoHyphens w:val="0"/>
        <w:spacing w:after="240"/>
        <w:contextualSpacing/>
        <w:textAlignment w:val="auto"/>
        <w:rPr>
          <w:rFonts w:ascii="Arial" w:hAnsi="Arial" w:cs="Arial"/>
          <w:sz w:val="22"/>
          <w:szCs w:val="22"/>
        </w:rPr>
      </w:pPr>
      <w:r w:rsidRPr="000378A2">
        <w:rPr>
          <w:rFonts w:ascii="Arial" w:hAnsi="Arial" w:cs="Arial"/>
          <w:sz w:val="22"/>
          <w:szCs w:val="22"/>
        </w:rPr>
        <w:t xml:space="preserve">Installation of a new wombat crossing at Kirk St &amp; Archer St, </w:t>
      </w:r>
      <w:proofErr w:type="spellStart"/>
      <w:r w:rsidRPr="000378A2">
        <w:rPr>
          <w:rFonts w:ascii="Arial" w:hAnsi="Arial" w:cs="Arial"/>
          <w:sz w:val="22"/>
          <w:szCs w:val="22"/>
        </w:rPr>
        <w:t>Chatswood</w:t>
      </w:r>
      <w:proofErr w:type="spellEnd"/>
      <w:r w:rsidRPr="000378A2">
        <w:rPr>
          <w:rFonts w:ascii="Arial" w:hAnsi="Arial" w:cs="Arial"/>
          <w:sz w:val="22"/>
          <w:szCs w:val="22"/>
        </w:rPr>
        <w:t xml:space="preserve"> (near Mercy Catholic College) as part of the School Children Safety Wombat Crossing Program:</w:t>
      </w:r>
    </w:p>
    <w:p w:rsidR="00E4330D" w:rsidRPr="000378A2" w:rsidRDefault="00E4330D" w:rsidP="00E4330D">
      <w:pPr>
        <w:pStyle w:val="ListParagraph"/>
        <w:spacing w:after="240"/>
        <w:ind w:left="1080"/>
        <w:rPr>
          <w:rFonts w:ascii="Arial" w:hAnsi="Arial" w:cs="Arial"/>
          <w:sz w:val="22"/>
          <w:szCs w:val="22"/>
        </w:rPr>
      </w:pPr>
    </w:p>
    <w:p w:rsidR="00E4330D" w:rsidRPr="000378A2" w:rsidRDefault="00E4330D" w:rsidP="00E4330D">
      <w:pPr>
        <w:pStyle w:val="ListParagraph"/>
        <w:numPr>
          <w:ilvl w:val="1"/>
          <w:numId w:val="19"/>
        </w:numPr>
        <w:suppressAutoHyphens w:val="0"/>
        <w:spacing w:after="240"/>
        <w:contextualSpacing/>
        <w:textAlignment w:val="auto"/>
        <w:rPr>
          <w:rFonts w:ascii="Arial" w:hAnsi="Arial" w:cs="Arial"/>
          <w:sz w:val="22"/>
          <w:szCs w:val="22"/>
        </w:rPr>
      </w:pPr>
      <w:r w:rsidRPr="000378A2">
        <w:rPr>
          <w:rFonts w:ascii="Arial" w:hAnsi="Arial" w:cs="Arial"/>
          <w:sz w:val="22"/>
          <w:szCs w:val="22"/>
        </w:rPr>
        <w:t xml:space="preserve">Installation of a new wombat crossing in place of the existing pedestrian (Zebra) crossing in Kirk Street. </w:t>
      </w:r>
    </w:p>
    <w:p w:rsidR="00E4330D" w:rsidRDefault="00E4330D" w:rsidP="00E4330D">
      <w:pPr>
        <w:pStyle w:val="ListParagraph"/>
        <w:numPr>
          <w:ilvl w:val="1"/>
          <w:numId w:val="19"/>
        </w:numPr>
        <w:suppressAutoHyphens w:val="0"/>
        <w:spacing w:after="240"/>
        <w:contextualSpacing/>
        <w:textAlignment w:val="auto"/>
        <w:rPr>
          <w:rFonts w:ascii="Arial" w:hAnsi="Arial" w:cs="Arial"/>
          <w:sz w:val="22"/>
          <w:szCs w:val="22"/>
        </w:rPr>
      </w:pPr>
      <w:r w:rsidRPr="000378A2">
        <w:rPr>
          <w:rFonts w:ascii="Arial" w:hAnsi="Arial" w:cs="Arial"/>
          <w:sz w:val="22"/>
          <w:szCs w:val="22"/>
        </w:rPr>
        <w:t>Removal of the existing kerb ramps and replacement with a 3.6m wide continuous footpath</w:t>
      </w:r>
    </w:p>
    <w:p w:rsidR="00E4330D" w:rsidRPr="000378A2" w:rsidRDefault="00E4330D" w:rsidP="00E4330D">
      <w:pPr>
        <w:pStyle w:val="ListParagraph"/>
        <w:spacing w:after="240"/>
        <w:ind w:left="1800"/>
        <w:rPr>
          <w:rFonts w:ascii="Arial" w:hAnsi="Arial" w:cs="Arial"/>
          <w:sz w:val="22"/>
          <w:szCs w:val="22"/>
        </w:rPr>
      </w:pPr>
      <w:r w:rsidRPr="000378A2">
        <w:rPr>
          <w:rFonts w:ascii="Arial" w:hAnsi="Arial" w:cs="Arial"/>
          <w:noProof/>
          <w:sz w:val="22"/>
          <w:szCs w:val="22"/>
          <w:lang w:val="en-US"/>
        </w:rPr>
        <w:drawing>
          <wp:inline distT="0" distB="0" distL="0" distR="0" wp14:anchorId="7EFA5DBC" wp14:editId="65EAF68C">
            <wp:extent cx="3886200" cy="229012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98897" cy="2297610"/>
                    </a:xfrm>
                    <a:prstGeom prst="rect">
                      <a:avLst/>
                    </a:prstGeom>
                    <a:noFill/>
                    <a:ln>
                      <a:noFill/>
                    </a:ln>
                  </pic:spPr>
                </pic:pic>
              </a:graphicData>
            </a:graphic>
          </wp:inline>
        </w:drawing>
      </w:r>
    </w:p>
    <w:p w:rsidR="00E4330D" w:rsidRPr="000378A2" w:rsidRDefault="00E4330D" w:rsidP="00E4330D">
      <w:pPr>
        <w:pStyle w:val="ListParagraph"/>
        <w:numPr>
          <w:ilvl w:val="0"/>
          <w:numId w:val="19"/>
        </w:numPr>
        <w:suppressAutoHyphens w:val="0"/>
        <w:spacing w:after="240"/>
        <w:contextualSpacing/>
        <w:textAlignment w:val="auto"/>
        <w:rPr>
          <w:rFonts w:ascii="Arial" w:hAnsi="Arial" w:cs="Arial"/>
          <w:sz w:val="22"/>
          <w:szCs w:val="22"/>
        </w:rPr>
      </w:pPr>
      <w:r w:rsidRPr="000378A2">
        <w:rPr>
          <w:rFonts w:ascii="Arial" w:hAnsi="Arial" w:cs="Arial"/>
          <w:sz w:val="22"/>
          <w:szCs w:val="22"/>
        </w:rPr>
        <w:t>Installation of a new wombat crossing on Hatfield St, Lane Cove North (near Mowbray Public School) as part of the School  Children  Safety  Wombat Crossing Program:</w:t>
      </w:r>
    </w:p>
    <w:p w:rsidR="00E4330D" w:rsidRPr="000378A2" w:rsidRDefault="00E4330D" w:rsidP="00E4330D">
      <w:pPr>
        <w:pStyle w:val="ListParagraph"/>
        <w:spacing w:after="240"/>
        <w:ind w:left="1080"/>
        <w:rPr>
          <w:rFonts w:ascii="Arial" w:hAnsi="Arial" w:cs="Arial"/>
          <w:sz w:val="22"/>
          <w:szCs w:val="22"/>
        </w:rPr>
      </w:pPr>
    </w:p>
    <w:p w:rsidR="00E4330D" w:rsidRPr="000378A2" w:rsidRDefault="00E4330D" w:rsidP="00E4330D">
      <w:pPr>
        <w:pStyle w:val="ListParagraph"/>
        <w:numPr>
          <w:ilvl w:val="1"/>
          <w:numId w:val="19"/>
        </w:numPr>
        <w:suppressAutoHyphens w:val="0"/>
        <w:spacing w:after="240"/>
        <w:contextualSpacing/>
        <w:textAlignment w:val="auto"/>
        <w:rPr>
          <w:rFonts w:ascii="Arial" w:hAnsi="Arial" w:cs="Arial"/>
          <w:sz w:val="22"/>
          <w:szCs w:val="22"/>
        </w:rPr>
      </w:pPr>
      <w:r w:rsidRPr="000378A2">
        <w:rPr>
          <w:rFonts w:ascii="Arial" w:hAnsi="Arial" w:cs="Arial"/>
          <w:sz w:val="22"/>
          <w:szCs w:val="22"/>
        </w:rPr>
        <w:t>Installation of a new wombat crossing in place of the existing pedestrian crossing on Hatfield Street.</w:t>
      </w:r>
    </w:p>
    <w:p w:rsidR="00E4330D" w:rsidRPr="000378A2" w:rsidRDefault="00E4330D" w:rsidP="00E4330D">
      <w:pPr>
        <w:pStyle w:val="ListParagraph"/>
        <w:numPr>
          <w:ilvl w:val="1"/>
          <w:numId w:val="19"/>
        </w:numPr>
        <w:suppressAutoHyphens w:val="0"/>
        <w:spacing w:after="240"/>
        <w:contextualSpacing/>
        <w:textAlignment w:val="auto"/>
        <w:rPr>
          <w:rFonts w:ascii="Arial" w:hAnsi="Arial" w:cs="Arial"/>
          <w:sz w:val="22"/>
          <w:szCs w:val="22"/>
        </w:rPr>
      </w:pPr>
      <w:r w:rsidRPr="000378A2">
        <w:rPr>
          <w:rFonts w:ascii="Arial" w:hAnsi="Arial" w:cs="Arial"/>
          <w:sz w:val="22"/>
          <w:szCs w:val="22"/>
        </w:rPr>
        <w:t>Installation of new blister islands and widened kerb ramps and concrete path connections to suit the new arrangement</w:t>
      </w:r>
    </w:p>
    <w:p w:rsidR="00E4330D" w:rsidRPr="000378A2" w:rsidRDefault="00E4330D" w:rsidP="00E4330D">
      <w:pPr>
        <w:pStyle w:val="ListParagraph"/>
        <w:numPr>
          <w:ilvl w:val="1"/>
          <w:numId w:val="19"/>
        </w:numPr>
        <w:suppressAutoHyphens w:val="0"/>
        <w:spacing w:after="240"/>
        <w:contextualSpacing/>
        <w:textAlignment w:val="auto"/>
        <w:rPr>
          <w:rFonts w:ascii="Arial" w:hAnsi="Arial" w:cs="Arial"/>
          <w:sz w:val="22"/>
          <w:szCs w:val="22"/>
        </w:rPr>
      </w:pPr>
      <w:r w:rsidRPr="000378A2">
        <w:rPr>
          <w:rFonts w:ascii="Arial" w:hAnsi="Arial" w:cs="Arial"/>
          <w:sz w:val="22"/>
          <w:szCs w:val="22"/>
        </w:rPr>
        <w:t>Installation of associated signs and line marking as part of the wombat crossing.</w:t>
      </w:r>
    </w:p>
    <w:p w:rsidR="00E4330D" w:rsidRPr="000378A2" w:rsidRDefault="00E4330D" w:rsidP="00E4330D">
      <w:pPr>
        <w:pStyle w:val="ListParagraph"/>
        <w:numPr>
          <w:ilvl w:val="1"/>
          <w:numId w:val="19"/>
        </w:numPr>
        <w:suppressAutoHyphens w:val="0"/>
        <w:spacing w:after="240"/>
        <w:contextualSpacing/>
        <w:textAlignment w:val="auto"/>
        <w:rPr>
          <w:rFonts w:ascii="Arial" w:hAnsi="Arial" w:cs="Arial"/>
          <w:sz w:val="22"/>
          <w:szCs w:val="22"/>
        </w:rPr>
      </w:pPr>
      <w:r w:rsidRPr="000378A2">
        <w:rPr>
          <w:rFonts w:ascii="Arial" w:hAnsi="Arial" w:cs="Arial"/>
          <w:sz w:val="22"/>
          <w:szCs w:val="22"/>
        </w:rPr>
        <w:lastRenderedPageBreak/>
        <w:t xml:space="preserve">Extension by 5.5 metres to the existing full time “No Stopping” restrictions on the east side and 0.5 metres on the west side of Hatfield Street. </w:t>
      </w:r>
    </w:p>
    <w:p w:rsidR="00E4330D" w:rsidRPr="000378A2" w:rsidRDefault="00E4330D" w:rsidP="00E4330D">
      <w:pPr>
        <w:pStyle w:val="ListParagraph"/>
        <w:numPr>
          <w:ilvl w:val="1"/>
          <w:numId w:val="19"/>
        </w:numPr>
        <w:suppressAutoHyphens w:val="0"/>
        <w:spacing w:after="240"/>
        <w:contextualSpacing/>
        <w:textAlignment w:val="auto"/>
        <w:rPr>
          <w:rFonts w:ascii="Arial" w:hAnsi="Arial" w:cs="Arial"/>
          <w:sz w:val="22"/>
          <w:szCs w:val="22"/>
        </w:rPr>
      </w:pPr>
      <w:r w:rsidRPr="000378A2">
        <w:rPr>
          <w:rFonts w:ascii="Arial" w:hAnsi="Arial" w:cs="Arial"/>
          <w:sz w:val="22"/>
          <w:szCs w:val="22"/>
        </w:rPr>
        <w:t>Loss of one parking space.</w:t>
      </w:r>
    </w:p>
    <w:p w:rsidR="00E4330D" w:rsidRPr="000378A2" w:rsidRDefault="00E4330D" w:rsidP="00E4330D">
      <w:pPr>
        <w:spacing w:after="240"/>
        <w:jc w:val="center"/>
        <w:rPr>
          <w:rFonts w:ascii="Arial" w:hAnsi="Arial" w:cs="Arial"/>
          <w:sz w:val="22"/>
          <w:szCs w:val="22"/>
        </w:rPr>
      </w:pPr>
      <w:r w:rsidRPr="000378A2">
        <w:rPr>
          <w:rFonts w:ascii="Arial" w:hAnsi="Arial" w:cs="Arial"/>
          <w:noProof/>
          <w:sz w:val="22"/>
          <w:szCs w:val="22"/>
          <w:lang w:val="en-US"/>
        </w:rPr>
        <w:drawing>
          <wp:inline distT="0" distB="0" distL="0" distR="0" wp14:anchorId="02013F71" wp14:editId="04EB78B8">
            <wp:extent cx="5731510" cy="3306445"/>
            <wp:effectExtent l="0" t="0" r="254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3306445"/>
                    </a:xfrm>
                    <a:prstGeom prst="rect">
                      <a:avLst/>
                    </a:prstGeom>
                    <a:noFill/>
                    <a:ln>
                      <a:noFill/>
                    </a:ln>
                  </pic:spPr>
                </pic:pic>
              </a:graphicData>
            </a:graphic>
          </wp:inline>
        </w:drawing>
      </w:r>
    </w:p>
    <w:p w:rsidR="00E4330D" w:rsidRPr="000378A2" w:rsidRDefault="00E4330D" w:rsidP="00E4330D">
      <w:pPr>
        <w:pStyle w:val="ListParagraph"/>
        <w:numPr>
          <w:ilvl w:val="0"/>
          <w:numId w:val="17"/>
        </w:numPr>
        <w:suppressAutoHyphens w:val="0"/>
        <w:contextualSpacing/>
        <w:textAlignment w:val="auto"/>
        <w:rPr>
          <w:rFonts w:ascii="Arial" w:hAnsi="Arial" w:cs="Arial"/>
          <w:sz w:val="22"/>
          <w:szCs w:val="22"/>
        </w:rPr>
      </w:pPr>
      <w:r w:rsidRPr="000378A2">
        <w:rPr>
          <w:rFonts w:ascii="Arial" w:hAnsi="Arial" w:cs="Arial"/>
          <w:b/>
          <w:bCs/>
          <w:sz w:val="22"/>
          <w:szCs w:val="22"/>
          <w:u w:val="single"/>
        </w:rPr>
        <w:t>Proposed Data Centre on Mowbray Road West</w:t>
      </w:r>
      <w:r w:rsidRPr="000378A2">
        <w:rPr>
          <w:rFonts w:ascii="Arial" w:hAnsi="Arial" w:cs="Arial"/>
          <w:sz w:val="22"/>
          <w:szCs w:val="22"/>
        </w:rPr>
        <w:t xml:space="preserve"> – There has been no change to this as far as I am aware.  It is a project in the Lane Cove LGA which will affect residents in West Ward, however, so I like to flag it to keep everyone aware.  Here is a link to see the status of this project:  </w:t>
      </w:r>
      <w:hyperlink r:id="rId12" w:history="1">
        <w:r w:rsidRPr="000378A2">
          <w:rPr>
            <w:rStyle w:val="Hyperlink"/>
            <w:rFonts w:ascii="Arial" w:hAnsi="Arial" w:cs="Arial"/>
            <w:sz w:val="22"/>
            <w:szCs w:val="22"/>
          </w:rPr>
          <w:t>https://www.planningportal.nsw.gov.au/major-projects/project/41041</w:t>
        </w:r>
      </w:hyperlink>
      <w:r w:rsidRPr="000378A2">
        <w:rPr>
          <w:rFonts w:ascii="Arial" w:hAnsi="Arial" w:cs="Arial"/>
          <w:sz w:val="22"/>
          <w:szCs w:val="22"/>
        </w:rPr>
        <w:t xml:space="preserve">.  </w:t>
      </w:r>
    </w:p>
    <w:p w:rsidR="00E4330D" w:rsidRPr="000378A2" w:rsidRDefault="00E4330D" w:rsidP="00E4330D">
      <w:pPr>
        <w:pStyle w:val="ListParagraph"/>
        <w:rPr>
          <w:rFonts w:ascii="Arial" w:hAnsi="Arial" w:cs="Arial"/>
          <w:b/>
          <w:bCs/>
          <w:sz w:val="22"/>
          <w:szCs w:val="22"/>
          <w:u w:val="single"/>
        </w:rPr>
      </w:pPr>
    </w:p>
    <w:p w:rsidR="00E4330D" w:rsidRPr="000378A2" w:rsidRDefault="00E4330D" w:rsidP="00E4330D">
      <w:pPr>
        <w:pStyle w:val="ListParagraph"/>
        <w:rPr>
          <w:rFonts w:ascii="Arial" w:hAnsi="Arial" w:cs="Arial"/>
          <w:sz w:val="22"/>
          <w:szCs w:val="22"/>
        </w:rPr>
      </w:pPr>
      <w:r w:rsidRPr="000378A2">
        <w:rPr>
          <w:rFonts w:ascii="Arial" w:hAnsi="Arial" w:cs="Arial"/>
          <w:sz w:val="22"/>
          <w:szCs w:val="22"/>
        </w:rPr>
        <w:t>The nearby residents are concerned about adverse impacts during the construction phase.  Willoughby Council has objected to the size and scale, as well as raised similar concerns to the residents; however, our power to block it is limited.</w:t>
      </w:r>
    </w:p>
    <w:p w:rsidR="00E4330D" w:rsidRPr="000378A2" w:rsidRDefault="00E4330D" w:rsidP="00E4330D">
      <w:pPr>
        <w:rPr>
          <w:rFonts w:ascii="Arial" w:hAnsi="Arial" w:cs="Arial"/>
          <w:sz w:val="22"/>
          <w:szCs w:val="22"/>
        </w:rPr>
      </w:pPr>
    </w:p>
    <w:p w:rsidR="00E4330D" w:rsidRPr="000378A2" w:rsidRDefault="00E4330D" w:rsidP="00E4330D">
      <w:pPr>
        <w:pStyle w:val="ListParagraph"/>
        <w:numPr>
          <w:ilvl w:val="0"/>
          <w:numId w:val="17"/>
        </w:numPr>
        <w:suppressAutoHyphens w:val="0"/>
        <w:contextualSpacing/>
        <w:textAlignment w:val="auto"/>
        <w:rPr>
          <w:rFonts w:ascii="Arial" w:hAnsi="Arial" w:cs="Arial"/>
          <w:sz w:val="22"/>
          <w:szCs w:val="22"/>
        </w:rPr>
      </w:pPr>
      <w:r w:rsidRPr="000378A2">
        <w:rPr>
          <w:rFonts w:ascii="Arial" w:hAnsi="Arial" w:cs="Arial"/>
          <w:b/>
          <w:bCs/>
          <w:sz w:val="22"/>
          <w:szCs w:val="22"/>
          <w:u w:val="single"/>
        </w:rPr>
        <w:t xml:space="preserve">99 Beaconsfield Rd &amp; 22B </w:t>
      </w:r>
      <w:proofErr w:type="spellStart"/>
      <w:r w:rsidRPr="000378A2">
        <w:rPr>
          <w:rFonts w:ascii="Arial" w:hAnsi="Arial" w:cs="Arial"/>
          <w:b/>
          <w:bCs/>
          <w:sz w:val="22"/>
          <w:szCs w:val="22"/>
          <w:u w:val="single"/>
        </w:rPr>
        <w:t>Greville</w:t>
      </w:r>
      <w:proofErr w:type="spellEnd"/>
      <w:r w:rsidRPr="000378A2">
        <w:rPr>
          <w:rFonts w:ascii="Arial" w:hAnsi="Arial" w:cs="Arial"/>
          <w:b/>
          <w:bCs/>
          <w:sz w:val="22"/>
          <w:szCs w:val="22"/>
          <w:u w:val="single"/>
        </w:rPr>
        <w:t xml:space="preserve"> St. – </w:t>
      </w:r>
      <w:r w:rsidRPr="000378A2">
        <w:rPr>
          <w:rFonts w:ascii="Arial" w:hAnsi="Arial" w:cs="Arial"/>
          <w:sz w:val="22"/>
          <w:szCs w:val="22"/>
        </w:rPr>
        <w:t>the DA for a large redevelopment under the seniors housing SEPP was rejected by the Willoughby Planning Panel.  The proponent has appealed to the Land &amp; Environment Court, where Council is defending the refusal.  A conciliation conference commenced at the end of May and continues, with no outcome so far.  If the conference fails, the matter will progress to a full court hearing.</w:t>
      </w:r>
    </w:p>
    <w:p w:rsidR="00E4330D" w:rsidRPr="000378A2" w:rsidRDefault="00E4330D" w:rsidP="00E4330D">
      <w:pPr>
        <w:pStyle w:val="ListParagraph"/>
        <w:rPr>
          <w:rFonts w:ascii="Arial" w:hAnsi="Arial" w:cs="Arial"/>
          <w:sz w:val="22"/>
          <w:szCs w:val="22"/>
        </w:rPr>
      </w:pPr>
    </w:p>
    <w:p w:rsidR="00E4330D" w:rsidRPr="000378A2" w:rsidRDefault="00E4330D" w:rsidP="00E4330D">
      <w:pPr>
        <w:pStyle w:val="ListParagraph"/>
        <w:numPr>
          <w:ilvl w:val="0"/>
          <w:numId w:val="17"/>
        </w:numPr>
        <w:suppressAutoHyphens w:val="0"/>
        <w:contextualSpacing/>
        <w:textAlignment w:val="auto"/>
        <w:rPr>
          <w:rFonts w:ascii="Arial" w:hAnsi="Arial" w:cs="Arial"/>
          <w:b/>
          <w:bCs/>
          <w:sz w:val="22"/>
          <w:szCs w:val="22"/>
          <w:u w:val="single"/>
        </w:rPr>
      </w:pPr>
      <w:r w:rsidRPr="000378A2">
        <w:rPr>
          <w:rFonts w:ascii="Arial" w:hAnsi="Arial" w:cs="Arial"/>
          <w:b/>
          <w:bCs/>
          <w:sz w:val="22"/>
          <w:szCs w:val="22"/>
          <w:u w:val="single"/>
        </w:rPr>
        <w:t>Concourse Cladding Replacement Project</w:t>
      </w:r>
      <w:r w:rsidRPr="000378A2">
        <w:rPr>
          <w:rFonts w:ascii="Arial" w:hAnsi="Arial" w:cs="Arial"/>
          <w:sz w:val="22"/>
          <w:szCs w:val="22"/>
        </w:rPr>
        <w:t xml:space="preserve"> – The replacement of the cladding on the Concourse is underway and roughly 20% completed.</w:t>
      </w:r>
    </w:p>
    <w:p w:rsidR="00E4330D" w:rsidRPr="000378A2" w:rsidRDefault="00E4330D" w:rsidP="00E4330D">
      <w:pPr>
        <w:pStyle w:val="ListParagraph"/>
        <w:rPr>
          <w:rFonts w:ascii="Arial" w:hAnsi="Arial" w:cs="Arial"/>
          <w:sz w:val="22"/>
          <w:szCs w:val="22"/>
        </w:rPr>
      </w:pPr>
    </w:p>
    <w:p w:rsidR="00E4330D" w:rsidRPr="000378A2" w:rsidRDefault="00E4330D" w:rsidP="00E4330D">
      <w:pPr>
        <w:pStyle w:val="ListParagraph"/>
        <w:numPr>
          <w:ilvl w:val="0"/>
          <w:numId w:val="17"/>
        </w:numPr>
        <w:suppressAutoHyphens w:val="0"/>
        <w:contextualSpacing/>
        <w:textAlignment w:val="auto"/>
        <w:rPr>
          <w:rFonts w:ascii="Arial" w:hAnsi="Arial" w:cs="Arial"/>
          <w:b/>
          <w:bCs/>
          <w:sz w:val="22"/>
          <w:szCs w:val="22"/>
          <w:u w:val="single"/>
        </w:rPr>
      </w:pPr>
      <w:proofErr w:type="spellStart"/>
      <w:r w:rsidRPr="000378A2">
        <w:rPr>
          <w:rFonts w:ascii="Arial" w:hAnsi="Arial" w:cs="Arial"/>
          <w:b/>
          <w:bCs/>
          <w:sz w:val="22"/>
          <w:szCs w:val="22"/>
          <w:u w:val="single"/>
        </w:rPr>
        <w:t>Chatswood</w:t>
      </w:r>
      <w:proofErr w:type="spellEnd"/>
      <w:r w:rsidRPr="000378A2">
        <w:rPr>
          <w:rFonts w:ascii="Arial" w:hAnsi="Arial" w:cs="Arial"/>
          <w:b/>
          <w:bCs/>
          <w:sz w:val="22"/>
          <w:szCs w:val="22"/>
          <w:u w:val="single"/>
        </w:rPr>
        <w:t xml:space="preserve"> Education Precinct Renovation</w:t>
      </w:r>
      <w:r w:rsidRPr="000378A2">
        <w:rPr>
          <w:rFonts w:ascii="Arial" w:hAnsi="Arial" w:cs="Arial"/>
          <w:sz w:val="22"/>
          <w:szCs w:val="22"/>
        </w:rPr>
        <w:t xml:space="preserve"> – Construction is underway at </w:t>
      </w:r>
      <w:proofErr w:type="spellStart"/>
      <w:r w:rsidRPr="000378A2">
        <w:rPr>
          <w:rFonts w:ascii="Arial" w:hAnsi="Arial" w:cs="Arial"/>
          <w:sz w:val="22"/>
          <w:szCs w:val="22"/>
        </w:rPr>
        <w:t>Chatswood</w:t>
      </w:r>
      <w:proofErr w:type="spellEnd"/>
      <w:r w:rsidRPr="000378A2">
        <w:rPr>
          <w:rFonts w:ascii="Arial" w:hAnsi="Arial" w:cs="Arial"/>
          <w:sz w:val="22"/>
          <w:szCs w:val="22"/>
        </w:rPr>
        <w:t xml:space="preserve"> High School, temporarily halted by a pair of powerful owls, who were successful in convincing the NSW Department of Education to adapt its plans in order to retain their nesting tree.</w:t>
      </w:r>
    </w:p>
    <w:p w:rsidR="00E4330D" w:rsidRPr="000378A2" w:rsidRDefault="00E4330D" w:rsidP="00E4330D">
      <w:pPr>
        <w:pStyle w:val="ListParagraph"/>
        <w:rPr>
          <w:rFonts w:ascii="Arial" w:hAnsi="Arial" w:cs="Arial"/>
          <w:b/>
          <w:bCs/>
          <w:sz w:val="22"/>
          <w:szCs w:val="22"/>
          <w:u w:val="single"/>
        </w:rPr>
      </w:pPr>
    </w:p>
    <w:p w:rsidR="00E4330D" w:rsidRPr="000378A2" w:rsidRDefault="00E4330D" w:rsidP="00E4330D">
      <w:pPr>
        <w:pStyle w:val="ListParagraph"/>
        <w:rPr>
          <w:rFonts w:ascii="Arial" w:hAnsi="Arial" w:cs="Arial"/>
          <w:b/>
          <w:bCs/>
          <w:sz w:val="22"/>
          <w:szCs w:val="22"/>
          <w:u w:val="single"/>
        </w:rPr>
      </w:pPr>
    </w:p>
    <w:p w:rsidR="00E4330D" w:rsidRPr="000378A2" w:rsidRDefault="00E4330D" w:rsidP="00E4330D">
      <w:pPr>
        <w:pStyle w:val="ListParagraph"/>
        <w:numPr>
          <w:ilvl w:val="0"/>
          <w:numId w:val="17"/>
        </w:numPr>
        <w:suppressAutoHyphens w:val="0"/>
        <w:contextualSpacing/>
        <w:textAlignment w:val="auto"/>
        <w:rPr>
          <w:rFonts w:ascii="Arial" w:hAnsi="Arial" w:cs="Arial"/>
          <w:sz w:val="22"/>
          <w:szCs w:val="22"/>
        </w:rPr>
      </w:pPr>
      <w:r w:rsidRPr="000378A2">
        <w:rPr>
          <w:rFonts w:ascii="Arial" w:hAnsi="Arial" w:cs="Arial"/>
          <w:b/>
          <w:bCs/>
          <w:sz w:val="22"/>
          <w:szCs w:val="22"/>
          <w:u w:val="single"/>
        </w:rPr>
        <w:t xml:space="preserve">Planning proposals in currently under consideration </w:t>
      </w:r>
      <w:r w:rsidRPr="000378A2">
        <w:rPr>
          <w:rFonts w:ascii="Arial" w:hAnsi="Arial" w:cs="Arial"/>
          <w:sz w:val="22"/>
          <w:szCs w:val="22"/>
        </w:rPr>
        <w:t>– I am aware that the following have changed status:</w:t>
      </w:r>
    </w:p>
    <w:p w:rsidR="00E4330D" w:rsidRPr="000378A2" w:rsidRDefault="00E4330D" w:rsidP="00E4330D">
      <w:pPr>
        <w:rPr>
          <w:rFonts w:ascii="Arial" w:hAnsi="Arial" w:cs="Arial"/>
          <w:sz w:val="22"/>
          <w:szCs w:val="22"/>
        </w:rPr>
      </w:pPr>
    </w:p>
    <w:p w:rsidR="00E4330D" w:rsidRPr="000378A2" w:rsidRDefault="00E4330D" w:rsidP="00E4330D">
      <w:pPr>
        <w:pStyle w:val="ListParagraph"/>
        <w:numPr>
          <w:ilvl w:val="0"/>
          <w:numId w:val="19"/>
        </w:numPr>
        <w:suppressAutoHyphens w:val="0"/>
        <w:contextualSpacing/>
        <w:textAlignment w:val="auto"/>
        <w:rPr>
          <w:rFonts w:ascii="Arial" w:hAnsi="Arial" w:cs="Arial"/>
          <w:sz w:val="22"/>
          <w:szCs w:val="22"/>
        </w:rPr>
      </w:pPr>
      <w:r w:rsidRPr="000378A2">
        <w:rPr>
          <w:rFonts w:ascii="Arial" w:hAnsi="Arial" w:cs="Arial"/>
          <w:sz w:val="22"/>
          <w:szCs w:val="22"/>
        </w:rPr>
        <w:lastRenderedPageBreak/>
        <w:t xml:space="preserve">PP 2016/007/A  (65 Albert Avenue </w:t>
      </w:r>
      <w:proofErr w:type="spellStart"/>
      <w:r w:rsidRPr="000378A2">
        <w:rPr>
          <w:rFonts w:ascii="Arial" w:hAnsi="Arial" w:cs="Arial"/>
          <w:sz w:val="22"/>
          <w:szCs w:val="22"/>
        </w:rPr>
        <w:t>Chatswood</w:t>
      </w:r>
      <w:proofErr w:type="spellEnd"/>
      <w:r w:rsidRPr="000378A2">
        <w:rPr>
          <w:rFonts w:ascii="Arial" w:hAnsi="Arial" w:cs="Arial"/>
          <w:sz w:val="22"/>
          <w:szCs w:val="22"/>
        </w:rPr>
        <w:t>, Mandarin Centre) – approved by SNPP, permitting a 70% non-residential, 30% residential  land use split on the site and the LEP amendment will now move to the final stages to be made.</w:t>
      </w:r>
    </w:p>
    <w:p w:rsidR="00E4330D" w:rsidRPr="000378A2" w:rsidRDefault="00E4330D" w:rsidP="00E4330D">
      <w:pPr>
        <w:pStyle w:val="ListParagraph"/>
        <w:numPr>
          <w:ilvl w:val="0"/>
          <w:numId w:val="19"/>
        </w:numPr>
        <w:suppressAutoHyphens w:val="0"/>
        <w:contextualSpacing/>
        <w:textAlignment w:val="auto"/>
        <w:rPr>
          <w:rFonts w:ascii="Arial" w:hAnsi="Arial" w:cs="Arial"/>
          <w:sz w:val="22"/>
          <w:szCs w:val="22"/>
        </w:rPr>
      </w:pPr>
    </w:p>
    <w:p w:rsidR="00E4330D" w:rsidRPr="000378A2" w:rsidRDefault="00E4330D" w:rsidP="00E4330D">
      <w:pPr>
        <w:pStyle w:val="ListParagraph"/>
        <w:numPr>
          <w:ilvl w:val="0"/>
          <w:numId w:val="19"/>
        </w:numPr>
        <w:suppressAutoHyphens w:val="0"/>
        <w:contextualSpacing/>
        <w:textAlignment w:val="auto"/>
        <w:rPr>
          <w:rFonts w:ascii="Arial" w:hAnsi="Arial" w:cs="Arial"/>
          <w:sz w:val="22"/>
          <w:szCs w:val="22"/>
        </w:rPr>
      </w:pPr>
      <w:r w:rsidRPr="000378A2">
        <w:rPr>
          <w:rFonts w:ascii="Arial" w:hAnsi="Arial" w:cs="Arial"/>
          <w:sz w:val="22"/>
          <w:szCs w:val="22"/>
        </w:rPr>
        <w:t xml:space="preserve">PP 2017/003: 629-639 Pacific Highway </w:t>
      </w:r>
      <w:proofErr w:type="spellStart"/>
      <w:r w:rsidRPr="000378A2">
        <w:rPr>
          <w:rFonts w:ascii="Arial" w:hAnsi="Arial" w:cs="Arial"/>
          <w:sz w:val="22"/>
          <w:szCs w:val="22"/>
        </w:rPr>
        <w:t>Chatswood</w:t>
      </w:r>
      <w:proofErr w:type="spellEnd"/>
      <w:r w:rsidRPr="000378A2">
        <w:rPr>
          <w:rFonts w:ascii="Arial" w:hAnsi="Arial" w:cs="Arial"/>
          <w:sz w:val="22"/>
          <w:szCs w:val="22"/>
        </w:rPr>
        <w:t xml:space="preserve"> (tyre &amp; brake shop between Gordon Ave &amp; Nelson St, east side of the Highway) - this PP is on public exhibition from 5 July and 2 August 2021.  It is next door to the site below (PP2021/004).</w:t>
      </w:r>
    </w:p>
    <w:p w:rsidR="00E4330D" w:rsidRPr="000378A2" w:rsidRDefault="00E4330D" w:rsidP="00E4330D">
      <w:pPr>
        <w:pStyle w:val="ListParagraph"/>
        <w:ind w:left="1080"/>
        <w:rPr>
          <w:rFonts w:ascii="Arial" w:hAnsi="Arial" w:cs="Arial"/>
          <w:sz w:val="22"/>
          <w:szCs w:val="22"/>
        </w:rPr>
      </w:pPr>
    </w:p>
    <w:p w:rsidR="00E4330D" w:rsidRPr="000378A2" w:rsidRDefault="00E4330D" w:rsidP="00E4330D">
      <w:pPr>
        <w:pStyle w:val="ListParagraph"/>
        <w:numPr>
          <w:ilvl w:val="0"/>
          <w:numId w:val="19"/>
        </w:numPr>
        <w:suppressAutoHyphens w:val="0"/>
        <w:contextualSpacing/>
        <w:textAlignment w:val="auto"/>
        <w:rPr>
          <w:rFonts w:ascii="Arial" w:hAnsi="Arial" w:cs="Arial"/>
          <w:sz w:val="22"/>
          <w:szCs w:val="22"/>
        </w:rPr>
      </w:pPr>
      <w:r w:rsidRPr="000378A2">
        <w:rPr>
          <w:rFonts w:ascii="Arial" w:hAnsi="Arial" w:cs="Arial"/>
          <w:sz w:val="22"/>
          <w:szCs w:val="22"/>
        </w:rPr>
        <w:t>PP 2021/</w:t>
      </w:r>
      <w:proofErr w:type="gramStart"/>
      <w:r w:rsidRPr="000378A2">
        <w:rPr>
          <w:rFonts w:ascii="Arial" w:hAnsi="Arial" w:cs="Arial"/>
          <w:sz w:val="22"/>
          <w:szCs w:val="22"/>
        </w:rPr>
        <w:t>004  (</w:t>
      </w:r>
      <w:proofErr w:type="gramEnd"/>
      <w:r w:rsidRPr="000378A2">
        <w:rPr>
          <w:rFonts w:ascii="Arial" w:hAnsi="Arial" w:cs="Arial"/>
          <w:sz w:val="22"/>
          <w:szCs w:val="22"/>
        </w:rPr>
        <w:t xml:space="preserve">613, 621 - 627 Pacific Highway </w:t>
      </w:r>
      <w:proofErr w:type="spellStart"/>
      <w:r w:rsidRPr="000378A2">
        <w:rPr>
          <w:rFonts w:ascii="Arial" w:hAnsi="Arial" w:cs="Arial"/>
          <w:sz w:val="22"/>
          <w:szCs w:val="22"/>
        </w:rPr>
        <w:t>Chatswood</w:t>
      </w:r>
      <w:proofErr w:type="spellEnd"/>
      <w:r w:rsidRPr="000378A2">
        <w:rPr>
          <w:rFonts w:ascii="Arial" w:hAnsi="Arial" w:cs="Arial"/>
          <w:sz w:val="22"/>
          <w:szCs w:val="22"/>
        </w:rPr>
        <w:t>, east side of Highway between Gordon Ave &amp; Nelson St) – approved by Council at the July meeting to forward to DPIE.   Commercial / residential mixed use, zoning change to B4, complies with the CBD strategy.</w:t>
      </w:r>
    </w:p>
    <w:p w:rsidR="00E4330D" w:rsidRPr="000378A2" w:rsidRDefault="00E4330D" w:rsidP="00E4330D">
      <w:pPr>
        <w:pStyle w:val="ListParagraph"/>
        <w:ind w:left="1080"/>
        <w:rPr>
          <w:rFonts w:ascii="Arial" w:hAnsi="Arial" w:cs="Arial"/>
          <w:sz w:val="22"/>
          <w:szCs w:val="22"/>
        </w:rPr>
      </w:pPr>
    </w:p>
    <w:p w:rsidR="00E4330D" w:rsidRPr="000378A2" w:rsidRDefault="00E4330D" w:rsidP="00E4330D">
      <w:pPr>
        <w:pStyle w:val="ListParagraph"/>
        <w:numPr>
          <w:ilvl w:val="0"/>
          <w:numId w:val="19"/>
        </w:numPr>
        <w:suppressAutoHyphens w:val="0"/>
        <w:contextualSpacing/>
        <w:textAlignment w:val="auto"/>
        <w:rPr>
          <w:rFonts w:ascii="Arial" w:hAnsi="Arial" w:cs="Arial"/>
          <w:sz w:val="22"/>
          <w:szCs w:val="22"/>
        </w:rPr>
      </w:pPr>
      <w:r w:rsidRPr="000378A2">
        <w:rPr>
          <w:rFonts w:ascii="Arial" w:hAnsi="Arial" w:cs="Arial"/>
          <w:sz w:val="22"/>
          <w:szCs w:val="22"/>
        </w:rPr>
        <w:t>PP 2020/</w:t>
      </w:r>
      <w:proofErr w:type="gramStart"/>
      <w:r w:rsidRPr="000378A2">
        <w:rPr>
          <w:rFonts w:ascii="Arial" w:hAnsi="Arial" w:cs="Arial"/>
          <w:sz w:val="22"/>
          <w:szCs w:val="22"/>
        </w:rPr>
        <w:t>007  (</w:t>
      </w:r>
      <w:proofErr w:type="gramEnd"/>
      <w:r w:rsidRPr="000378A2">
        <w:rPr>
          <w:rFonts w:ascii="Arial" w:hAnsi="Arial" w:cs="Arial"/>
          <w:sz w:val="22"/>
          <w:szCs w:val="22"/>
        </w:rPr>
        <w:t xml:space="preserve">3 Ellis St </w:t>
      </w:r>
      <w:proofErr w:type="spellStart"/>
      <w:r w:rsidRPr="000378A2">
        <w:rPr>
          <w:rFonts w:ascii="Arial" w:hAnsi="Arial" w:cs="Arial"/>
          <w:sz w:val="22"/>
          <w:szCs w:val="22"/>
        </w:rPr>
        <w:t>Chatswood</w:t>
      </w:r>
      <w:proofErr w:type="spellEnd"/>
      <w:r w:rsidRPr="000378A2">
        <w:rPr>
          <w:rFonts w:ascii="Arial" w:hAnsi="Arial" w:cs="Arial"/>
          <w:sz w:val="22"/>
          <w:szCs w:val="22"/>
        </w:rPr>
        <w:t xml:space="preserve">, west of railway line, behind </w:t>
      </w:r>
      <w:proofErr w:type="spellStart"/>
      <w:r w:rsidRPr="000378A2">
        <w:rPr>
          <w:rFonts w:ascii="Arial" w:hAnsi="Arial" w:cs="Arial"/>
          <w:sz w:val="22"/>
          <w:szCs w:val="22"/>
        </w:rPr>
        <w:t>Chatswood</w:t>
      </w:r>
      <w:proofErr w:type="spellEnd"/>
      <w:r w:rsidRPr="000378A2">
        <w:rPr>
          <w:rFonts w:ascii="Arial" w:hAnsi="Arial" w:cs="Arial"/>
          <w:sz w:val="22"/>
          <w:szCs w:val="22"/>
        </w:rPr>
        <w:t xml:space="preserve"> Oval) – refused by Council at the June meeting; rescinded at the July meeting and subsequently approved and forwarded to DPIE.  Commercial / residential mixed use in B4 zone; complies with the CBD strategy.</w:t>
      </w:r>
    </w:p>
    <w:p w:rsidR="00E4330D" w:rsidRPr="000378A2" w:rsidRDefault="00E4330D" w:rsidP="00E4330D">
      <w:pPr>
        <w:pStyle w:val="ListParagraph"/>
        <w:ind w:left="1080"/>
        <w:rPr>
          <w:rFonts w:ascii="Arial" w:hAnsi="Arial" w:cs="Arial"/>
          <w:sz w:val="22"/>
          <w:szCs w:val="22"/>
        </w:rPr>
      </w:pPr>
    </w:p>
    <w:p w:rsidR="00E4330D" w:rsidRPr="000378A2" w:rsidRDefault="00E4330D" w:rsidP="00E4330D">
      <w:pPr>
        <w:pStyle w:val="ListParagraph"/>
        <w:numPr>
          <w:ilvl w:val="0"/>
          <w:numId w:val="19"/>
        </w:numPr>
        <w:suppressAutoHyphens w:val="0"/>
        <w:contextualSpacing/>
        <w:textAlignment w:val="auto"/>
        <w:rPr>
          <w:rFonts w:ascii="Arial" w:hAnsi="Arial" w:cs="Arial"/>
          <w:sz w:val="22"/>
          <w:szCs w:val="22"/>
        </w:rPr>
      </w:pPr>
      <w:r w:rsidRPr="000378A2">
        <w:rPr>
          <w:rFonts w:ascii="Arial" w:hAnsi="Arial" w:cs="Arial"/>
          <w:sz w:val="22"/>
          <w:szCs w:val="22"/>
        </w:rPr>
        <w:t>PP 2020/</w:t>
      </w:r>
      <w:proofErr w:type="gramStart"/>
      <w:r w:rsidRPr="000378A2">
        <w:rPr>
          <w:rFonts w:ascii="Arial" w:hAnsi="Arial" w:cs="Arial"/>
          <w:sz w:val="22"/>
          <w:szCs w:val="22"/>
        </w:rPr>
        <w:t>010  (</w:t>
      </w:r>
      <w:proofErr w:type="gramEnd"/>
      <w:r w:rsidRPr="000378A2">
        <w:rPr>
          <w:rFonts w:ascii="Arial" w:hAnsi="Arial" w:cs="Arial"/>
          <w:sz w:val="22"/>
          <w:szCs w:val="22"/>
        </w:rPr>
        <w:t xml:space="preserve">849, 853, 859 Pacific Highway and 2 Wilson Street </w:t>
      </w:r>
      <w:proofErr w:type="spellStart"/>
      <w:r w:rsidRPr="000378A2">
        <w:rPr>
          <w:rFonts w:ascii="Arial" w:hAnsi="Arial" w:cs="Arial"/>
          <w:sz w:val="22"/>
          <w:szCs w:val="22"/>
        </w:rPr>
        <w:t>Chatswood</w:t>
      </w:r>
      <w:proofErr w:type="spellEnd"/>
      <w:r w:rsidRPr="000378A2">
        <w:rPr>
          <w:rFonts w:ascii="Arial" w:hAnsi="Arial" w:cs="Arial"/>
          <w:sz w:val="22"/>
          <w:szCs w:val="22"/>
        </w:rPr>
        <w:t>, SE corner of Wilson St &amp; Pacific Highway) – refused by Council at the June meeting due to inconsistency with CBD strategy.</w:t>
      </w:r>
    </w:p>
    <w:p w:rsidR="00E4330D" w:rsidRPr="000378A2" w:rsidRDefault="00E4330D" w:rsidP="00E4330D">
      <w:pPr>
        <w:ind w:left="720"/>
        <w:rPr>
          <w:rFonts w:ascii="Arial" w:hAnsi="Arial" w:cs="Arial"/>
          <w:sz w:val="22"/>
          <w:szCs w:val="22"/>
        </w:rPr>
      </w:pPr>
    </w:p>
    <w:p w:rsidR="00E4330D" w:rsidRPr="000378A2" w:rsidRDefault="00E4330D" w:rsidP="00E4330D">
      <w:pPr>
        <w:ind w:left="720"/>
        <w:rPr>
          <w:rFonts w:ascii="Arial" w:hAnsi="Arial" w:cs="Arial"/>
          <w:sz w:val="22"/>
          <w:szCs w:val="22"/>
        </w:rPr>
      </w:pPr>
      <w:r w:rsidRPr="000378A2">
        <w:rPr>
          <w:rFonts w:ascii="Arial" w:hAnsi="Arial" w:cs="Arial"/>
          <w:sz w:val="22"/>
          <w:szCs w:val="22"/>
        </w:rPr>
        <w:t xml:space="preserve">Also, note that the SNPP delegations have changed so that the Council representatives are now the mayor and the most recent (but not currently serving) deputy mayor.  If there is no such former deputy mayor on council, there is a list of community representatives to fill in as alternates (a similar list to the Willoughby local planning panel).  This means that as the sitting deputy mayor, I no longer have a conflict on planning proposals before council.  The exception to this is the </w:t>
      </w:r>
      <w:proofErr w:type="spellStart"/>
      <w:r w:rsidRPr="000378A2">
        <w:rPr>
          <w:rFonts w:ascii="Arial" w:hAnsi="Arial" w:cs="Arial"/>
          <w:sz w:val="22"/>
          <w:szCs w:val="22"/>
        </w:rPr>
        <w:t>Chatswood</w:t>
      </w:r>
      <w:proofErr w:type="spellEnd"/>
      <w:r w:rsidRPr="000378A2">
        <w:rPr>
          <w:rFonts w:ascii="Arial" w:hAnsi="Arial" w:cs="Arial"/>
          <w:sz w:val="22"/>
          <w:szCs w:val="22"/>
        </w:rPr>
        <w:t xml:space="preserve"> Golf Course PP, where I am already a sitting member of the determination panel.</w:t>
      </w:r>
    </w:p>
    <w:p w:rsidR="00E4330D" w:rsidRPr="000378A2" w:rsidRDefault="00E4330D" w:rsidP="00E4330D">
      <w:pPr>
        <w:ind w:left="720"/>
        <w:rPr>
          <w:rFonts w:ascii="Arial" w:hAnsi="Arial" w:cs="Arial"/>
          <w:sz w:val="22"/>
          <w:szCs w:val="22"/>
        </w:rPr>
      </w:pPr>
    </w:p>
    <w:p w:rsidR="00E4330D" w:rsidRPr="000378A2" w:rsidRDefault="00E4330D" w:rsidP="00E4330D">
      <w:pPr>
        <w:pStyle w:val="ListParagraph"/>
        <w:numPr>
          <w:ilvl w:val="0"/>
          <w:numId w:val="17"/>
        </w:numPr>
        <w:suppressAutoHyphens w:val="0"/>
        <w:contextualSpacing/>
        <w:textAlignment w:val="auto"/>
        <w:rPr>
          <w:rFonts w:ascii="Arial" w:hAnsi="Arial" w:cs="Arial"/>
          <w:sz w:val="22"/>
          <w:szCs w:val="22"/>
        </w:rPr>
      </w:pPr>
      <w:r w:rsidRPr="000378A2">
        <w:rPr>
          <w:rFonts w:ascii="Arial" w:hAnsi="Arial" w:cs="Arial"/>
          <w:b/>
          <w:bCs/>
          <w:sz w:val="22"/>
          <w:szCs w:val="22"/>
          <w:u w:val="single"/>
        </w:rPr>
        <w:t xml:space="preserve">Infrastructure Works in West Ward </w:t>
      </w:r>
      <w:r w:rsidRPr="000378A2">
        <w:rPr>
          <w:rFonts w:ascii="Arial" w:hAnsi="Arial" w:cs="Arial"/>
          <w:sz w:val="22"/>
          <w:szCs w:val="22"/>
        </w:rPr>
        <w:t>– Coming up, the following roads are scheduled for re-sheeting and heavy patching:</w:t>
      </w:r>
    </w:p>
    <w:p w:rsidR="00E4330D" w:rsidRPr="000378A2" w:rsidRDefault="00E4330D" w:rsidP="00E4330D">
      <w:pPr>
        <w:pStyle w:val="ListParagraph"/>
        <w:numPr>
          <w:ilvl w:val="0"/>
          <w:numId w:val="19"/>
        </w:numPr>
        <w:suppressAutoHyphens w:val="0"/>
        <w:contextualSpacing/>
        <w:textAlignment w:val="auto"/>
        <w:rPr>
          <w:rFonts w:ascii="Arial" w:hAnsi="Arial" w:cs="Arial"/>
          <w:sz w:val="22"/>
          <w:szCs w:val="22"/>
        </w:rPr>
      </w:pPr>
      <w:proofErr w:type="spellStart"/>
      <w:r w:rsidRPr="000378A2">
        <w:rPr>
          <w:rFonts w:ascii="Arial" w:hAnsi="Arial" w:cs="Arial"/>
          <w:sz w:val="22"/>
          <w:szCs w:val="22"/>
        </w:rPr>
        <w:t>Devilliers</w:t>
      </w:r>
      <w:proofErr w:type="spellEnd"/>
      <w:r w:rsidRPr="000378A2">
        <w:rPr>
          <w:rFonts w:ascii="Arial" w:hAnsi="Arial" w:cs="Arial"/>
          <w:sz w:val="22"/>
          <w:szCs w:val="22"/>
        </w:rPr>
        <w:t xml:space="preserve"> Ave between </w:t>
      </w:r>
      <w:proofErr w:type="spellStart"/>
      <w:r w:rsidRPr="000378A2">
        <w:rPr>
          <w:rFonts w:ascii="Arial" w:hAnsi="Arial" w:cs="Arial"/>
          <w:sz w:val="22"/>
          <w:szCs w:val="22"/>
        </w:rPr>
        <w:t>Carr</w:t>
      </w:r>
      <w:proofErr w:type="spellEnd"/>
      <w:r w:rsidRPr="000378A2">
        <w:rPr>
          <w:rFonts w:ascii="Arial" w:hAnsi="Arial" w:cs="Arial"/>
          <w:sz w:val="22"/>
          <w:szCs w:val="22"/>
        </w:rPr>
        <w:t xml:space="preserve"> St and Dardanelles Rd</w:t>
      </w:r>
    </w:p>
    <w:p w:rsidR="00E4330D" w:rsidRPr="000378A2" w:rsidRDefault="00E4330D" w:rsidP="00E4330D">
      <w:pPr>
        <w:pStyle w:val="ListParagraph"/>
        <w:numPr>
          <w:ilvl w:val="0"/>
          <w:numId w:val="19"/>
        </w:numPr>
        <w:suppressAutoHyphens w:val="0"/>
        <w:contextualSpacing/>
        <w:textAlignment w:val="auto"/>
        <w:rPr>
          <w:rFonts w:ascii="Arial" w:hAnsi="Arial" w:cs="Arial"/>
          <w:sz w:val="22"/>
          <w:szCs w:val="22"/>
        </w:rPr>
      </w:pPr>
      <w:r w:rsidRPr="000378A2">
        <w:rPr>
          <w:rFonts w:ascii="Arial" w:hAnsi="Arial" w:cs="Arial"/>
          <w:sz w:val="22"/>
          <w:szCs w:val="22"/>
        </w:rPr>
        <w:t>Centennial Ave between Whitton Rd and Edgar St</w:t>
      </w:r>
    </w:p>
    <w:p w:rsidR="00E4330D" w:rsidRPr="000378A2" w:rsidRDefault="00E4330D" w:rsidP="00E4330D">
      <w:pPr>
        <w:pStyle w:val="ListParagraph"/>
        <w:numPr>
          <w:ilvl w:val="0"/>
          <w:numId w:val="19"/>
        </w:numPr>
        <w:suppressAutoHyphens w:val="0"/>
        <w:contextualSpacing/>
        <w:textAlignment w:val="auto"/>
        <w:rPr>
          <w:rFonts w:ascii="Arial" w:hAnsi="Arial" w:cs="Arial"/>
          <w:sz w:val="22"/>
          <w:szCs w:val="22"/>
        </w:rPr>
      </w:pPr>
      <w:r w:rsidRPr="000378A2">
        <w:rPr>
          <w:rFonts w:ascii="Arial" w:hAnsi="Arial" w:cs="Arial"/>
          <w:sz w:val="22"/>
          <w:szCs w:val="22"/>
        </w:rPr>
        <w:t xml:space="preserve">Mowbray Rd between </w:t>
      </w:r>
      <w:proofErr w:type="spellStart"/>
      <w:r w:rsidRPr="000378A2">
        <w:rPr>
          <w:rFonts w:ascii="Arial" w:hAnsi="Arial" w:cs="Arial"/>
          <w:sz w:val="22"/>
          <w:szCs w:val="22"/>
        </w:rPr>
        <w:t>Greenlands</w:t>
      </w:r>
      <w:proofErr w:type="spellEnd"/>
      <w:r w:rsidRPr="000378A2">
        <w:rPr>
          <w:rFonts w:ascii="Arial" w:hAnsi="Arial" w:cs="Arial"/>
          <w:sz w:val="22"/>
          <w:szCs w:val="22"/>
        </w:rPr>
        <w:t xml:space="preserve"> &amp; Beaconsfield Ave</w:t>
      </w:r>
    </w:p>
    <w:p w:rsidR="00E4330D" w:rsidRPr="000378A2" w:rsidRDefault="00E4330D" w:rsidP="00E4330D">
      <w:pPr>
        <w:pStyle w:val="ListParagraph"/>
        <w:rPr>
          <w:rFonts w:ascii="Arial" w:hAnsi="Arial" w:cs="Arial"/>
          <w:sz w:val="22"/>
          <w:szCs w:val="22"/>
        </w:rPr>
      </w:pPr>
    </w:p>
    <w:p w:rsidR="00E4330D" w:rsidRPr="000378A2" w:rsidRDefault="00E4330D" w:rsidP="00E4330D">
      <w:pPr>
        <w:pStyle w:val="ListParagraph"/>
        <w:rPr>
          <w:rFonts w:ascii="Arial" w:hAnsi="Arial" w:cs="Arial"/>
          <w:sz w:val="22"/>
          <w:szCs w:val="22"/>
        </w:rPr>
      </w:pPr>
      <w:r w:rsidRPr="000378A2">
        <w:rPr>
          <w:rFonts w:ascii="Arial" w:hAnsi="Arial" w:cs="Arial"/>
          <w:sz w:val="22"/>
          <w:szCs w:val="22"/>
        </w:rPr>
        <w:t xml:space="preserve">Also number of heavy patching works at various locations are scheduled. Elimination of Footpaths trip hazards are on- going. </w:t>
      </w:r>
    </w:p>
    <w:p w:rsidR="00E4330D" w:rsidRDefault="00E4330D" w:rsidP="00E4330D">
      <w:pPr>
        <w:pStyle w:val="ListParagraph"/>
        <w:rPr>
          <w:rFonts w:ascii="Arial" w:hAnsi="Arial" w:cs="Arial"/>
          <w:sz w:val="22"/>
          <w:szCs w:val="22"/>
        </w:rPr>
      </w:pPr>
      <w:r w:rsidRPr="000378A2">
        <w:rPr>
          <w:rFonts w:ascii="Arial" w:hAnsi="Arial" w:cs="Arial"/>
          <w:sz w:val="22"/>
          <w:szCs w:val="22"/>
        </w:rPr>
        <w:t xml:space="preserve"> </w:t>
      </w:r>
    </w:p>
    <w:p w:rsidR="00E4330D" w:rsidRPr="000378A2" w:rsidRDefault="00E4330D" w:rsidP="00E4330D">
      <w:pPr>
        <w:pStyle w:val="ListParagraph"/>
        <w:rPr>
          <w:rFonts w:ascii="Arial" w:hAnsi="Arial" w:cs="Arial"/>
          <w:sz w:val="22"/>
          <w:szCs w:val="22"/>
        </w:rPr>
      </w:pPr>
      <w:r w:rsidRPr="000378A2">
        <w:rPr>
          <w:rFonts w:ascii="Arial" w:hAnsi="Arial" w:cs="Arial"/>
          <w:sz w:val="22"/>
          <w:szCs w:val="22"/>
        </w:rPr>
        <w:t xml:space="preserve">In terms of drainage, footpaths and kerb &amp; gutters, number of projects will be implemented by incorporating road works. </w:t>
      </w:r>
    </w:p>
    <w:p w:rsidR="00E4330D" w:rsidRPr="000378A2" w:rsidRDefault="00E4330D" w:rsidP="00E4330D">
      <w:pPr>
        <w:pStyle w:val="ListParagraph"/>
        <w:rPr>
          <w:rFonts w:ascii="Arial" w:hAnsi="Arial" w:cs="Arial"/>
          <w:sz w:val="22"/>
          <w:szCs w:val="22"/>
        </w:rPr>
      </w:pPr>
    </w:p>
    <w:p w:rsidR="00E4330D" w:rsidRPr="000378A2" w:rsidRDefault="00E4330D" w:rsidP="00E4330D">
      <w:pPr>
        <w:pStyle w:val="ListParagraph"/>
        <w:rPr>
          <w:rFonts w:ascii="Arial" w:hAnsi="Arial" w:cs="Arial"/>
          <w:b/>
          <w:bCs/>
          <w:sz w:val="22"/>
          <w:szCs w:val="22"/>
          <w:u w:val="single"/>
        </w:rPr>
      </w:pPr>
      <w:r w:rsidRPr="000378A2">
        <w:rPr>
          <w:rFonts w:ascii="Arial" w:hAnsi="Arial" w:cs="Arial"/>
          <w:sz w:val="22"/>
          <w:szCs w:val="22"/>
        </w:rPr>
        <w:t>Previously, between May and June 21, apart from road re- sheeting works, major drainage upgrades in Anglo St, Fullers Rd, Lone Pine Ave and also major new footpath in Fullers Rd under missing links program were carried out.</w:t>
      </w:r>
    </w:p>
    <w:p w:rsidR="00E4330D" w:rsidRPr="000378A2" w:rsidRDefault="00E4330D" w:rsidP="00E4330D">
      <w:pPr>
        <w:pStyle w:val="ListParagraph"/>
        <w:rPr>
          <w:rFonts w:ascii="Arial" w:hAnsi="Arial" w:cs="Arial"/>
          <w:sz w:val="22"/>
          <w:szCs w:val="22"/>
        </w:rPr>
      </w:pPr>
    </w:p>
    <w:p w:rsidR="00E4330D" w:rsidRPr="000378A2" w:rsidRDefault="00E4330D" w:rsidP="00E4330D">
      <w:pPr>
        <w:ind w:left="720"/>
        <w:rPr>
          <w:rFonts w:ascii="Arial" w:hAnsi="Arial" w:cs="Arial"/>
          <w:sz w:val="22"/>
          <w:szCs w:val="22"/>
        </w:rPr>
      </w:pPr>
    </w:p>
    <w:p w:rsidR="00E4330D" w:rsidRPr="000378A2" w:rsidRDefault="00E4330D" w:rsidP="00E4330D">
      <w:pPr>
        <w:pStyle w:val="ListParagraph"/>
        <w:numPr>
          <w:ilvl w:val="0"/>
          <w:numId w:val="17"/>
        </w:numPr>
        <w:suppressAutoHyphens w:val="0"/>
        <w:contextualSpacing/>
        <w:textAlignment w:val="auto"/>
        <w:rPr>
          <w:rFonts w:ascii="Arial" w:hAnsi="Arial" w:cs="Arial"/>
          <w:b/>
          <w:bCs/>
          <w:sz w:val="22"/>
          <w:szCs w:val="22"/>
          <w:u w:val="single"/>
        </w:rPr>
      </w:pPr>
      <w:r w:rsidRPr="000378A2">
        <w:rPr>
          <w:rFonts w:ascii="Arial" w:hAnsi="Arial" w:cs="Arial"/>
          <w:b/>
          <w:bCs/>
          <w:sz w:val="22"/>
          <w:szCs w:val="22"/>
          <w:u w:val="single"/>
        </w:rPr>
        <w:t>Infrastructure Contribution Reform</w:t>
      </w:r>
      <w:r w:rsidRPr="000378A2">
        <w:rPr>
          <w:rFonts w:ascii="Arial" w:hAnsi="Arial" w:cs="Arial"/>
          <w:sz w:val="22"/>
          <w:szCs w:val="22"/>
        </w:rPr>
        <w:t xml:space="preserve"> – There is currently a proposal before the NSW parliament to reform infrastructure contributions, shifting costs from developments to ratepayers.  The proposed reforms would result in a potential $100 million loss in revenues to Council over 20 years, which under the current system would have gone to support infrastructure resulting from development (under s 7.11 and 7.12).  The draft plans and financial modelling have not yet been publicly exhibited.  Also, the bill contains very broad powers for the minister to singlehandedly make sweeping changes to infrastructure contributions (including agreements already in place) without consultation.</w:t>
      </w:r>
    </w:p>
    <w:p w:rsidR="00E4330D" w:rsidRPr="000378A2" w:rsidRDefault="00E4330D" w:rsidP="00E4330D">
      <w:pPr>
        <w:pStyle w:val="ListParagraph"/>
        <w:rPr>
          <w:rFonts w:ascii="Arial" w:hAnsi="Arial" w:cs="Arial"/>
          <w:b/>
          <w:bCs/>
          <w:sz w:val="22"/>
          <w:szCs w:val="22"/>
          <w:u w:val="single"/>
        </w:rPr>
      </w:pPr>
    </w:p>
    <w:p w:rsidR="00E4330D" w:rsidRPr="000378A2" w:rsidRDefault="00E4330D" w:rsidP="00E4330D">
      <w:pPr>
        <w:pStyle w:val="ListParagraph"/>
        <w:rPr>
          <w:rFonts w:ascii="Arial" w:hAnsi="Arial" w:cs="Arial"/>
          <w:sz w:val="22"/>
          <w:szCs w:val="22"/>
        </w:rPr>
      </w:pPr>
      <w:r w:rsidRPr="000378A2">
        <w:rPr>
          <w:rFonts w:ascii="Arial" w:hAnsi="Arial" w:cs="Arial"/>
          <w:sz w:val="22"/>
          <w:szCs w:val="22"/>
        </w:rPr>
        <w:t xml:space="preserve">The bill has passed the lower house and been referred to an upper house parliamentary committee.  Council received an invitation to make a submission on the matter on 5 July, with a deadline of 11 July (6 days later).  </w:t>
      </w:r>
    </w:p>
    <w:p w:rsidR="00E4330D" w:rsidRPr="000378A2" w:rsidRDefault="00E4330D" w:rsidP="00E4330D">
      <w:pPr>
        <w:pStyle w:val="ListParagraph"/>
        <w:rPr>
          <w:rFonts w:ascii="Arial" w:hAnsi="Arial" w:cs="Arial"/>
          <w:sz w:val="22"/>
          <w:szCs w:val="22"/>
        </w:rPr>
      </w:pPr>
    </w:p>
    <w:p w:rsidR="00E4330D" w:rsidRPr="000378A2" w:rsidRDefault="00E4330D" w:rsidP="00E4330D">
      <w:pPr>
        <w:pStyle w:val="ListParagraph"/>
        <w:rPr>
          <w:rFonts w:ascii="Arial" w:hAnsi="Arial" w:cs="Arial"/>
          <w:sz w:val="22"/>
          <w:szCs w:val="22"/>
        </w:rPr>
      </w:pPr>
      <w:r w:rsidRPr="000378A2">
        <w:rPr>
          <w:rFonts w:ascii="Arial" w:hAnsi="Arial" w:cs="Arial"/>
          <w:sz w:val="22"/>
          <w:szCs w:val="22"/>
        </w:rPr>
        <w:t xml:space="preserve">We did so and objected strenuously to the proposed shifting of costs to ratepayers and the potential shortfalls in funds available for infrastructure investment in the future.  </w:t>
      </w:r>
    </w:p>
    <w:p w:rsidR="00E4330D" w:rsidRPr="000378A2" w:rsidRDefault="00E4330D" w:rsidP="00E4330D">
      <w:pPr>
        <w:pStyle w:val="ListParagraph"/>
        <w:rPr>
          <w:rFonts w:ascii="Arial" w:hAnsi="Arial" w:cs="Arial"/>
          <w:sz w:val="22"/>
          <w:szCs w:val="22"/>
        </w:rPr>
      </w:pPr>
    </w:p>
    <w:p w:rsidR="00E4330D" w:rsidRPr="000378A2" w:rsidRDefault="00E4330D" w:rsidP="00E4330D">
      <w:pPr>
        <w:pStyle w:val="ListParagraph"/>
        <w:rPr>
          <w:rFonts w:ascii="Arial" w:hAnsi="Arial" w:cs="Arial"/>
          <w:sz w:val="22"/>
          <w:szCs w:val="22"/>
        </w:rPr>
      </w:pPr>
      <w:r w:rsidRPr="000378A2">
        <w:rPr>
          <w:rFonts w:ascii="Arial" w:hAnsi="Arial" w:cs="Arial"/>
          <w:sz w:val="22"/>
          <w:szCs w:val="22"/>
        </w:rPr>
        <w:t>Recommendations included:</w:t>
      </w:r>
    </w:p>
    <w:p w:rsidR="00E4330D" w:rsidRPr="000378A2" w:rsidRDefault="00E4330D" w:rsidP="00E4330D">
      <w:pPr>
        <w:pStyle w:val="ListParagraph"/>
        <w:rPr>
          <w:rFonts w:ascii="Arial" w:hAnsi="Arial" w:cs="Arial"/>
          <w:sz w:val="22"/>
          <w:szCs w:val="22"/>
        </w:rPr>
      </w:pPr>
    </w:p>
    <w:p w:rsidR="00E4330D" w:rsidRPr="000378A2" w:rsidRDefault="00E4330D" w:rsidP="00E4330D">
      <w:pPr>
        <w:pStyle w:val="ListParagraph"/>
        <w:numPr>
          <w:ilvl w:val="0"/>
          <w:numId w:val="19"/>
        </w:numPr>
        <w:suppressAutoHyphens w:val="0"/>
        <w:contextualSpacing/>
        <w:textAlignment w:val="auto"/>
        <w:rPr>
          <w:rFonts w:ascii="Arial" w:hAnsi="Arial" w:cs="Arial"/>
          <w:b/>
          <w:bCs/>
          <w:sz w:val="22"/>
          <w:szCs w:val="22"/>
          <w:u w:val="single"/>
        </w:rPr>
      </w:pPr>
      <w:r w:rsidRPr="000378A2">
        <w:rPr>
          <w:rFonts w:ascii="Arial" w:hAnsi="Arial" w:cs="Arial"/>
          <w:sz w:val="22"/>
          <w:szCs w:val="22"/>
        </w:rPr>
        <w:t>That detailed modelling and assessments of the economic impact be undertaken and made public prior to the bill advancing</w:t>
      </w:r>
    </w:p>
    <w:p w:rsidR="00E4330D" w:rsidRPr="000378A2" w:rsidRDefault="00E4330D" w:rsidP="00E4330D">
      <w:pPr>
        <w:pStyle w:val="ListParagraph"/>
        <w:numPr>
          <w:ilvl w:val="0"/>
          <w:numId w:val="19"/>
        </w:numPr>
        <w:suppressAutoHyphens w:val="0"/>
        <w:contextualSpacing/>
        <w:textAlignment w:val="auto"/>
        <w:rPr>
          <w:rFonts w:ascii="Arial" w:hAnsi="Arial" w:cs="Arial"/>
          <w:b/>
          <w:bCs/>
          <w:sz w:val="22"/>
          <w:szCs w:val="22"/>
          <w:u w:val="single"/>
        </w:rPr>
      </w:pPr>
      <w:r w:rsidRPr="000378A2">
        <w:rPr>
          <w:rFonts w:ascii="Arial" w:hAnsi="Arial" w:cs="Arial"/>
          <w:sz w:val="22"/>
          <w:szCs w:val="22"/>
        </w:rPr>
        <w:t>That costs of development not be shifted from developers to ratepayers</w:t>
      </w:r>
    </w:p>
    <w:p w:rsidR="00E4330D" w:rsidRPr="000378A2" w:rsidRDefault="00E4330D" w:rsidP="00E4330D">
      <w:pPr>
        <w:pStyle w:val="ListParagraph"/>
        <w:numPr>
          <w:ilvl w:val="0"/>
          <w:numId w:val="19"/>
        </w:numPr>
        <w:suppressAutoHyphens w:val="0"/>
        <w:contextualSpacing/>
        <w:textAlignment w:val="auto"/>
        <w:rPr>
          <w:rFonts w:ascii="Arial" w:hAnsi="Arial" w:cs="Arial"/>
          <w:b/>
          <w:bCs/>
          <w:sz w:val="22"/>
          <w:szCs w:val="22"/>
          <w:u w:val="single"/>
        </w:rPr>
      </w:pPr>
      <w:r w:rsidRPr="000378A2">
        <w:rPr>
          <w:rFonts w:ascii="Arial" w:hAnsi="Arial" w:cs="Arial"/>
          <w:sz w:val="22"/>
          <w:szCs w:val="22"/>
        </w:rPr>
        <w:t>That the bill not progress until credible evidence can be show that no LGA will be worse off under the proposed scheme</w:t>
      </w:r>
    </w:p>
    <w:p w:rsidR="00E4330D" w:rsidRPr="000378A2" w:rsidRDefault="00E4330D" w:rsidP="00E4330D">
      <w:pPr>
        <w:pStyle w:val="ListParagraph"/>
        <w:numPr>
          <w:ilvl w:val="0"/>
          <w:numId w:val="19"/>
        </w:numPr>
        <w:suppressAutoHyphens w:val="0"/>
        <w:contextualSpacing/>
        <w:textAlignment w:val="auto"/>
        <w:rPr>
          <w:rFonts w:ascii="Arial" w:hAnsi="Arial" w:cs="Arial"/>
          <w:b/>
          <w:bCs/>
          <w:sz w:val="22"/>
          <w:szCs w:val="22"/>
          <w:u w:val="single"/>
        </w:rPr>
      </w:pPr>
      <w:r w:rsidRPr="000378A2">
        <w:rPr>
          <w:rFonts w:ascii="Arial" w:hAnsi="Arial" w:cs="Arial"/>
          <w:sz w:val="22"/>
          <w:szCs w:val="22"/>
        </w:rPr>
        <w:t xml:space="preserve">That a requirement be included for infrastructure contributions to be paid at the construction certificate stage </w:t>
      </w:r>
    </w:p>
    <w:p w:rsidR="00E4330D" w:rsidRPr="000378A2" w:rsidRDefault="00E4330D" w:rsidP="00E4330D">
      <w:pPr>
        <w:pStyle w:val="ListParagraph"/>
        <w:numPr>
          <w:ilvl w:val="0"/>
          <w:numId w:val="19"/>
        </w:numPr>
        <w:suppressAutoHyphens w:val="0"/>
        <w:contextualSpacing/>
        <w:textAlignment w:val="auto"/>
        <w:rPr>
          <w:rFonts w:ascii="Arial" w:hAnsi="Arial" w:cs="Arial"/>
          <w:b/>
          <w:bCs/>
          <w:sz w:val="22"/>
          <w:szCs w:val="22"/>
          <w:u w:val="single"/>
        </w:rPr>
      </w:pPr>
      <w:r w:rsidRPr="000378A2">
        <w:rPr>
          <w:rFonts w:ascii="Arial" w:hAnsi="Arial" w:cs="Arial"/>
          <w:sz w:val="22"/>
          <w:szCs w:val="22"/>
        </w:rPr>
        <w:t>That the minister not be empowered with sweeping powers to unilaterally make changes to infrastructure contributions without consultation.</w:t>
      </w:r>
    </w:p>
    <w:p w:rsidR="00E4330D" w:rsidRPr="000378A2" w:rsidRDefault="00E4330D" w:rsidP="00E4330D">
      <w:pPr>
        <w:rPr>
          <w:rFonts w:ascii="Arial" w:hAnsi="Arial" w:cs="Arial"/>
          <w:b/>
          <w:bCs/>
          <w:sz w:val="22"/>
          <w:szCs w:val="22"/>
          <w:u w:val="single"/>
        </w:rPr>
      </w:pPr>
    </w:p>
    <w:p w:rsidR="00E4330D" w:rsidRPr="000378A2" w:rsidRDefault="00E4330D" w:rsidP="00E4330D">
      <w:pPr>
        <w:pStyle w:val="ListParagraph"/>
        <w:numPr>
          <w:ilvl w:val="0"/>
          <w:numId w:val="17"/>
        </w:numPr>
        <w:suppressAutoHyphens w:val="0"/>
        <w:contextualSpacing/>
        <w:textAlignment w:val="auto"/>
        <w:rPr>
          <w:rFonts w:ascii="Arial" w:hAnsi="Arial" w:cs="Arial"/>
          <w:b/>
          <w:bCs/>
          <w:sz w:val="22"/>
          <w:szCs w:val="22"/>
          <w:u w:val="single"/>
        </w:rPr>
      </w:pPr>
      <w:r w:rsidRPr="000378A2">
        <w:rPr>
          <w:rFonts w:ascii="Arial" w:hAnsi="Arial" w:cs="Arial"/>
          <w:b/>
          <w:bCs/>
          <w:sz w:val="22"/>
          <w:szCs w:val="22"/>
          <w:u w:val="single"/>
        </w:rPr>
        <w:t>Additional items out of West Ward</w:t>
      </w:r>
      <w:r w:rsidRPr="000378A2">
        <w:rPr>
          <w:rFonts w:ascii="Arial" w:hAnsi="Arial" w:cs="Arial"/>
          <w:sz w:val="22"/>
          <w:szCs w:val="22"/>
        </w:rPr>
        <w:t xml:space="preserve"> – There are also a couple of items of outside of West Ward that may be of interest:</w:t>
      </w:r>
    </w:p>
    <w:p w:rsidR="00E4330D" w:rsidRPr="000378A2" w:rsidRDefault="00E4330D" w:rsidP="00E4330D">
      <w:pPr>
        <w:rPr>
          <w:rFonts w:ascii="Arial" w:hAnsi="Arial" w:cs="Arial"/>
          <w:sz w:val="22"/>
          <w:szCs w:val="22"/>
        </w:rPr>
      </w:pPr>
    </w:p>
    <w:p w:rsidR="00E4330D" w:rsidRPr="000378A2" w:rsidRDefault="00E4330D" w:rsidP="00E4330D">
      <w:pPr>
        <w:pStyle w:val="ListParagraph"/>
        <w:numPr>
          <w:ilvl w:val="0"/>
          <w:numId w:val="19"/>
        </w:numPr>
        <w:suppressAutoHyphens w:val="0"/>
        <w:autoSpaceDE w:val="0"/>
        <w:adjustRightInd w:val="0"/>
        <w:contextualSpacing/>
        <w:textAlignment w:val="auto"/>
        <w:rPr>
          <w:rFonts w:ascii="Arial" w:hAnsi="Arial" w:cs="Arial"/>
          <w:i/>
          <w:iCs/>
          <w:sz w:val="22"/>
          <w:szCs w:val="22"/>
        </w:rPr>
      </w:pPr>
      <w:proofErr w:type="spellStart"/>
      <w:r w:rsidRPr="000378A2">
        <w:rPr>
          <w:rFonts w:ascii="Arial" w:hAnsi="Arial" w:cs="Arial"/>
          <w:sz w:val="22"/>
          <w:szCs w:val="22"/>
        </w:rPr>
        <w:t>Artarmon</w:t>
      </w:r>
      <w:proofErr w:type="spellEnd"/>
      <w:r w:rsidRPr="000378A2">
        <w:rPr>
          <w:rFonts w:ascii="Arial" w:hAnsi="Arial" w:cs="Arial"/>
          <w:sz w:val="22"/>
          <w:szCs w:val="22"/>
        </w:rPr>
        <w:t xml:space="preserve"> Pavilion – Council resolved at the July meeting to proceed as planned with the adaptive reuse of the former </w:t>
      </w:r>
      <w:proofErr w:type="spellStart"/>
      <w:r w:rsidRPr="000378A2">
        <w:rPr>
          <w:rFonts w:ascii="Arial" w:hAnsi="Arial" w:cs="Arial"/>
          <w:sz w:val="22"/>
          <w:szCs w:val="22"/>
        </w:rPr>
        <w:t>Artarmon</w:t>
      </w:r>
      <w:proofErr w:type="spellEnd"/>
      <w:r w:rsidRPr="000378A2">
        <w:rPr>
          <w:rFonts w:ascii="Arial" w:hAnsi="Arial" w:cs="Arial"/>
          <w:sz w:val="22"/>
          <w:szCs w:val="22"/>
        </w:rPr>
        <w:t xml:space="preserve"> Bowling Club building.  </w:t>
      </w:r>
    </w:p>
    <w:p w:rsidR="00E4330D" w:rsidRPr="000378A2" w:rsidRDefault="00E4330D" w:rsidP="00E4330D">
      <w:pPr>
        <w:pStyle w:val="ListParagraph"/>
        <w:autoSpaceDE w:val="0"/>
        <w:adjustRightInd w:val="0"/>
        <w:ind w:left="1080"/>
        <w:rPr>
          <w:rFonts w:ascii="Arial" w:hAnsi="Arial" w:cs="Arial"/>
          <w:sz w:val="22"/>
          <w:szCs w:val="22"/>
        </w:rPr>
      </w:pPr>
    </w:p>
    <w:p w:rsidR="00E4330D" w:rsidRPr="000378A2" w:rsidRDefault="00E4330D" w:rsidP="00E4330D">
      <w:pPr>
        <w:pStyle w:val="ListParagraph"/>
        <w:numPr>
          <w:ilvl w:val="0"/>
          <w:numId w:val="19"/>
        </w:numPr>
        <w:suppressAutoHyphens w:val="0"/>
        <w:autoSpaceDE w:val="0"/>
        <w:adjustRightInd w:val="0"/>
        <w:contextualSpacing/>
        <w:textAlignment w:val="auto"/>
        <w:rPr>
          <w:rFonts w:ascii="Arial" w:hAnsi="Arial" w:cs="Arial"/>
          <w:sz w:val="22"/>
          <w:szCs w:val="22"/>
        </w:rPr>
      </w:pPr>
      <w:proofErr w:type="spellStart"/>
      <w:r w:rsidRPr="000378A2">
        <w:rPr>
          <w:rFonts w:ascii="Arial" w:hAnsi="Arial" w:cs="Arial"/>
          <w:sz w:val="22"/>
          <w:szCs w:val="22"/>
        </w:rPr>
        <w:t>Naremburn</w:t>
      </w:r>
      <w:proofErr w:type="spellEnd"/>
      <w:r w:rsidRPr="000378A2">
        <w:rPr>
          <w:rFonts w:ascii="Arial" w:hAnsi="Arial" w:cs="Arial"/>
          <w:sz w:val="22"/>
          <w:szCs w:val="22"/>
        </w:rPr>
        <w:t xml:space="preserve"> ward Councillor Stuart </w:t>
      </w:r>
      <w:proofErr w:type="spellStart"/>
      <w:r w:rsidRPr="000378A2">
        <w:rPr>
          <w:rFonts w:ascii="Arial" w:hAnsi="Arial" w:cs="Arial"/>
          <w:sz w:val="22"/>
          <w:szCs w:val="22"/>
        </w:rPr>
        <w:t>Coppock</w:t>
      </w:r>
      <w:proofErr w:type="spellEnd"/>
      <w:r w:rsidRPr="000378A2">
        <w:rPr>
          <w:rFonts w:ascii="Arial" w:hAnsi="Arial" w:cs="Arial"/>
          <w:sz w:val="22"/>
          <w:szCs w:val="22"/>
        </w:rPr>
        <w:t xml:space="preserve"> resigned, effective 30 June 2021.</w:t>
      </w:r>
    </w:p>
    <w:p w:rsidR="00E4330D" w:rsidRPr="000378A2" w:rsidRDefault="00E4330D" w:rsidP="00E4330D">
      <w:pPr>
        <w:pStyle w:val="ListParagraph"/>
        <w:rPr>
          <w:rFonts w:ascii="Arial" w:hAnsi="Arial" w:cs="Arial"/>
          <w:sz w:val="22"/>
          <w:szCs w:val="22"/>
        </w:rPr>
      </w:pPr>
    </w:p>
    <w:p w:rsidR="00E4330D" w:rsidRPr="000378A2" w:rsidRDefault="00E4330D" w:rsidP="00E4330D">
      <w:pPr>
        <w:pStyle w:val="ListParagraph"/>
        <w:numPr>
          <w:ilvl w:val="0"/>
          <w:numId w:val="17"/>
        </w:numPr>
        <w:suppressAutoHyphens w:val="0"/>
        <w:contextualSpacing/>
        <w:textAlignment w:val="auto"/>
        <w:rPr>
          <w:rFonts w:ascii="Arial" w:hAnsi="Arial" w:cs="Arial"/>
          <w:b/>
          <w:bCs/>
          <w:sz w:val="22"/>
          <w:szCs w:val="22"/>
          <w:u w:val="single"/>
        </w:rPr>
      </w:pPr>
      <w:r w:rsidRPr="000378A2">
        <w:rPr>
          <w:rFonts w:ascii="Arial" w:hAnsi="Arial" w:cs="Arial"/>
          <w:b/>
          <w:bCs/>
          <w:sz w:val="22"/>
          <w:szCs w:val="22"/>
          <w:u w:val="single"/>
        </w:rPr>
        <w:t>Follow-up Queries from May Meeting</w:t>
      </w:r>
      <w:r w:rsidRPr="000378A2">
        <w:rPr>
          <w:rFonts w:ascii="Arial" w:hAnsi="Arial" w:cs="Arial"/>
          <w:sz w:val="22"/>
          <w:szCs w:val="22"/>
        </w:rPr>
        <w:t xml:space="preserve"> :</w:t>
      </w:r>
    </w:p>
    <w:p w:rsidR="00E4330D" w:rsidRPr="000378A2" w:rsidRDefault="00E4330D" w:rsidP="00E4330D">
      <w:pPr>
        <w:rPr>
          <w:rFonts w:ascii="Arial" w:hAnsi="Arial" w:cs="Arial"/>
          <w:sz w:val="22"/>
          <w:szCs w:val="22"/>
        </w:rPr>
      </w:pPr>
    </w:p>
    <w:p w:rsidR="00E4330D" w:rsidRPr="000378A2" w:rsidRDefault="00E4330D" w:rsidP="00E4330D">
      <w:pPr>
        <w:pStyle w:val="ListParagraph"/>
        <w:numPr>
          <w:ilvl w:val="0"/>
          <w:numId w:val="19"/>
        </w:numPr>
        <w:suppressAutoHyphens w:val="0"/>
        <w:autoSpaceDE w:val="0"/>
        <w:adjustRightInd w:val="0"/>
        <w:contextualSpacing/>
        <w:textAlignment w:val="auto"/>
        <w:rPr>
          <w:rFonts w:ascii="Arial" w:hAnsi="Arial" w:cs="Arial"/>
          <w:sz w:val="22"/>
          <w:szCs w:val="22"/>
        </w:rPr>
      </w:pPr>
      <w:r w:rsidRPr="000378A2">
        <w:rPr>
          <w:rFonts w:ascii="Arial" w:hAnsi="Arial" w:cs="Arial"/>
          <w:sz w:val="22"/>
          <w:szCs w:val="22"/>
          <w:u w:val="single"/>
        </w:rPr>
        <w:t>Budget for the Dougherty Centre upgrade</w:t>
      </w:r>
      <w:r w:rsidRPr="000378A2">
        <w:rPr>
          <w:rFonts w:ascii="Arial" w:hAnsi="Arial" w:cs="Arial"/>
          <w:sz w:val="22"/>
          <w:szCs w:val="22"/>
        </w:rPr>
        <w:t>:</w:t>
      </w:r>
    </w:p>
    <w:p w:rsidR="00E4330D" w:rsidRPr="000378A2" w:rsidRDefault="00E4330D" w:rsidP="00E4330D">
      <w:pPr>
        <w:pStyle w:val="ListParagraph"/>
        <w:autoSpaceDE w:val="0"/>
        <w:adjustRightInd w:val="0"/>
        <w:ind w:left="1080"/>
        <w:rPr>
          <w:rFonts w:ascii="Arial" w:hAnsi="Arial" w:cs="Arial"/>
          <w:sz w:val="22"/>
          <w:szCs w:val="22"/>
        </w:rPr>
      </w:pPr>
      <w:r w:rsidRPr="000378A2">
        <w:rPr>
          <w:rFonts w:ascii="Arial" w:hAnsi="Arial" w:cs="Arial"/>
          <w:sz w:val="22"/>
          <w:szCs w:val="22"/>
        </w:rPr>
        <w:t>$1.2 million, thereof $1 million funded by the federal grant; $200k from Council</w:t>
      </w:r>
    </w:p>
    <w:p w:rsidR="00E4330D" w:rsidRPr="000378A2" w:rsidRDefault="00E4330D" w:rsidP="00E4330D">
      <w:pPr>
        <w:pStyle w:val="ListParagraph"/>
        <w:autoSpaceDE w:val="0"/>
        <w:adjustRightInd w:val="0"/>
        <w:ind w:left="1080"/>
        <w:rPr>
          <w:rFonts w:ascii="Arial" w:hAnsi="Arial" w:cs="Arial"/>
          <w:sz w:val="22"/>
          <w:szCs w:val="22"/>
        </w:rPr>
      </w:pPr>
    </w:p>
    <w:p w:rsidR="00E4330D" w:rsidRPr="000378A2" w:rsidRDefault="00E4330D" w:rsidP="00E4330D">
      <w:pPr>
        <w:pStyle w:val="ListParagraph"/>
        <w:numPr>
          <w:ilvl w:val="0"/>
          <w:numId w:val="19"/>
        </w:numPr>
        <w:suppressAutoHyphens w:val="0"/>
        <w:autoSpaceDE w:val="0"/>
        <w:adjustRightInd w:val="0"/>
        <w:contextualSpacing/>
        <w:textAlignment w:val="auto"/>
        <w:rPr>
          <w:rFonts w:ascii="Arial" w:hAnsi="Arial" w:cs="Arial"/>
          <w:sz w:val="22"/>
          <w:szCs w:val="22"/>
        </w:rPr>
      </w:pPr>
      <w:r w:rsidRPr="000378A2">
        <w:rPr>
          <w:rFonts w:ascii="Arial" w:hAnsi="Arial" w:cs="Arial"/>
          <w:sz w:val="22"/>
          <w:szCs w:val="22"/>
          <w:u w:val="single"/>
        </w:rPr>
        <w:t xml:space="preserve">Council policy </w:t>
      </w:r>
      <w:proofErr w:type="spellStart"/>
      <w:r w:rsidRPr="000378A2">
        <w:rPr>
          <w:rFonts w:ascii="Arial" w:hAnsi="Arial" w:cs="Arial"/>
          <w:sz w:val="22"/>
          <w:szCs w:val="22"/>
          <w:u w:val="single"/>
        </w:rPr>
        <w:t>rereplanting</w:t>
      </w:r>
      <w:proofErr w:type="spellEnd"/>
      <w:r w:rsidRPr="000378A2">
        <w:rPr>
          <w:rFonts w:ascii="Arial" w:hAnsi="Arial" w:cs="Arial"/>
          <w:sz w:val="22"/>
          <w:szCs w:val="22"/>
          <w:u w:val="single"/>
        </w:rPr>
        <w:t xml:space="preserve"> of trees, availability of root stock and indigenous plants:</w:t>
      </w:r>
    </w:p>
    <w:p w:rsidR="00E4330D" w:rsidRPr="000378A2" w:rsidRDefault="00E4330D" w:rsidP="00E4330D">
      <w:pPr>
        <w:pStyle w:val="ListParagraph"/>
        <w:autoSpaceDE w:val="0"/>
        <w:adjustRightInd w:val="0"/>
        <w:ind w:left="1080"/>
        <w:rPr>
          <w:rFonts w:ascii="Arial" w:hAnsi="Arial" w:cs="Arial"/>
          <w:sz w:val="22"/>
          <w:szCs w:val="22"/>
        </w:rPr>
      </w:pPr>
      <w:r w:rsidRPr="000378A2">
        <w:rPr>
          <w:rFonts w:ascii="Arial" w:hAnsi="Arial" w:cs="Arial"/>
          <w:sz w:val="22"/>
          <w:szCs w:val="22"/>
        </w:rPr>
        <w:t xml:space="preserve">Policy is a 3:1 replacement ratio; this is managed through bush care based at </w:t>
      </w:r>
      <w:proofErr w:type="spellStart"/>
      <w:r w:rsidRPr="000378A2">
        <w:rPr>
          <w:rFonts w:ascii="Arial" w:hAnsi="Arial" w:cs="Arial"/>
          <w:sz w:val="22"/>
          <w:szCs w:val="22"/>
        </w:rPr>
        <w:t>Warners</w:t>
      </w:r>
      <w:proofErr w:type="spellEnd"/>
      <w:r w:rsidRPr="000378A2">
        <w:rPr>
          <w:rFonts w:ascii="Arial" w:hAnsi="Arial" w:cs="Arial"/>
          <w:sz w:val="22"/>
          <w:szCs w:val="22"/>
        </w:rPr>
        <w:t xml:space="preserve"> Park, where the trees and indigenous plants are available</w:t>
      </w:r>
    </w:p>
    <w:p w:rsidR="00E4330D" w:rsidRPr="000378A2" w:rsidRDefault="00E4330D" w:rsidP="00E4330D">
      <w:pPr>
        <w:pStyle w:val="ListParagraph"/>
        <w:autoSpaceDE w:val="0"/>
        <w:adjustRightInd w:val="0"/>
        <w:ind w:left="1080"/>
        <w:rPr>
          <w:rFonts w:ascii="Arial" w:hAnsi="Arial" w:cs="Arial"/>
          <w:sz w:val="22"/>
          <w:szCs w:val="22"/>
        </w:rPr>
      </w:pPr>
    </w:p>
    <w:p w:rsidR="00E4330D" w:rsidRPr="000378A2" w:rsidRDefault="00E4330D" w:rsidP="00E4330D">
      <w:pPr>
        <w:pStyle w:val="ListParagraph"/>
        <w:numPr>
          <w:ilvl w:val="0"/>
          <w:numId w:val="19"/>
        </w:numPr>
        <w:suppressAutoHyphens w:val="0"/>
        <w:autoSpaceDE w:val="0"/>
        <w:adjustRightInd w:val="0"/>
        <w:contextualSpacing/>
        <w:textAlignment w:val="auto"/>
        <w:rPr>
          <w:rFonts w:ascii="Arial" w:hAnsi="Arial" w:cs="Arial"/>
          <w:sz w:val="22"/>
          <w:szCs w:val="22"/>
        </w:rPr>
      </w:pPr>
      <w:r w:rsidRPr="000378A2">
        <w:rPr>
          <w:rFonts w:ascii="Arial" w:hAnsi="Arial" w:cs="Arial"/>
          <w:sz w:val="22"/>
          <w:szCs w:val="22"/>
          <w:u w:val="single"/>
        </w:rPr>
        <w:t xml:space="preserve">Status of </w:t>
      </w:r>
      <w:proofErr w:type="spellStart"/>
      <w:r w:rsidRPr="000378A2">
        <w:rPr>
          <w:rFonts w:ascii="Arial" w:hAnsi="Arial" w:cs="Arial"/>
          <w:sz w:val="22"/>
          <w:szCs w:val="22"/>
          <w:u w:val="single"/>
        </w:rPr>
        <w:t>Chatswood</w:t>
      </w:r>
      <w:proofErr w:type="spellEnd"/>
      <w:r w:rsidRPr="000378A2">
        <w:rPr>
          <w:rFonts w:ascii="Arial" w:hAnsi="Arial" w:cs="Arial"/>
          <w:sz w:val="22"/>
          <w:szCs w:val="22"/>
          <w:u w:val="single"/>
        </w:rPr>
        <w:t xml:space="preserve"> Park upgrade plans:</w:t>
      </w:r>
    </w:p>
    <w:p w:rsidR="00E4330D" w:rsidRPr="000378A2" w:rsidRDefault="00E4330D" w:rsidP="00E4330D">
      <w:pPr>
        <w:pStyle w:val="ListParagraph"/>
        <w:autoSpaceDE w:val="0"/>
        <w:adjustRightInd w:val="0"/>
        <w:ind w:left="1080"/>
        <w:rPr>
          <w:rFonts w:ascii="Arial" w:hAnsi="Arial" w:cs="Arial"/>
          <w:sz w:val="22"/>
          <w:szCs w:val="22"/>
        </w:rPr>
      </w:pPr>
      <w:r w:rsidRPr="000378A2">
        <w:rPr>
          <w:rFonts w:ascii="Arial" w:hAnsi="Arial" w:cs="Arial"/>
          <w:sz w:val="22"/>
          <w:szCs w:val="22"/>
        </w:rPr>
        <w:t>Works remaining to be completed by 31 Dec:</w:t>
      </w:r>
    </w:p>
    <w:p w:rsidR="00E4330D" w:rsidRPr="000378A2" w:rsidRDefault="00E4330D" w:rsidP="00E4330D">
      <w:pPr>
        <w:pStyle w:val="ListParagraph"/>
        <w:numPr>
          <w:ilvl w:val="1"/>
          <w:numId w:val="19"/>
        </w:numPr>
        <w:suppressAutoHyphens w:val="0"/>
        <w:autoSpaceDE w:val="0"/>
        <w:adjustRightInd w:val="0"/>
        <w:contextualSpacing/>
        <w:textAlignment w:val="auto"/>
        <w:rPr>
          <w:rFonts w:ascii="Arial" w:hAnsi="Arial" w:cs="Arial"/>
          <w:sz w:val="22"/>
          <w:szCs w:val="22"/>
        </w:rPr>
      </w:pPr>
      <w:r w:rsidRPr="000378A2">
        <w:rPr>
          <w:rFonts w:ascii="Arial" w:hAnsi="Arial" w:cs="Arial"/>
          <w:sz w:val="22"/>
          <w:szCs w:val="22"/>
        </w:rPr>
        <w:t xml:space="preserve">Installation of 3 shade structures using the old trusses from </w:t>
      </w:r>
      <w:proofErr w:type="spellStart"/>
      <w:r w:rsidRPr="000378A2">
        <w:rPr>
          <w:rFonts w:ascii="Arial" w:hAnsi="Arial" w:cs="Arial"/>
          <w:sz w:val="22"/>
          <w:szCs w:val="22"/>
        </w:rPr>
        <w:t>Chatswood</w:t>
      </w:r>
      <w:proofErr w:type="spellEnd"/>
      <w:r w:rsidRPr="000378A2">
        <w:rPr>
          <w:rFonts w:ascii="Arial" w:hAnsi="Arial" w:cs="Arial"/>
          <w:sz w:val="22"/>
          <w:szCs w:val="22"/>
        </w:rPr>
        <w:t xml:space="preserve"> Station</w:t>
      </w:r>
    </w:p>
    <w:p w:rsidR="00E4330D" w:rsidRPr="000378A2" w:rsidRDefault="00E4330D" w:rsidP="00E4330D">
      <w:pPr>
        <w:pStyle w:val="ListParagraph"/>
        <w:numPr>
          <w:ilvl w:val="1"/>
          <w:numId w:val="19"/>
        </w:numPr>
        <w:suppressAutoHyphens w:val="0"/>
        <w:autoSpaceDE w:val="0"/>
        <w:adjustRightInd w:val="0"/>
        <w:contextualSpacing/>
        <w:textAlignment w:val="auto"/>
        <w:rPr>
          <w:rFonts w:ascii="Arial" w:hAnsi="Arial" w:cs="Arial"/>
          <w:sz w:val="22"/>
          <w:szCs w:val="22"/>
        </w:rPr>
      </w:pPr>
      <w:r w:rsidRPr="000378A2">
        <w:rPr>
          <w:rFonts w:ascii="Arial" w:hAnsi="Arial" w:cs="Arial"/>
          <w:sz w:val="22"/>
          <w:szCs w:val="22"/>
        </w:rPr>
        <w:t xml:space="preserve">Landscape works on the old site of the Cedric Pike Pavilion </w:t>
      </w:r>
    </w:p>
    <w:p w:rsidR="00E4330D" w:rsidRPr="000378A2" w:rsidRDefault="00E4330D" w:rsidP="00E4330D">
      <w:pPr>
        <w:pStyle w:val="ListParagraph"/>
        <w:numPr>
          <w:ilvl w:val="1"/>
          <w:numId w:val="19"/>
        </w:numPr>
        <w:suppressAutoHyphens w:val="0"/>
        <w:autoSpaceDE w:val="0"/>
        <w:adjustRightInd w:val="0"/>
        <w:contextualSpacing/>
        <w:textAlignment w:val="auto"/>
        <w:rPr>
          <w:rFonts w:ascii="Arial" w:hAnsi="Arial" w:cs="Arial"/>
          <w:sz w:val="22"/>
          <w:szCs w:val="22"/>
        </w:rPr>
      </w:pPr>
      <w:r w:rsidRPr="000378A2">
        <w:rPr>
          <w:rFonts w:ascii="Arial" w:hAnsi="Arial" w:cs="Arial"/>
          <w:sz w:val="22"/>
          <w:szCs w:val="22"/>
        </w:rPr>
        <w:t>Signage</w:t>
      </w:r>
    </w:p>
    <w:p w:rsidR="00E4330D" w:rsidRPr="000378A2" w:rsidRDefault="00E4330D" w:rsidP="00E4330D">
      <w:pPr>
        <w:pStyle w:val="ListParagraph"/>
        <w:autoSpaceDE w:val="0"/>
        <w:adjustRightInd w:val="0"/>
        <w:ind w:left="1080"/>
        <w:rPr>
          <w:rFonts w:ascii="Arial" w:hAnsi="Arial" w:cs="Arial"/>
          <w:sz w:val="22"/>
          <w:szCs w:val="22"/>
        </w:rPr>
      </w:pPr>
      <w:r w:rsidRPr="000378A2">
        <w:rPr>
          <w:rFonts w:ascii="Arial" w:hAnsi="Arial" w:cs="Arial"/>
          <w:sz w:val="22"/>
          <w:szCs w:val="22"/>
        </w:rPr>
        <w:t xml:space="preserve">Works remaining to be completed in first quarter 2022:  </w:t>
      </w:r>
    </w:p>
    <w:p w:rsidR="00E4330D" w:rsidRPr="000378A2" w:rsidRDefault="00E4330D" w:rsidP="00E4330D">
      <w:pPr>
        <w:pStyle w:val="ListParagraph"/>
        <w:numPr>
          <w:ilvl w:val="1"/>
          <w:numId w:val="19"/>
        </w:numPr>
        <w:suppressAutoHyphens w:val="0"/>
        <w:autoSpaceDE w:val="0"/>
        <w:adjustRightInd w:val="0"/>
        <w:contextualSpacing/>
        <w:textAlignment w:val="auto"/>
        <w:rPr>
          <w:rFonts w:ascii="Arial" w:hAnsi="Arial" w:cs="Arial"/>
          <w:sz w:val="22"/>
          <w:szCs w:val="22"/>
        </w:rPr>
      </w:pPr>
      <w:r w:rsidRPr="000378A2">
        <w:rPr>
          <w:rFonts w:ascii="Arial" w:hAnsi="Arial" w:cs="Arial"/>
          <w:sz w:val="22"/>
          <w:szCs w:val="22"/>
        </w:rPr>
        <w:t>completion of the perimeter path</w:t>
      </w:r>
    </w:p>
    <w:p w:rsidR="00E4330D" w:rsidRPr="000378A2" w:rsidRDefault="00E4330D" w:rsidP="00E4330D">
      <w:pPr>
        <w:suppressAutoHyphens w:val="0"/>
        <w:autoSpaceDN/>
        <w:spacing w:after="160" w:line="259" w:lineRule="auto"/>
        <w:textAlignment w:val="auto"/>
        <w:rPr>
          <w:rFonts w:ascii="Arial" w:hAnsi="Arial" w:cs="Arial"/>
          <w:b/>
          <w:bCs/>
          <w:color w:val="000000" w:themeColor="text1"/>
          <w:sz w:val="22"/>
          <w:szCs w:val="22"/>
        </w:rPr>
      </w:pPr>
      <w:r w:rsidRPr="000378A2">
        <w:rPr>
          <w:rFonts w:ascii="Arial" w:hAnsi="Arial" w:cs="Arial"/>
          <w:b/>
          <w:bCs/>
          <w:color w:val="000000" w:themeColor="text1"/>
          <w:sz w:val="22"/>
          <w:szCs w:val="22"/>
        </w:rPr>
        <w:br w:type="page"/>
      </w:r>
    </w:p>
    <w:p w:rsidR="00E4330D" w:rsidRDefault="00E4330D" w:rsidP="00E4330D">
      <w:pPr>
        <w:pStyle w:val="BodyText"/>
        <w:rPr>
          <w:b/>
        </w:rPr>
      </w:pPr>
    </w:p>
    <w:p w:rsidR="00E4330D" w:rsidRDefault="00E4330D" w:rsidP="00E4330D">
      <w:pPr>
        <w:suppressAutoHyphens w:val="0"/>
        <w:autoSpaceDN/>
        <w:spacing w:after="160" w:line="259" w:lineRule="auto"/>
        <w:textAlignment w:val="auto"/>
        <w:rPr>
          <w:rFonts w:ascii="Arial" w:eastAsia="Arial" w:hAnsi="Arial" w:cs="Arial"/>
          <w:b/>
          <w:sz w:val="22"/>
          <w:szCs w:val="22"/>
          <w:lang w:val="en-AU" w:eastAsia="en-AU" w:bidi="en-AU"/>
        </w:rPr>
      </w:pPr>
      <w:r>
        <w:rPr>
          <w:b/>
        </w:rPr>
        <w:br w:type="page"/>
      </w:r>
    </w:p>
    <w:p w:rsidR="00E4330D" w:rsidRPr="000378A2" w:rsidRDefault="00E4330D" w:rsidP="00E4330D">
      <w:pPr>
        <w:pStyle w:val="BodyText"/>
        <w:rPr>
          <w:b/>
        </w:rPr>
      </w:pPr>
      <w:r>
        <w:rPr>
          <w:b/>
        </w:rPr>
        <w:lastRenderedPageBreak/>
        <w:t xml:space="preserve">10.2 </w:t>
      </w:r>
      <w:r w:rsidRPr="000378A2">
        <w:rPr>
          <w:b/>
        </w:rPr>
        <w:t>Sydney North Planning Panel – reference no. PPSSNH-97 Development Application no.2020/117 by Meredith Foley.</w:t>
      </w:r>
    </w:p>
    <w:p w:rsidR="00E4330D" w:rsidRPr="000378A2" w:rsidRDefault="00E4330D" w:rsidP="00E4330D">
      <w:pPr>
        <w:pStyle w:val="BodyText"/>
      </w:pPr>
    </w:p>
    <w:p w:rsidR="00E4330D" w:rsidRPr="000378A2" w:rsidRDefault="00E4330D" w:rsidP="00E4330D">
      <w:pPr>
        <w:pStyle w:val="BodyText"/>
      </w:pPr>
      <w:r w:rsidRPr="000378A2">
        <w:t>I am a local resident representing members of the Willoughby Environmental</w:t>
      </w:r>
    </w:p>
    <w:p w:rsidR="00E4330D" w:rsidRPr="000378A2" w:rsidRDefault="00E4330D" w:rsidP="00E4330D">
      <w:pPr>
        <w:pStyle w:val="BodyText"/>
      </w:pPr>
      <w:r w:rsidRPr="000378A2">
        <w:t>Protection Association (WEPA) and the Chatswood West Ward Progress</w:t>
      </w:r>
    </w:p>
    <w:p w:rsidR="00E4330D" w:rsidRPr="000378A2" w:rsidRDefault="00E4330D" w:rsidP="00E4330D">
      <w:pPr>
        <w:pStyle w:val="BodyText"/>
      </w:pPr>
      <w:r w:rsidRPr="000378A2">
        <w:t>Association. Neither of these groups opposes the redevelopment of the golf course</w:t>
      </w:r>
    </w:p>
    <w:p w:rsidR="00E4330D" w:rsidRPr="000378A2" w:rsidRDefault="00E4330D" w:rsidP="00E4330D">
      <w:pPr>
        <w:pStyle w:val="BodyText"/>
      </w:pPr>
      <w:proofErr w:type="gramStart"/>
      <w:r w:rsidRPr="000378A2">
        <w:t>site</w:t>
      </w:r>
      <w:proofErr w:type="gramEnd"/>
      <w:r w:rsidRPr="000378A2">
        <w:t xml:space="preserve"> but we do have concerns regarding:</w:t>
      </w:r>
    </w:p>
    <w:p w:rsidR="00E4330D" w:rsidRPr="000378A2" w:rsidRDefault="00E4330D" w:rsidP="00E4330D">
      <w:pPr>
        <w:pStyle w:val="BodyText"/>
      </w:pPr>
      <w:r w:rsidRPr="000378A2">
        <w:t xml:space="preserve"> </w:t>
      </w:r>
      <w:proofErr w:type="gramStart"/>
      <w:r w:rsidRPr="000378A2">
        <w:t>the</w:t>
      </w:r>
      <w:proofErr w:type="gramEnd"/>
      <w:r w:rsidRPr="000378A2">
        <w:t xml:space="preserve"> proposed destruction of a significant wildlife corridor</w:t>
      </w:r>
    </w:p>
    <w:p w:rsidR="00E4330D" w:rsidRPr="000378A2" w:rsidRDefault="00E4330D" w:rsidP="00E4330D">
      <w:pPr>
        <w:pStyle w:val="BodyText"/>
      </w:pPr>
      <w:r w:rsidRPr="000378A2">
        <w:t xml:space="preserve"> </w:t>
      </w:r>
      <w:proofErr w:type="gramStart"/>
      <w:r w:rsidRPr="000378A2">
        <w:t>the</w:t>
      </w:r>
      <w:proofErr w:type="gramEnd"/>
      <w:r w:rsidRPr="000378A2">
        <w:t xml:space="preserve"> number of trees to be removed</w:t>
      </w:r>
    </w:p>
    <w:p w:rsidR="00E4330D" w:rsidRPr="000378A2" w:rsidRDefault="00E4330D" w:rsidP="00E4330D">
      <w:pPr>
        <w:pStyle w:val="BodyText"/>
      </w:pPr>
      <w:r w:rsidRPr="000378A2">
        <w:t xml:space="preserve"> </w:t>
      </w:r>
      <w:proofErr w:type="gramStart"/>
      <w:r w:rsidRPr="000378A2">
        <w:t>the</w:t>
      </w:r>
      <w:proofErr w:type="gramEnd"/>
      <w:r w:rsidRPr="000378A2">
        <w:t xml:space="preserve"> subsequent impact on biodiversity and</w:t>
      </w:r>
    </w:p>
    <w:p w:rsidR="00E4330D" w:rsidRPr="000378A2" w:rsidRDefault="00E4330D" w:rsidP="00E4330D">
      <w:pPr>
        <w:pStyle w:val="BodyText"/>
      </w:pPr>
      <w:r w:rsidRPr="000378A2">
        <w:t xml:space="preserve"> </w:t>
      </w:r>
      <w:proofErr w:type="gramStart"/>
      <w:r w:rsidRPr="000378A2">
        <w:t>the</w:t>
      </w:r>
      <w:proofErr w:type="gramEnd"/>
      <w:r w:rsidRPr="000378A2">
        <w:t xml:space="preserve"> level of consideration given to these issues by Willoughby City Council as</w:t>
      </w:r>
    </w:p>
    <w:p w:rsidR="00E4330D" w:rsidRPr="000378A2" w:rsidRDefault="00E4330D" w:rsidP="00E4330D">
      <w:pPr>
        <w:pStyle w:val="BodyText"/>
      </w:pPr>
      <w:proofErr w:type="gramStart"/>
      <w:r w:rsidRPr="000378A2">
        <w:t>part</w:t>
      </w:r>
      <w:proofErr w:type="gramEnd"/>
      <w:r w:rsidRPr="000378A2">
        <w:t xml:space="preserve"> of the approval process.</w:t>
      </w:r>
    </w:p>
    <w:p w:rsidR="00E4330D" w:rsidRPr="000378A2" w:rsidRDefault="00E4330D" w:rsidP="00E4330D">
      <w:pPr>
        <w:pStyle w:val="BodyText"/>
      </w:pPr>
      <w:r w:rsidRPr="000378A2">
        <w:t>The proposed development straddles a ridge which currently provides an important</w:t>
      </w:r>
    </w:p>
    <w:p w:rsidR="00E4330D" w:rsidRPr="000378A2" w:rsidRDefault="00E4330D" w:rsidP="00E4330D">
      <w:pPr>
        <w:pStyle w:val="BodyText"/>
      </w:pPr>
      <w:proofErr w:type="gramStart"/>
      <w:r w:rsidRPr="000378A2">
        <w:t>wildlife</w:t>
      </w:r>
      <w:proofErr w:type="gramEnd"/>
      <w:r w:rsidRPr="000378A2">
        <w:t xml:space="preserve"> corridor and habitat for a significantly biodiverse site. The area is identified as</w:t>
      </w:r>
    </w:p>
    <w:p w:rsidR="00E4330D" w:rsidRPr="000378A2" w:rsidRDefault="00E4330D" w:rsidP="00E4330D">
      <w:pPr>
        <w:pStyle w:val="BodyText"/>
      </w:pPr>
      <w:proofErr w:type="gramStart"/>
      <w:r w:rsidRPr="000378A2">
        <w:t>core</w:t>
      </w:r>
      <w:proofErr w:type="gramEnd"/>
      <w:r w:rsidRPr="000378A2">
        <w:t xml:space="preserve"> bushland in Council’s Natural Heritage Register and its importance noted in</w:t>
      </w:r>
    </w:p>
    <w:p w:rsidR="00E4330D" w:rsidRPr="000378A2" w:rsidRDefault="00E4330D" w:rsidP="00E4330D">
      <w:pPr>
        <w:pStyle w:val="BodyText"/>
      </w:pPr>
      <w:r w:rsidRPr="000378A2">
        <w:t xml:space="preserve">Council’s Urban Bushland Plan of Management </w:t>
      </w:r>
      <w:proofErr w:type="gramStart"/>
      <w:r w:rsidRPr="000378A2">
        <w:t>1 .</w:t>
      </w:r>
      <w:proofErr w:type="gramEnd"/>
      <w:r w:rsidRPr="000378A2">
        <w:t xml:space="preserve"> The denuding of this ridge and</w:t>
      </w:r>
    </w:p>
    <w:p w:rsidR="00E4330D" w:rsidRPr="000378A2" w:rsidRDefault="00E4330D" w:rsidP="00E4330D">
      <w:pPr>
        <w:pStyle w:val="BodyText"/>
      </w:pPr>
      <w:proofErr w:type="gramStart"/>
      <w:r w:rsidRPr="000378A2">
        <w:t>north</w:t>
      </w:r>
      <w:proofErr w:type="gramEnd"/>
      <w:r w:rsidRPr="000378A2">
        <w:t xml:space="preserve"> and south slopes will create a break in the only uninterrupted, vegetated</w:t>
      </w:r>
    </w:p>
    <w:p w:rsidR="00E4330D" w:rsidRPr="000378A2" w:rsidRDefault="00E4330D" w:rsidP="00E4330D">
      <w:pPr>
        <w:pStyle w:val="BodyText"/>
      </w:pPr>
      <w:proofErr w:type="gramStart"/>
      <w:r w:rsidRPr="000378A2">
        <w:t>corridor</w:t>
      </w:r>
      <w:proofErr w:type="gramEnd"/>
      <w:r w:rsidRPr="000378A2">
        <w:t xml:space="preserve"> linking the high canopy of Ferndale Park and Coolaroo Reserve. It will also</w:t>
      </w:r>
    </w:p>
    <w:p w:rsidR="00E4330D" w:rsidRPr="000378A2" w:rsidRDefault="00E4330D" w:rsidP="00E4330D">
      <w:pPr>
        <w:pStyle w:val="BodyText"/>
      </w:pPr>
      <w:proofErr w:type="gramStart"/>
      <w:r w:rsidRPr="000378A2">
        <w:t>cut</w:t>
      </w:r>
      <w:proofErr w:type="gramEnd"/>
      <w:r w:rsidRPr="000378A2">
        <w:t xml:space="preserve"> linkages to other nearby north and south reserves and to areas along the Lane</w:t>
      </w:r>
    </w:p>
    <w:p w:rsidR="00E4330D" w:rsidRPr="000378A2" w:rsidRDefault="00E4330D" w:rsidP="00E4330D">
      <w:pPr>
        <w:pStyle w:val="BodyText"/>
      </w:pPr>
      <w:r w:rsidRPr="000378A2">
        <w:t>Cove River and into Lane Cove National Park.</w:t>
      </w:r>
    </w:p>
    <w:p w:rsidR="00E4330D" w:rsidRPr="000378A2" w:rsidRDefault="00E4330D" w:rsidP="00E4330D">
      <w:pPr>
        <w:pStyle w:val="BodyText"/>
      </w:pPr>
      <w:r w:rsidRPr="000378A2">
        <w:t>The removal of a total of 238 mature trees, as well as native grass and understorey,</w:t>
      </w:r>
    </w:p>
    <w:p w:rsidR="00E4330D" w:rsidRPr="000378A2" w:rsidRDefault="00E4330D" w:rsidP="00E4330D">
      <w:pPr>
        <w:pStyle w:val="BodyText"/>
      </w:pPr>
      <w:proofErr w:type="gramStart"/>
      <w:r w:rsidRPr="000378A2">
        <w:t>from</w:t>
      </w:r>
      <w:proofErr w:type="gramEnd"/>
      <w:r w:rsidRPr="000378A2">
        <w:t xml:space="preserve"> the site will remove the route used by local wildlife to move from one reserve to</w:t>
      </w:r>
    </w:p>
    <w:p w:rsidR="00E4330D" w:rsidRPr="000378A2" w:rsidRDefault="00E4330D" w:rsidP="00E4330D">
      <w:pPr>
        <w:pStyle w:val="BodyText"/>
      </w:pPr>
      <w:proofErr w:type="gramStart"/>
      <w:r w:rsidRPr="000378A2">
        <w:t>another</w:t>
      </w:r>
      <w:proofErr w:type="gramEnd"/>
      <w:r w:rsidRPr="000378A2">
        <w:t>. In particular, the removal of trees from the southern side of the slope</w:t>
      </w:r>
    </w:p>
    <w:p w:rsidR="00E4330D" w:rsidRPr="000378A2" w:rsidRDefault="00E4330D" w:rsidP="00E4330D">
      <w:pPr>
        <w:pStyle w:val="BodyText"/>
      </w:pPr>
      <w:proofErr w:type="gramStart"/>
      <w:r w:rsidRPr="000378A2">
        <w:t>outside</w:t>
      </w:r>
      <w:proofErr w:type="gramEnd"/>
      <w:r w:rsidRPr="000378A2">
        <w:t xml:space="preserve"> the building footprint, in order to provide a bushfire protection zone, could</w:t>
      </w:r>
    </w:p>
    <w:p w:rsidR="00E4330D" w:rsidRPr="000378A2" w:rsidRDefault="00E4330D" w:rsidP="00E4330D">
      <w:pPr>
        <w:pStyle w:val="BodyText"/>
      </w:pPr>
      <w:proofErr w:type="gramStart"/>
      <w:r w:rsidRPr="000378A2">
        <w:t>lead</w:t>
      </w:r>
      <w:proofErr w:type="gramEnd"/>
      <w:r w:rsidRPr="000378A2">
        <w:t xml:space="preserve"> to erosion and further damage to the natural bushland in this area.</w:t>
      </w:r>
    </w:p>
    <w:p w:rsidR="00E4330D" w:rsidRPr="000378A2" w:rsidRDefault="00E4330D" w:rsidP="00E4330D">
      <w:pPr>
        <w:pStyle w:val="BodyText"/>
      </w:pPr>
      <w:r w:rsidRPr="000378A2">
        <w:t>The proposed planting of replacement tube stock elsewhere on the course fails to</w:t>
      </w:r>
    </w:p>
    <w:p w:rsidR="00E4330D" w:rsidRPr="000378A2" w:rsidRDefault="00E4330D" w:rsidP="00E4330D">
      <w:pPr>
        <w:pStyle w:val="BodyText"/>
      </w:pPr>
      <w:proofErr w:type="gramStart"/>
      <w:r w:rsidRPr="000378A2">
        <w:t>address</w:t>
      </w:r>
      <w:proofErr w:type="gramEnd"/>
      <w:r w:rsidRPr="000378A2">
        <w:t xml:space="preserve"> this problem. They will not reinstate the corridor, will take 15-20 years to</w:t>
      </w:r>
    </w:p>
    <w:p w:rsidR="00E4330D" w:rsidRPr="000378A2" w:rsidRDefault="00E4330D" w:rsidP="00E4330D">
      <w:pPr>
        <w:pStyle w:val="BodyText"/>
      </w:pPr>
      <w:proofErr w:type="gramStart"/>
      <w:r w:rsidRPr="000378A2">
        <w:t>attain</w:t>
      </w:r>
      <w:proofErr w:type="gramEnd"/>
      <w:r w:rsidRPr="000378A2">
        <w:t xml:space="preserve"> any useful height and they can take up to 150 years to provide hollows. There</w:t>
      </w:r>
    </w:p>
    <w:p w:rsidR="00E4330D" w:rsidRPr="000378A2" w:rsidRDefault="00E4330D" w:rsidP="00E4330D">
      <w:pPr>
        <w:pStyle w:val="BodyText"/>
      </w:pPr>
      <w:proofErr w:type="gramStart"/>
      <w:r w:rsidRPr="000378A2">
        <w:t>are</w:t>
      </w:r>
      <w:proofErr w:type="gramEnd"/>
      <w:r w:rsidRPr="000378A2">
        <w:t xml:space="preserve"> also questions about when the plantings will be completed as stockpiling is to be</w:t>
      </w:r>
    </w:p>
    <w:p w:rsidR="00E4330D" w:rsidRPr="000378A2" w:rsidRDefault="00E4330D" w:rsidP="00E4330D">
      <w:pPr>
        <w:pStyle w:val="BodyText"/>
      </w:pPr>
      <w:proofErr w:type="gramStart"/>
      <w:r w:rsidRPr="000378A2">
        <w:t>carried</w:t>
      </w:r>
      <w:proofErr w:type="gramEnd"/>
      <w:r w:rsidRPr="000378A2">
        <w:t xml:space="preserve"> out on the site and further changes are planned for the course itself.</w:t>
      </w:r>
    </w:p>
    <w:p w:rsidR="00E4330D" w:rsidRPr="000378A2" w:rsidRDefault="00E4330D" w:rsidP="00E4330D">
      <w:pPr>
        <w:pStyle w:val="BodyText"/>
      </w:pPr>
      <w:r w:rsidRPr="000378A2">
        <w:t>The problems outlined could be addressed if the proponents were directed to</w:t>
      </w:r>
    </w:p>
    <w:p w:rsidR="00E4330D" w:rsidRPr="000378A2" w:rsidRDefault="00E4330D" w:rsidP="00E4330D">
      <w:pPr>
        <w:pStyle w:val="BodyText"/>
      </w:pPr>
      <w:proofErr w:type="gramStart"/>
      <w:r w:rsidRPr="000378A2">
        <w:t>consider</w:t>
      </w:r>
      <w:proofErr w:type="gramEnd"/>
      <w:r w:rsidRPr="000378A2">
        <w:t xml:space="preserve"> a more constrained building footprint.</w:t>
      </w:r>
    </w:p>
    <w:p w:rsidR="00E4330D" w:rsidRPr="000378A2" w:rsidRDefault="00E4330D" w:rsidP="00E4330D">
      <w:pPr>
        <w:pStyle w:val="BodyText"/>
      </w:pPr>
      <w:r w:rsidRPr="000378A2">
        <w:t>We also believe that many of these concerns could have been addressed earlier if</w:t>
      </w:r>
    </w:p>
    <w:p w:rsidR="00E4330D" w:rsidRPr="000378A2" w:rsidRDefault="00E4330D" w:rsidP="00E4330D">
      <w:pPr>
        <w:pStyle w:val="BodyText"/>
      </w:pPr>
      <w:r w:rsidRPr="000378A2">
        <w:t>Willoughby City Council had given greater consideration to existing state legislation</w:t>
      </w:r>
    </w:p>
    <w:p w:rsidR="00E4330D" w:rsidRPr="000378A2" w:rsidRDefault="00E4330D" w:rsidP="00E4330D">
      <w:pPr>
        <w:pStyle w:val="BodyText"/>
      </w:pPr>
      <w:proofErr w:type="gramStart"/>
      <w:r w:rsidRPr="000378A2">
        <w:t>and</w:t>
      </w:r>
      <w:proofErr w:type="gramEnd"/>
      <w:r w:rsidRPr="000378A2">
        <w:t xml:space="preserve"> policy as well as its own environmental planning instruments. The 3 major</w:t>
      </w:r>
    </w:p>
    <w:p w:rsidR="00E4330D" w:rsidRPr="000378A2" w:rsidRDefault="00E4330D" w:rsidP="00E4330D">
      <w:pPr>
        <w:pStyle w:val="BodyText"/>
      </w:pPr>
      <w:r w:rsidRPr="000378A2">
        <w:t>1 ‘Chatswood West and Lane Cove North’, Willoughby City Council, Natural Heritage Register (2016);</w:t>
      </w:r>
    </w:p>
    <w:p w:rsidR="00E4330D" w:rsidRPr="000378A2" w:rsidRDefault="00E4330D" w:rsidP="00E4330D">
      <w:pPr>
        <w:pStyle w:val="BodyText"/>
      </w:pPr>
      <w:r w:rsidRPr="000378A2">
        <w:t>Willoughby City Council, Urban Bushland Plan of Management (2014).</w:t>
      </w:r>
    </w:p>
    <w:p w:rsidR="00E4330D" w:rsidRPr="000378A2" w:rsidRDefault="00E4330D" w:rsidP="00E4330D">
      <w:pPr>
        <w:pStyle w:val="BodyText"/>
      </w:pPr>
    </w:p>
    <w:p w:rsidR="00E4330D" w:rsidRPr="000378A2" w:rsidRDefault="00E4330D" w:rsidP="00E4330D">
      <w:pPr>
        <w:pStyle w:val="BodyText"/>
      </w:pPr>
      <w:proofErr w:type="gramStart"/>
      <w:r w:rsidRPr="000378A2">
        <w:t>planning</w:t>
      </w:r>
      <w:proofErr w:type="gramEnd"/>
      <w:r w:rsidRPr="000378A2">
        <w:t xml:space="preserve"> and environmental Acts 2 all propose that we should be favouring</w:t>
      </w:r>
    </w:p>
    <w:p w:rsidR="00E4330D" w:rsidRPr="000378A2" w:rsidRDefault="00E4330D" w:rsidP="00E4330D">
      <w:pPr>
        <w:pStyle w:val="BodyText"/>
      </w:pPr>
      <w:proofErr w:type="gramStart"/>
      <w:r w:rsidRPr="000378A2">
        <w:t>developments</w:t>
      </w:r>
      <w:proofErr w:type="gramEnd"/>
      <w:r w:rsidRPr="000378A2">
        <w:t xml:space="preserve"> which are ecologically sustainable and - in doing this - “conservation</w:t>
      </w:r>
    </w:p>
    <w:p w:rsidR="00E4330D" w:rsidRPr="000378A2" w:rsidRDefault="00E4330D" w:rsidP="00E4330D">
      <w:pPr>
        <w:pStyle w:val="BodyText"/>
      </w:pPr>
      <w:proofErr w:type="gramStart"/>
      <w:r w:rsidRPr="000378A2">
        <w:t>of</w:t>
      </w:r>
      <w:proofErr w:type="gramEnd"/>
      <w:r w:rsidRPr="000378A2">
        <w:t xml:space="preserve"> biological diversity and ecological integrity should be a fundamental</w:t>
      </w:r>
    </w:p>
    <w:p w:rsidR="00E4330D" w:rsidRPr="000378A2" w:rsidRDefault="00E4330D" w:rsidP="00E4330D">
      <w:pPr>
        <w:pStyle w:val="BodyText"/>
      </w:pPr>
      <w:proofErr w:type="gramStart"/>
      <w:r w:rsidRPr="000378A2">
        <w:t>consideration</w:t>
      </w:r>
      <w:proofErr w:type="gramEnd"/>
      <w:r w:rsidRPr="000378A2">
        <w:t>”.</w:t>
      </w:r>
    </w:p>
    <w:p w:rsidR="00E4330D" w:rsidRPr="000378A2" w:rsidRDefault="00E4330D" w:rsidP="00E4330D">
      <w:pPr>
        <w:pStyle w:val="BodyText"/>
      </w:pPr>
      <w:r w:rsidRPr="000378A2">
        <w:t>The protection and enhancement of what we have left, in terms of biodiversity and</w:t>
      </w:r>
    </w:p>
    <w:p w:rsidR="00E4330D" w:rsidRPr="000378A2" w:rsidRDefault="00E4330D" w:rsidP="00E4330D">
      <w:pPr>
        <w:pStyle w:val="BodyText"/>
      </w:pPr>
      <w:proofErr w:type="gramStart"/>
      <w:r w:rsidRPr="000378A2">
        <w:t>urban</w:t>
      </w:r>
      <w:proofErr w:type="gramEnd"/>
      <w:r w:rsidRPr="000378A2">
        <w:t xml:space="preserve"> bushland, is a recurring theme in a wide range of State policies, strategies and</w:t>
      </w:r>
    </w:p>
    <w:p w:rsidR="00E4330D" w:rsidRPr="000378A2" w:rsidRDefault="00E4330D" w:rsidP="00E4330D">
      <w:pPr>
        <w:pStyle w:val="BodyText"/>
      </w:pPr>
      <w:proofErr w:type="gramStart"/>
      <w:r w:rsidRPr="000378A2">
        <w:t>guideline</w:t>
      </w:r>
      <w:proofErr w:type="gramEnd"/>
      <w:r w:rsidRPr="000378A2">
        <w:t xml:space="preserve"> documents 3 and in Council documents such as its LEP; Tree and</w:t>
      </w:r>
    </w:p>
    <w:p w:rsidR="00E4330D" w:rsidRPr="000378A2" w:rsidRDefault="00E4330D" w:rsidP="00E4330D">
      <w:pPr>
        <w:pStyle w:val="BodyText"/>
      </w:pPr>
      <w:r w:rsidRPr="000378A2">
        <w:t>Vegetation Preservation Clauses in the LEP and DCP; Urban Bushland Plan of</w:t>
      </w:r>
    </w:p>
    <w:p w:rsidR="00E4330D" w:rsidRPr="000378A2" w:rsidRDefault="00E4330D" w:rsidP="00E4330D">
      <w:pPr>
        <w:pStyle w:val="BodyText"/>
      </w:pPr>
      <w:r w:rsidRPr="000378A2">
        <w:t xml:space="preserve">Management; Natural Heritage Register; and Green City Plan. </w:t>
      </w:r>
      <w:proofErr w:type="gramStart"/>
      <w:r w:rsidRPr="000378A2">
        <w:t>4 .</w:t>
      </w:r>
      <w:proofErr w:type="gramEnd"/>
      <w:r w:rsidRPr="000378A2">
        <w:t xml:space="preserve"> . We would argue</w:t>
      </w:r>
    </w:p>
    <w:p w:rsidR="00E4330D" w:rsidRPr="000378A2" w:rsidRDefault="00E4330D" w:rsidP="00E4330D">
      <w:pPr>
        <w:pStyle w:val="BodyText"/>
      </w:pPr>
      <w:proofErr w:type="gramStart"/>
      <w:r w:rsidRPr="000378A2">
        <w:t>that</w:t>
      </w:r>
      <w:proofErr w:type="gramEnd"/>
      <w:r w:rsidRPr="000378A2">
        <w:t>, in the case of this proposed development, Council has not given proper</w:t>
      </w:r>
    </w:p>
    <w:p w:rsidR="00E4330D" w:rsidRPr="000378A2" w:rsidRDefault="00E4330D" w:rsidP="00E4330D">
      <w:pPr>
        <w:pStyle w:val="BodyText"/>
      </w:pPr>
      <w:proofErr w:type="gramStart"/>
      <w:r w:rsidRPr="000378A2">
        <w:t>consideration</w:t>
      </w:r>
      <w:proofErr w:type="gramEnd"/>
      <w:r w:rsidRPr="000378A2">
        <w:t xml:space="preserve"> to its own environmental planning documents and has therefore failed</w:t>
      </w:r>
    </w:p>
    <w:p w:rsidR="00E4330D" w:rsidRPr="000378A2" w:rsidRDefault="00E4330D" w:rsidP="00E4330D">
      <w:pPr>
        <w:pStyle w:val="BodyText"/>
      </w:pPr>
      <w:proofErr w:type="gramStart"/>
      <w:r w:rsidRPr="000378A2">
        <w:t>to</w:t>
      </w:r>
      <w:proofErr w:type="gramEnd"/>
      <w:r w:rsidRPr="000378A2">
        <w:t xml:space="preserve"> correctly identify the importance of maintaining this wildlife corridor and the</w:t>
      </w:r>
    </w:p>
    <w:p w:rsidR="00E4330D" w:rsidRDefault="00E4330D" w:rsidP="00E4330D">
      <w:pPr>
        <w:pStyle w:val="BodyText"/>
        <w:rPr>
          <w:b/>
        </w:rPr>
      </w:pPr>
      <w:proofErr w:type="gramStart"/>
      <w:r w:rsidRPr="000378A2">
        <w:t>biodiversity</w:t>
      </w:r>
      <w:proofErr w:type="gramEnd"/>
      <w:r w:rsidRPr="000378A2">
        <w:t xml:space="preserve"> it supports for future generations.</w:t>
      </w:r>
      <w:r>
        <w:t xml:space="preserve"> </w:t>
      </w:r>
      <w:r w:rsidRPr="00270A9F">
        <w:rPr>
          <w:b/>
        </w:rPr>
        <w:t>Dr Meredith Foley</w:t>
      </w:r>
    </w:p>
    <w:p w:rsidR="00E4330D" w:rsidRPr="00270A9F" w:rsidRDefault="00E4330D" w:rsidP="00E4330D">
      <w:pPr>
        <w:pStyle w:val="Heading2"/>
        <w:spacing w:before="0" w:beforeAutospacing="0" w:after="0" w:afterAutospacing="0" w:line="420" w:lineRule="atLeast"/>
        <w:jc w:val="center"/>
        <w:rPr>
          <w:rFonts w:ascii="Arial" w:hAnsi="Arial" w:cs="Arial"/>
          <w:bCs w:val="0"/>
          <w:color w:val="202124"/>
          <w:sz w:val="22"/>
          <w:szCs w:val="22"/>
        </w:rPr>
      </w:pPr>
      <w:r>
        <w:rPr>
          <w:rFonts w:ascii="Arial" w:hAnsi="Arial" w:cs="Arial"/>
          <w:bCs w:val="0"/>
          <w:color w:val="202124"/>
          <w:sz w:val="22"/>
          <w:szCs w:val="22"/>
        </w:rPr>
        <w:t>13.1</w:t>
      </w:r>
      <w:r w:rsidRPr="00270A9F">
        <w:rPr>
          <w:rFonts w:ascii="Arial" w:hAnsi="Arial" w:cs="Arial"/>
          <w:bCs w:val="0"/>
          <w:color w:val="202124"/>
          <w:sz w:val="22"/>
          <w:szCs w:val="22"/>
        </w:rPr>
        <w:t xml:space="preserve"> </w:t>
      </w:r>
      <w:proofErr w:type="spellStart"/>
      <w:r w:rsidRPr="00270A9F">
        <w:rPr>
          <w:rFonts w:ascii="Arial" w:hAnsi="Arial" w:cs="Arial"/>
          <w:bCs w:val="0"/>
          <w:color w:val="202124"/>
          <w:sz w:val="22"/>
          <w:szCs w:val="22"/>
        </w:rPr>
        <w:t>Chatswood</w:t>
      </w:r>
      <w:proofErr w:type="spellEnd"/>
      <w:r w:rsidRPr="00270A9F">
        <w:rPr>
          <w:rFonts w:ascii="Arial" w:hAnsi="Arial" w:cs="Arial"/>
          <w:bCs w:val="0"/>
          <w:color w:val="202124"/>
          <w:sz w:val="22"/>
          <w:szCs w:val="22"/>
        </w:rPr>
        <w:t xml:space="preserve"> High School</w:t>
      </w:r>
      <w:r>
        <w:rPr>
          <w:rFonts w:ascii="Arial" w:hAnsi="Arial" w:cs="Arial"/>
          <w:bCs w:val="0"/>
          <w:color w:val="202124"/>
          <w:sz w:val="22"/>
          <w:szCs w:val="22"/>
        </w:rPr>
        <w:t xml:space="preserve"> - Fencing</w:t>
      </w:r>
    </w:p>
    <w:p w:rsidR="00E4330D" w:rsidRPr="000378A2" w:rsidRDefault="00E4330D" w:rsidP="00E4330D">
      <w:pPr>
        <w:textAlignment w:val="auto"/>
        <w:rPr>
          <w:rFonts w:ascii="Arial" w:hAnsi="Arial" w:cs="Arial"/>
          <w:color w:val="222222"/>
          <w:sz w:val="22"/>
          <w:szCs w:val="22"/>
        </w:rPr>
      </w:pPr>
      <w:r w:rsidRPr="000378A2">
        <w:rPr>
          <w:rFonts w:ascii="Arial" w:hAnsi="Arial" w:cs="Arial"/>
          <w:noProof/>
          <w:color w:val="222222"/>
          <w:sz w:val="22"/>
          <w:szCs w:val="22"/>
          <w:lang w:val="en-US"/>
        </w:rPr>
        <w:lastRenderedPageBreak/>
        <w:drawing>
          <wp:inline distT="0" distB="0" distL="0" distR="0" wp14:anchorId="5882D3D5" wp14:editId="2E056A90">
            <wp:extent cx="304800" cy="304800"/>
            <wp:effectExtent l="0" t="0" r="0" b="0"/>
            <wp:docPr id="11" name="Picture 11" descr="https://ssl.gstatic.com/ui/v1/icons/mail/profile_mask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8_4-e" descr="https://ssl.gstatic.com/ui/v1/icons/mail/profile_mask2.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tbl>
      <w:tblPr>
        <w:tblW w:w="0" w:type="dxa"/>
        <w:tblCellMar>
          <w:left w:w="0" w:type="dxa"/>
          <w:right w:w="0" w:type="dxa"/>
        </w:tblCellMar>
        <w:tblLook w:val="04A0" w:firstRow="1" w:lastRow="0" w:firstColumn="1" w:lastColumn="0" w:noHBand="0" w:noVBand="1"/>
      </w:tblPr>
      <w:tblGrid>
        <w:gridCol w:w="7441"/>
        <w:gridCol w:w="1903"/>
        <w:gridCol w:w="5"/>
        <w:gridCol w:w="11"/>
      </w:tblGrid>
      <w:tr w:rsidR="00E4330D" w:rsidRPr="000378A2" w:rsidTr="001E420A">
        <w:tc>
          <w:tcPr>
            <w:tcW w:w="9454" w:type="dxa"/>
            <w:noWrap/>
            <w:hideMark/>
          </w:tcPr>
          <w:tbl>
            <w:tblPr>
              <w:tblW w:w="9454" w:type="dxa"/>
              <w:tblCellMar>
                <w:left w:w="0" w:type="dxa"/>
                <w:right w:w="0" w:type="dxa"/>
              </w:tblCellMar>
              <w:tblLook w:val="04A0" w:firstRow="1" w:lastRow="0" w:firstColumn="1" w:lastColumn="0" w:noHBand="0" w:noVBand="1"/>
            </w:tblPr>
            <w:tblGrid>
              <w:gridCol w:w="9454"/>
            </w:tblGrid>
            <w:tr w:rsidR="00E4330D" w:rsidRPr="000378A2" w:rsidTr="001E420A">
              <w:tc>
                <w:tcPr>
                  <w:tcW w:w="0" w:type="auto"/>
                  <w:vAlign w:val="center"/>
                  <w:hideMark/>
                </w:tcPr>
                <w:p w:rsidR="00E4330D" w:rsidRPr="000378A2" w:rsidRDefault="00E4330D" w:rsidP="001E420A">
                  <w:pPr>
                    <w:pStyle w:val="Heading3"/>
                    <w:spacing w:line="300" w:lineRule="atLeast"/>
                    <w:rPr>
                      <w:rFonts w:ascii="Arial" w:hAnsi="Arial" w:cs="Arial"/>
                      <w:color w:val="5F6368"/>
                      <w:spacing w:val="5"/>
                      <w:sz w:val="22"/>
                      <w:szCs w:val="22"/>
                    </w:rPr>
                  </w:pPr>
                  <w:r>
                    <w:rPr>
                      <w:rStyle w:val="gd"/>
                      <w:rFonts w:ascii="Arial" w:hAnsi="Arial" w:cs="Arial"/>
                      <w:color w:val="202124"/>
                      <w:spacing w:val="3"/>
                      <w:sz w:val="22"/>
                      <w:szCs w:val="22"/>
                    </w:rPr>
                    <w:t xml:space="preserve">Response from </w:t>
                  </w:r>
                  <w:r w:rsidRPr="000378A2">
                    <w:rPr>
                      <w:rStyle w:val="gd"/>
                      <w:rFonts w:ascii="Arial" w:hAnsi="Arial" w:cs="Arial"/>
                      <w:color w:val="202124"/>
                      <w:spacing w:val="3"/>
                      <w:sz w:val="22"/>
                      <w:szCs w:val="22"/>
                    </w:rPr>
                    <w:t>School</w:t>
                  </w:r>
                  <w:r>
                    <w:rPr>
                      <w:rStyle w:val="gd"/>
                      <w:rFonts w:ascii="Arial" w:hAnsi="Arial" w:cs="Arial"/>
                      <w:color w:val="202124"/>
                      <w:spacing w:val="3"/>
                      <w:sz w:val="22"/>
                      <w:szCs w:val="22"/>
                    </w:rPr>
                    <w:t xml:space="preserve"> </w:t>
                  </w:r>
                  <w:r w:rsidRPr="000378A2">
                    <w:rPr>
                      <w:rStyle w:val="gd"/>
                      <w:rFonts w:ascii="Arial" w:hAnsi="Arial" w:cs="Arial"/>
                      <w:color w:val="202124"/>
                      <w:spacing w:val="3"/>
                      <w:sz w:val="22"/>
                      <w:szCs w:val="22"/>
                    </w:rPr>
                    <w:t>Infrastructure</w:t>
                  </w:r>
                </w:p>
              </w:tc>
            </w:tr>
          </w:tbl>
          <w:p w:rsidR="00E4330D" w:rsidRPr="000378A2" w:rsidRDefault="00E4330D" w:rsidP="001E420A">
            <w:pPr>
              <w:spacing w:line="300" w:lineRule="atLeast"/>
              <w:rPr>
                <w:rFonts w:ascii="Arial" w:hAnsi="Arial" w:cs="Arial"/>
                <w:spacing w:val="3"/>
                <w:sz w:val="22"/>
                <w:szCs w:val="22"/>
              </w:rPr>
            </w:pPr>
          </w:p>
        </w:tc>
        <w:tc>
          <w:tcPr>
            <w:tcW w:w="0" w:type="auto"/>
            <w:noWrap/>
            <w:hideMark/>
          </w:tcPr>
          <w:p w:rsidR="00E4330D" w:rsidRPr="000378A2" w:rsidRDefault="00E4330D" w:rsidP="001E420A">
            <w:pPr>
              <w:jc w:val="right"/>
              <w:rPr>
                <w:rFonts w:ascii="Arial" w:hAnsi="Arial" w:cs="Arial"/>
                <w:color w:val="222222"/>
                <w:spacing w:val="3"/>
                <w:sz w:val="22"/>
                <w:szCs w:val="22"/>
              </w:rPr>
            </w:pPr>
            <w:r w:rsidRPr="000378A2">
              <w:rPr>
                <w:rStyle w:val="g3"/>
                <w:rFonts w:ascii="Arial" w:hAnsi="Arial" w:cs="Arial"/>
                <w:color w:val="5F6368"/>
                <w:spacing w:val="5"/>
                <w:sz w:val="22"/>
                <w:szCs w:val="22"/>
              </w:rPr>
              <w:t>10:13 AM (2 hours ago)</w:t>
            </w:r>
          </w:p>
        </w:tc>
        <w:tc>
          <w:tcPr>
            <w:tcW w:w="0" w:type="auto"/>
            <w:noWrap/>
            <w:hideMark/>
          </w:tcPr>
          <w:p w:rsidR="00E4330D" w:rsidRPr="000378A2" w:rsidRDefault="00E4330D" w:rsidP="001E420A">
            <w:pPr>
              <w:jc w:val="right"/>
              <w:rPr>
                <w:rFonts w:ascii="Arial" w:hAnsi="Arial" w:cs="Arial"/>
                <w:color w:val="222222"/>
                <w:spacing w:val="3"/>
                <w:sz w:val="22"/>
                <w:szCs w:val="22"/>
              </w:rPr>
            </w:pPr>
          </w:p>
        </w:tc>
        <w:tc>
          <w:tcPr>
            <w:tcW w:w="0" w:type="auto"/>
            <w:vMerge w:val="restart"/>
            <w:noWrap/>
            <w:hideMark/>
          </w:tcPr>
          <w:p w:rsidR="00E4330D" w:rsidRPr="000378A2" w:rsidRDefault="00E4330D" w:rsidP="001E420A">
            <w:pPr>
              <w:spacing w:line="270" w:lineRule="atLeast"/>
              <w:jc w:val="center"/>
              <w:rPr>
                <w:rFonts w:ascii="Arial" w:hAnsi="Arial" w:cs="Arial"/>
                <w:color w:val="444444"/>
                <w:spacing w:val="3"/>
                <w:sz w:val="22"/>
                <w:szCs w:val="22"/>
              </w:rPr>
            </w:pPr>
            <w:r w:rsidRPr="000378A2">
              <w:rPr>
                <w:rFonts w:ascii="Arial" w:hAnsi="Arial" w:cs="Arial"/>
                <w:noProof/>
                <w:color w:val="444444"/>
                <w:spacing w:val="3"/>
                <w:sz w:val="22"/>
                <w:szCs w:val="22"/>
                <w:lang w:val="en-US"/>
              </w:rPr>
              <w:drawing>
                <wp:inline distT="0" distB="0" distL="0" distR="0" wp14:anchorId="20D5D8DA" wp14:editId="46ECE20F">
                  <wp:extent cx="9525" cy="9525"/>
                  <wp:effectExtent l="0" t="0" r="0" b="0"/>
                  <wp:docPr id="10" name="Picture 10"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ail.google.com/mail/u/0/images/cleardot.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E4330D" w:rsidRPr="000378A2" w:rsidRDefault="00E4330D" w:rsidP="001E420A">
            <w:pPr>
              <w:spacing w:line="270" w:lineRule="atLeast"/>
              <w:jc w:val="center"/>
              <w:rPr>
                <w:rFonts w:ascii="Arial" w:hAnsi="Arial" w:cs="Arial"/>
                <w:color w:val="444444"/>
                <w:spacing w:val="3"/>
                <w:sz w:val="22"/>
                <w:szCs w:val="22"/>
              </w:rPr>
            </w:pPr>
            <w:r w:rsidRPr="000378A2">
              <w:rPr>
                <w:rFonts w:ascii="Arial" w:hAnsi="Arial" w:cs="Arial"/>
                <w:noProof/>
                <w:color w:val="444444"/>
                <w:spacing w:val="3"/>
                <w:sz w:val="22"/>
                <w:szCs w:val="22"/>
                <w:lang w:val="en-US"/>
              </w:rPr>
              <w:drawing>
                <wp:inline distT="0" distB="0" distL="0" distR="0" wp14:anchorId="08A94281" wp14:editId="6068F54D">
                  <wp:extent cx="9525" cy="9525"/>
                  <wp:effectExtent l="0" t="0" r="0" b="0"/>
                  <wp:docPr id="9" name="Picture 9"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ail.google.com/mail/u/0/images/cleardot.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E4330D" w:rsidRPr="000378A2" w:rsidTr="001E420A">
        <w:tc>
          <w:tcPr>
            <w:tcW w:w="0" w:type="auto"/>
            <w:gridSpan w:val="3"/>
            <w:vAlign w:val="center"/>
            <w:hideMark/>
          </w:tcPr>
          <w:tbl>
            <w:tblPr>
              <w:tblW w:w="13235" w:type="dxa"/>
              <w:tblCellMar>
                <w:left w:w="0" w:type="dxa"/>
                <w:right w:w="0" w:type="dxa"/>
              </w:tblCellMar>
              <w:tblLook w:val="04A0" w:firstRow="1" w:lastRow="0" w:firstColumn="1" w:lastColumn="0" w:noHBand="0" w:noVBand="1"/>
            </w:tblPr>
            <w:tblGrid>
              <w:gridCol w:w="13235"/>
            </w:tblGrid>
            <w:tr w:rsidR="00E4330D" w:rsidRPr="000378A2" w:rsidTr="001E420A">
              <w:tc>
                <w:tcPr>
                  <w:tcW w:w="0" w:type="auto"/>
                  <w:noWrap/>
                  <w:vAlign w:val="center"/>
                  <w:hideMark/>
                </w:tcPr>
                <w:p w:rsidR="00E4330D" w:rsidRPr="000378A2" w:rsidRDefault="00E4330D" w:rsidP="001E420A">
                  <w:pPr>
                    <w:spacing w:line="300" w:lineRule="atLeast"/>
                    <w:textAlignment w:val="top"/>
                    <w:rPr>
                      <w:rFonts w:ascii="Arial" w:hAnsi="Arial" w:cs="Arial"/>
                      <w:sz w:val="22"/>
                      <w:szCs w:val="22"/>
                    </w:rPr>
                  </w:pPr>
                  <w:r w:rsidRPr="000378A2">
                    <w:rPr>
                      <w:rFonts w:ascii="Arial" w:hAnsi="Arial" w:cs="Arial"/>
                      <w:noProof/>
                      <w:sz w:val="22"/>
                      <w:szCs w:val="22"/>
                      <w:lang w:val="en-US"/>
                    </w:rPr>
                    <w:drawing>
                      <wp:inline distT="0" distB="0" distL="0" distR="0" wp14:anchorId="35976BC8" wp14:editId="0D0EA536">
                        <wp:extent cx="9525" cy="9525"/>
                        <wp:effectExtent l="0" t="0" r="0" b="0"/>
                        <wp:docPr id="8" name="Picture 8"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mail.google.com/mail/u/0/images/cleardot.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E4330D" w:rsidRPr="000378A2" w:rsidRDefault="00E4330D" w:rsidP="001E420A">
            <w:pPr>
              <w:textAlignment w:val="auto"/>
              <w:rPr>
                <w:rFonts w:ascii="Arial" w:hAnsi="Arial" w:cs="Arial"/>
                <w:spacing w:val="3"/>
                <w:sz w:val="22"/>
                <w:szCs w:val="22"/>
              </w:rPr>
            </w:pPr>
          </w:p>
        </w:tc>
        <w:tc>
          <w:tcPr>
            <w:tcW w:w="0" w:type="auto"/>
            <w:vMerge/>
            <w:vAlign w:val="center"/>
            <w:hideMark/>
          </w:tcPr>
          <w:p w:rsidR="00E4330D" w:rsidRPr="000378A2" w:rsidRDefault="00E4330D" w:rsidP="001E420A">
            <w:pPr>
              <w:rPr>
                <w:rFonts w:ascii="Arial" w:hAnsi="Arial" w:cs="Arial"/>
                <w:color w:val="444444"/>
                <w:spacing w:val="3"/>
                <w:sz w:val="22"/>
                <w:szCs w:val="22"/>
              </w:rPr>
            </w:pPr>
          </w:p>
        </w:tc>
      </w:tr>
    </w:tbl>
    <w:p w:rsidR="00E4330D" w:rsidRPr="000378A2" w:rsidRDefault="00E4330D" w:rsidP="00E4330D">
      <w:pPr>
        <w:rPr>
          <w:rFonts w:ascii="Arial" w:hAnsi="Arial" w:cs="Arial"/>
          <w:color w:val="222222"/>
          <w:sz w:val="22"/>
          <w:szCs w:val="22"/>
          <w:lang w:val="en-AU"/>
        </w:rPr>
      </w:pPr>
      <w:r w:rsidRPr="000378A2">
        <w:rPr>
          <w:rFonts w:ascii="Arial" w:hAnsi="Arial" w:cs="Arial"/>
          <w:color w:val="000000"/>
          <w:sz w:val="22"/>
          <w:szCs w:val="22"/>
          <w:lang w:val="en-AU"/>
        </w:rPr>
        <w:t xml:space="preserve">Dear Ms </w:t>
      </w:r>
      <w:proofErr w:type="spellStart"/>
      <w:r w:rsidRPr="000378A2">
        <w:rPr>
          <w:rFonts w:ascii="Arial" w:hAnsi="Arial" w:cs="Arial"/>
          <w:color w:val="000000"/>
          <w:sz w:val="22"/>
          <w:szCs w:val="22"/>
          <w:lang w:val="en-AU"/>
        </w:rPr>
        <w:t>Fruedenstein</w:t>
      </w:r>
      <w:proofErr w:type="spellEnd"/>
      <w:r w:rsidRPr="000378A2">
        <w:rPr>
          <w:rFonts w:ascii="Arial" w:hAnsi="Arial" w:cs="Arial"/>
          <w:color w:val="000000"/>
          <w:sz w:val="22"/>
          <w:szCs w:val="22"/>
          <w:lang w:val="en-AU"/>
        </w:rPr>
        <w:t>-Hayes,</w:t>
      </w:r>
    </w:p>
    <w:p w:rsidR="00E4330D" w:rsidRPr="000378A2" w:rsidRDefault="00E4330D" w:rsidP="00E4330D">
      <w:pPr>
        <w:rPr>
          <w:rFonts w:ascii="Arial" w:hAnsi="Arial" w:cs="Arial"/>
          <w:color w:val="222222"/>
          <w:sz w:val="22"/>
          <w:szCs w:val="22"/>
          <w:lang w:val="en-AU"/>
        </w:rPr>
      </w:pPr>
      <w:r w:rsidRPr="000378A2">
        <w:rPr>
          <w:rFonts w:ascii="Arial" w:hAnsi="Arial" w:cs="Arial"/>
          <w:color w:val="000000"/>
          <w:sz w:val="22"/>
          <w:szCs w:val="22"/>
          <w:lang w:val="en-AU"/>
        </w:rPr>
        <w:t> </w:t>
      </w:r>
    </w:p>
    <w:p w:rsidR="00E4330D" w:rsidRPr="000378A2" w:rsidRDefault="00E4330D" w:rsidP="00E4330D">
      <w:pPr>
        <w:rPr>
          <w:rFonts w:ascii="Arial" w:hAnsi="Arial" w:cs="Arial"/>
          <w:color w:val="222222"/>
          <w:sz w:val="22"/>
          <w:szCs w:val="22"/>
          <w:lang w:val="en-AU"/>
        </w:rPr>
      </w:pPr>
      <w:r w:rsidRPr="000378A2">
        <w:rPr>
          <w:rFonts w:ascii="Arial" w:hAnsi="Arial" w:cs="Arial"/>
          <w:color w:val="000000"/>
          <w:sz w:val="22"/>
          <w:szCs w:val="22"/>
          <w:lang w:val="en-AU"/>
        </w:rPr>
        <w:t>Thank you for your email regarding the newly installed black palisade fence along the Chatswood High School Centennial Avenue boundary.</w:t>
      </w:r>
    </w:p>
    <w:p w:rsidR="00E4330D" w:rsidRPr="000378A2" w:rsidRDefault="00E4330D" w:rsidP="00E4330D">
      <w:pPr>
        <w:rPr>
          <w:rFonts w:ascii="Arial" w:hAnsi="Arial" w:cs="Arial"/>
          <w:color w:val="222222"/>
          <w:sz w:val="22"/>
          <w:szCs w:val="22"/>
          <w:lang w:val="en-AU"/>
        </w:rPr>
      </w:pPr>
      <w:r w:rsidRPr="000378A2">
        <w:rPr>
          <w:rFonts w:ascii="Arial" w:hAnsi="Arial" w:cs="Arial"/>
          <w:color w:val="000000"/>
          <w:sz w:val="22"/>
          <w:szCs w:val="22"/>
          <w:lang w:val="en-AU"/>
        </w:rPr>
        <w:t> </w:t>
      </w:r>
    </w:p>
    <w:p w:rsidR="00E4330D" w:rsidRPr="000378A2" w:rsidRDefault="00E4330D" w:rsidP="00E4330D">
      <w:pPr>
        <w:rPr>
          <w:rFonts w:ascii="Arial" w:hAnsi="Arial" w:cs="Arial"/>
          <w:color w:val="222222"/>
          <w:sz w:val="22"/>
          <w:szCs w:val="22"/>
          <w:lang w:val="en-AU"/>
        </w:rPr>
      </w:pPr>
      <w:r w:rsidRPr="000378A2">
        <w:rPr>
          <w:rFonts w:ascii="Arial" w:hAnsi="Arial" w:cs="Arial"/>
          <w:color w:val="000000"/>
          <w:sz w:val="22"/>
          <w:szCs w:val="22"/>
          <w:lang w:val="en-AU"/>
        </w:rPr>
        <w:t>Palisade fencing is used across many NSW schools and this design is standard for providing effective school security and safety for students and staff. The fencing was requested by the school to assist with managing student safety for students requiring additional support.</w:t>
      </w:r>
    </w:p>
    <w:p w:rsidR="00E4330D" w:rsidRPr="000378A2" w:rsidRDefault="00E4330D" w:rsidP="00E4330D">
      <w:pPr>
        <w:rPr>
          <w:rFonts w:ascii="Arial" w:hAnsi="Arial" w:cs="Arial"/>
          <w:color w:val="222222"/>
          <w:sz w:val="22"/>
          <w:szCs w:val="22"/>
          <w:lang w:val="en-AU"/>
        </w:rPr>
      </w:pPr>
      <w:r w:rsidRPr="000378A2">
        <w:rPr>
          <w:rFonts w:ascii="Arial" w:hAnsi="Arial" w:cs="Arial"/>
          <w:color w:val="000000"/>
          <w:sz w:val="22"/>
          <w:szCs w:val="22"/>
          <w:lang w:val="en-AU"/>
        </w:rPr>
        <w:t> </w:t>
      </w:r>
    </w:p>
    <w:p w:rsidR="00E4330D" w:rsidRPr="000378A2" w:rsidRDefault="00E4330D" w:rsidP="00E4330D">
      <w:pPr>
        <w:rPr>
          <w:rFonts w:ascii="Arial" w:hAnsi="Arial" w:cs="Arial"/>
          <w:color w:val="222222"/>
          <w:sz w:val="22"/>
          <w:szCs w:val="22"/>
          <w:lang w:val="en-AU"/>
        </w:rPr>
      </w:pPr>
      <w:r w:rsidRPr="000378A2">
        <w:rPr>
          <w:rFonts w:ascii="Arial" w:hAnsi="Arial" w:cs="Arial"/>
          <w:color w:val="000000"/>
          <w:sz w:val="22"/>
          <w:szCs w:val="22"/>
          <w:lang w:val="en-AU"/>
        </w:rPr>
        <w:t>The partial setback along the western section of the Centennial Avenue boundary is for that section only and no further work will be completed to widen this setback.</w:t>
      </w:r>
    </w:p>
    <w:p w:rsidR="00E4330D" w:rsidRPr="000378A2" w:rsidRDefault="00E4330D" w:rsidP="00E4330D">
      <w:pPr>
        <w:rPr>
          <w:rFonts w:ascii="Arial" w:hAnsi="Arial" w:cs="Arial"/>
          <w:color w:val="222222"/>
          <w:sz w:val="22"/>
          <w:szCs w:val="22"/>
          <w:lang w:val="en-AU"/>
        </w:rPr>
      </w:pPr>
      <w:r w:rsidRPr="000378A2">
        <w:rPr>
          <w:rFonts w:ascii="Arial" w:hAnsi="Arial" w:cs="Arial"/>
          <w:color w:val="000000"/>
          <w:sz w:val="22"/>
          <w:szCs w:val="22"/>
          <w:lang w:val="en-AU"/>
        </w:rPr>
        <w:t> </w:t>
      </w:r>
    </w:p>
    <w:p w:rsidR="00E4330D" w:rsidRPr="000378A2" w:rsidRDefault="00E4330D" w:rsidP="00E4330D">
      <w:pPr>
        <w:rPr>
          <w:rFonts w:ascii="Arial" w:hAnsi="Arial" w:cs="Arial"/>
          <w:color w:val="222222"/>
          <w:sz w:val="22"/>
          <w:szCs w:val="22"/>
          <w:lang w:val="en-AU"/>
        </w:rPr>
      </w:pPr>
      <w:r w:rsidRPr="000378A2">
        <w:rPr>
          <w:rFonts w:ascii="Arial" w:hAnsi="Arial" w:cs="Arial"/>
          <w:color w:val="000000"/>
          <w:sz w:val="22"/>
          <w:szCs w:val="22"/>
          <w:lang w:val="en-AU"/>
        </w:rPr>
        <w:t>The palisade fence recently installed along the High School’s western boundary, adjoining 60 Centennial Avenue, is temporary. The long term solution for fencing on the school’s western boundary line will be determined when the upgrade project’s landscaping works start. These works are anticipated to occur in early 2023. Prior to this, the team will consult with adjacent neighbours regarding the permanent fence along the western boundary.</w:t>
      </w:r>
    </w:p>
    <w:p w:rsidR="00E4330D" w:rsidRPr="000378A2" w:rsidRDefault="00E4330D" w:rsidP="00E4330D">
      <w:pPr>
        <w:rPr>
          <w:rFonts w:ascii="Arial" w:hAnsi="Arial" w:cs="Arial"/>
          <w:color w:val="222222"/>
          <w:sz w:val="22"/>
          <w:szCs w:val="22"/>
          <w:lang w:val="en-AU"/>
        </w:rPr>
      </w:pPr>
      <w:r w:rsidRPr="000378A2">
        <w:rPr>
          <w:rFonts w:ascii="Arial" w:hAnsi="Arial" w:cs="Arial"/>
          <w:color w:val="000000"/>
          <w:sz w:val="22"/>
          <w:szCs w:val="22"/>
          <w:lang w:val="en-AU"/>
        </w:rPr>
        <w:t> </w:t>
      </w:r>
    </w:p>
    <w:p w:rsidR="00E4330D" w:rsidRPr="000378A2" w:rsidRDefault="00E4330D" w:rsidP="00E4330D">
      <w:pPr>
        <w:rPr>
          <w:rFonts w:ascii="Arial" w:hAnsi="Arial" w:cs="Arial"/>
          <w:color w:val="222222"/>
          <w:sz w:val="22"/>
          <w:szCs w:val="22"/>
          <w:lang w:val="en-AU"/>
        </w:rPr>
      </w:pPr>
      <w:r w:rsidRPr="000378A2">
        <w:rPr>
          <w:rFonts w:ascii="Arial" w:hAnsi="Arial" w:cs="Arial"/>
          <w:color w:val="000000"/>
          <w:sz w:val="22"/>
          <w:szCs w:val="22"/>
          <w:lang w:val="en-AU"/>
        </w:rPr>
        <w:t>The fence design that was submitted in the initial Environmental Impact Statement was a schematic design only. Through the detailed design phase, which included further consultation with the school and the department’s school security unit, the fence design changed to comply with the Department of Education Facilities Standards and Guidelines</w:t>
      </w:r>
      <w:r w:rsidRPr="000378A2">
        <w:rPr>
          <w:rFonts w:ascii="Arial" w:hAnsi="Arial" w:cs="Arial"/>
          <w:color w:val="222222"/>
          <w:sz w:val="22"/>
          <w:szCs w:val="22"/>
          <w:lang w:val="en-AU"/>
        </w:rPr>
        <w:t> (EFSG)</w:t>
      </w:r>
      <w:r w:rsidRPr="000378A2">
        <w:rPr>
          <w:rFonts w:ascii="Arial" w:hAnsi="Arial" w:cs="Arial"/>
          <w:color w:val="000000"/>
          <w:sz w:val="22"/>
          <w:szCs w:val="22"/>
          <w:lang w:val="en-AU"/>
        </w:rPr>
        <w:t>. The previous set back fence did not achieve the EFSG requirements. The</w:t>
      </w:r>
      <w:r w:rsidRPr="000378A2">
        <w:rPr>
          <w:rFonts w:ascii="Arial" w:hAnsi="Arial" w:cs="Arial"/>
          <w:color w:val="222222"/>
          <w:sz w:val="22"/>
          <w:szCs w:val="22"/>
          <w:lang w:val="en-AU"/>
        </w:rPr>
        <w:t> </w:t>
      </w:r>
      <w:r w:rsidRPr="000378A2">
        <w:rPr>
          <w:rFonts w:ascii="Arial" w:hAnsi="Arial" w:cs="Arial"/>
          <w:color w:val="000000"/>
          <w:sz w:val="22"/>
          <w:szCs w:val="22"/>
          <w:lang w:val="en-AU"/>
        </w:rPr>
        <w:t>fencing plan </w:t>
      </w:r>
      <w:r w:rsidRPr="000378A2">
        <w:rPr>
          <w:rFonts w:ascii="Arial" w:hAnsi="Arial" w:cs="Arial"/>
          <w:color w:val="222222"/>
          <w:sz w:val="22"/>
          <w:szCs w:val="22"/>
          <w:lang w:val="en-AU"/>
        </w:rPr>
        <w:t>approved by the Department of Planning, Industry and Environment (DPIE) can be found on the </w:t>
      </w:r>
      <w:hyperlink r:id="rId15" w:anchor="category-reports" w:tgtFrame="_blank" w:history="1">
        <w:r w:rsidRPr="000378A2">
          <w:rPr>
            <w:rStyle w:val="Hyperlink"/>
            <w:rFonts w:ascii="Arial" w:hAnsi="Arial" w:cs="Arial"/>
            <w:color w:val="1155CC"/>
            <w:sz w:val="22"/>
            <w:szCs w:val="22"/>
            <w:lang w:val="en-AU"/>
          </w:rPr>
          <w:t>School Infrastructure NSW</w:t>
        </w:r>
      </w:hyperlink>
      <w:r w:rsidRPr="000378A2">
        <w:rPr>
          <w:rFonts w:ascii="Arial" w:hAnsi="Arial" w:cs="Arial"/>
          <w:color w:val="222222"/>
          <w:sz w:val="22"/>
          <w:szCs w:val="22"/>
          <w:lang w:val="en-AU"/>
        </w:rPr>
        <w:t> and </w:t>
      </w:r>
      <w:hyperlink r:id="rId16" w:tgtFrame="_blank" w:history="1">
        <w:r w:rsidRPr="000378A2">
          <w:rPr>
            <w:rStyle w:val="Hyperlink"/>
            <w:rFonts w:ascii="Arial" w:hAnsi="Arial" w:cs="Arial"/>
            <w:color w:val="1155CC"/>
            <w:sz w:val="22"/>
            <w:szCs w:val="22"/>
            <w:lang w:val="en-AU"/>
          </w:rPr>
          <w:t>DPIE</w:t>
        </w:r>
      </w:hyperlink>
      <w:r w:rsidRPr="000378A2">
        <w:rPr>
          <w:rFonts w:ascii="Arial" w:hAnsi="Arial" w:cs="Arial"/>
          <w:color w:val="222222"/>
          <w:sz w:val="22"/>
          <w:szCs w:val="22"/>
          <w:lang w:val="en-AU"/>
        </w:rPr>
        <w:t> websites under “Stamped Plans” (The plan is named SD-AX-L1701 (P3) ‘Fencing &amp; Gates Plan’ (Slide number 61) and dated 20 November 2020).  The stamped plans show that this type of fencing will be continued around the perimeter of the school for the same reasons outlined above, to provide effective school security and to comply with the department’s EFSG. There will be no impact to the Chatswood High School biodiversity zone as previously communicated.</w:t>
      </w:r>
    </w:p>
    <w:p w:rsidR="00E4330D" w:rsidRPr="000378A2" w:rsidRDefault="00E4330D" w:rsidP="00E4330D">
      <w:pPr>
        <w:rPr>
          <w:rFonts w:ascii="Arial" w:hAnsi="Arial" w:cs="Arial"/>
          <w:color w:val="222222"/>
          <w:sz w:val="22"/>
          <w:szCs w:val="22"/>
          <w:lang w:val="en-AU"/>
        </w:rPr>
      </w:pPr>
      <w:r w:rsidRPr="000378A2">
        <w:rPr>
          <w:rFonts w:ascii="Arial" w:hAnsi="Arial" w:cs="Arial"/>
          <w:color w:val="222222"/>
          <w:sz w:val="22"/>
          <w:szCs w:val="22"/>
          <w:lang w:val="en-AU"/>
        </w:rPr>
        <w:t> </w:t>
      </w:r>
    </w:p>
    <w:p w:rsidR="00E4330D" w:rsidRPr="000378A2" w:rsidRDefault="00E4330D" w:rsidP="00E4330D">
      <w:pPr>
        <w:rPr>
          <w:rFonts w:ascii="Arial" w:hAnsi="Arial" w:cs="Arial"/>
          <w:color w:val="222222"/>
          <w:sz w:val="22"/>
          <w:szCs w:val="22"/>
          <w:lang w:val="en-AU"/>
        </w:rPr>
      </w:pPr>
      <w:r w:rsidRPr="000378A2">
        <w:rPr>
          <w:rFonts w:ascii="Arial" w:hAnsi="Arial" w:cs="Arial"/>
          <w:color w:val="000000"/>
          <w:sz w:val="22"/>
          <w:szCs w:val="22"/>
          <w:lang w:val="en-AU"/>
        </w:rPr>
        <w:t>Thank you again for your enquiry and please contact us again should have any further questions.</w:t>
      </w:r>
    </w:p>
    <w:p w:rsidR="00E4330D" w:rsidRPr="000378A2" w:rsidRDefault="00E4330D" w:rsidP="00E4330D">
      <w:pPr>
        <w:rPr>
          <w:rFonts w:ascii="Arial" w:hAnsi="Arial" w:cs="Arial"/>
          <w:color w:val="222222"/>
          <w:sz w:val="22"/>
          <w:szCs w:val="22"/>
          <w:lang w:val="en-AU"/>
        </w:rPr>
      </w:pPr>
      <w:r w:rsidRPr="000378A2">
        <w:rPr>
          <w:rFonts w:ascii="Arial" w:hAnsi="Arial" w:cs="Arial"/>
          <w:color w:val="000000"/>
          <w:sz w:val="22"/>
          <w:szCs w:val="22"/>
          <w:lang w:val="en-AU"/>
        </w:rPr>
        <w:t> </w:t>
      </w:r>
    </w:p>
    <w:p w:rsidR="00E4330D" w:rsidRPr="000378A2" w:rsidRDefault="00E4330D" w:rsidP="00E4330D">
      <w:pPr>
        <w:rPr>
          <w:rFonts w:ascii="Arial" w:hAnsi="Arial" w:cs="Arial"/>
          <w:color w:val="222222"/>
          <w:sz w:val="22"/>
          <w:szCs w:val="22"/>
          <w:lang w:val="en-AU"/>
        </w:rPr>
      </w:pPr>
      <w:r w:rsidRPr="000378A2">
        <w:rPr>
          <w:rFonts w:ascii="Arial" w:hAnsi="Arial" w:cs="Arial"/>
          <w:color w:val="000000"/>
          <w:sz w:val="22"/>
          <w:szCs w:val="22"/>
          <w:lang w:val="en-AU"/>
        </w:rPr>
        <w:t>Kind regards,</w:t>
      </w:r>
    </w:p>
    <w:p w:rsidR="00E4330D" w:rsidRPr="000378A2" w:rsidRDefault="00E4330D" w:rsidP="00E4330D">
      <w:pPr>
        <w:rPr>
          <w:rFonts w:ascii="Arial" w:hAnsi="Arial" w:cs="Arial"/>
          <w:color w:val="222222"/>
          <w:sz w:val="22"/>
          <w:szCs w:val="22"/>
          <w:lang w:val="en-AU"/>
        </w:rPr>
      </w:pPr>
      <w:r w:rsidRPr="000378A2">
        <w:rPr>
          <w:rFonts w:ascii="Arial" w:hAnsi="Arial" w:cs="Arial"/>
          <w:color w:val="000000"/>
          <w:sz w:val="22"/>
          <w:szCs w:val="22"/>
          <w:lang w:val="en-AU"/>
        </w:rPr>
        <w:t>Jonathan</w:t>
      </w:r>
    </w:p>
    <w:p w:rsidR="00E4330D" w:rsidRPr="000378A2" w:rsidRDefault="00E4330D" w:rsidP="00E4330D">
      <w:pPr>
        <w:spacing w:line="336" w:lineRule="atLeast"/>
        <w:rPr>
          <w:rFonts w:ascii="Arial" w:hAnsi="Arial" w:cs="Arial"/>
          <w:color w:val="222222"/>
          <w:sz w:val="22"/>
          <w:szCs w:val="22"/>
          <w:lang w:val="en-AU"/>
        </w:rPr>
      </w:pPr>
      <w:r w:rsidRPr="000378A2">
        <w:rPr>
          <w:rFonts w:ascii="Arial" w:eastAsia="Microsoft YaHei Light" w:hAnsi="Arial" w:cs="Arial"/>
          <w:b/>
          <w:bCs/>
          <w:color w:val="000000"/>
          <w:sz w:val="22"/>
          <w:szCs w:val="22"/>
          <w:lang w:val="en-AU"/>
        </w:rPr>
        <w:t>Community Engagement Team</w:t>
      </w:r>
      <w:r w:rsidRPr="000378A2">
        <w:rPr>
          <w:rFonts w:ascii="Arial" w:eastAsia="Microsoft YaHei Light" w:hAnsi="Arial" w:cs="Arial"/>
          <w:color w:val="000000"/>
          <w:sz w:val="22"/>
          <w:szCs w:val="22"/>
          <w:lang w:val="en-AU"/>
        </w:rPr>
        <w:br/>
      </w:r>
      <w:r w:rsidRPr="000378A2">
        <w:rPr>
          <w:rFonts w:ascii="Arial" w:eastAsia="Microsoft YaHei Light" w:hAnsi="Arial" w:cs="Arial"/>
          <w:b/>
          <w:bCs/>
          <w:color w:val="000000"/>
          <w:sz w:val="22"/>
          <w:szCs w:val="22"/>
          <w:lang w:val="en-AU"/>
        </w:rPr>
        <w:t>P</w:t>
      </w:r>
      <w:r w:rsidRPr="000378A2">
        <w:rPr>
          <w:rFonts w:ascii="Arial" w:eastAsia="Microsoft YaHei Light" w:hAnsi="Arial" w:cs="Arial"/>
          <w:color w:val="000000"/>
          <w:sz w:val="22"/>
          <w:szCs w:val="22"/>
          <w:lang w:val="en-AU"/>
        </w:rPr>
        <w:t> 1300 482 651 | </w:t>
      </w:r>
      <w:r w:rsidRPr="000378A2">
        <w:rPr>
          <w:rFonts w:ascii="Arial" w:eastAsia="Microsoft YaHei Light" w:hAnsi="Arial" w:cs="Arial"/>
          <w:b/>
          <w:bCs/>
          <w:color w:val="000000"/>
          <w:sz w:val="22"/>
          <w:szCs w:val="22"/>
          <w:lang w:val="en-AU"/>
        </w:rPr>
        <w:t>E</w:t>
      </w:r>
      <w:r w:rsidRPr="000378A2">
        <w:rPr>
          <w:rFonts w:ascii="Arial" w:eastAsia="Microsoft YaHei Light" w:hAnsi="Arial" w:cs="Arial"/>
          <w:color w:val="000000"/>
          <w:sz w:val="22"/>
          <w:szCs w:val="22"/>
          <w:lang w:val="en-AU"/>
        </w:rPr>
        <w:t> </w:t>
      </w:r>
      <w:hyperlink r:id="rId17" w:tgtFrame="_blank" w:history="1">
        <w:r w:rsidRPr="000378A2">
          <w:rPr>
            <w:rStyle w:val="Hyperlink"/>
            <w:rFonts w:ascii="Arial" w:eastAsia="Microsoft YaHei Light" w:hAnsi="Arial" w:cs="Arial"/>
            <w:color w:val="1155CC"/>
            <w:sz w:val="22"/>
            <w:szCs w:val="22"/>
            <w:lang w:val="en-AU"/>
          </w:rPr>
          <w:t>schoolinfrastructure@det.nsw.edu.au</w:t>
        </w:r>
      </w:hyperlink>
      <w:r w:rsidRPr="000378A2">
        <w:rPr>
          <w:rFonts w:ascii="Arial" w:eastAsia="Microsoft YaHei Light" w:hAnsi="Arial" w:cs="Arial"/>
          <w:color w:val="000000"/>
          <w:sz w:val="22"/>
          <w:szCs w:val="22"/>
          <w:lang w:val="en-AU"/>
        </w:rPr>
        <w:t> | </w:t>
      </w:r>
      <w:hyperlink r:id="rId18" w:tgtFrame="_blank" w:tooltip="http://www.schoolinfrastructure.nsw.gov.au/" w:history="1">
        <w:r w:rsidRPr="000378A2">
          <w:rPr>
            <w:rStyle w:val="Hyperlink"/>
            <w:rFonts w:ascii="Arial" w:eastAsia="Microsoft YaHei Light" w:hAnsi="Arial" w:cs="Arial"/>
            <w:color w:val="000000"/>
            <w:sz w:val="22"/>
            <w:szCs w:val="22"/>
            <w:lang w:val="en-AU"/>
          </w:rPr>
          <w:t>schoolinfrastructure.nsw.gov.au</w:t>
        </w:r>
      </w:hyperlink>
      <w:r w:rsidRPr="000378A2">
        <w:rPr>
          <w:rFonts w:ascii="Arial" w:eastAsia="Microsoft YaHei Light" w:hAnsi="Arial" w:cs="Arial"/>
          <w:color w:val="000000"/>
          <w:sz w:val="22"/>
          <w:szCs w:val="22"/>
          <w:lang w:val="en-AU"/>
        </w:rPr>
        <w:t> </w:t>
      </w:r>
      <w:r w:rsidRPr="000378A2">
        <w:rPr>
          <w:rFonts w:ascii="Arial" w:eastAsia="Microsoft YaHei Light" w:hAnsi="Arial" w:cs="Arial"/>
          <w:color w:val="000000"/>
          <w:sz w:val="22"/>
          <w:szCs w:val="22"/>
          <w:lang w:val="en-AU"/>
        </w:rPr>
        <w:br/>
        <w:t>Level 8, 259 George Street, Sydney NSW 2000 | GPO Box 33, Sydney, NSW 2001</w:t>
      </w:r>
    </w:p>
    <w:p w:rsidR="00E4330D" w:rsidRDefault="00E4330D" w:rsidP="00E4330D">
      <w:pPr>
        <w:rPr>
          <w:rFonts w:ascii="Arial" w:eastAsia="Microsoft YaHei Light" w:hAnsi="Arial" w:cs="Arial"/>
          <w:color w:val="000000"/>
          <w:sz w:val="22"/>
          <w:szCs w:val="22"/>
          <w:lang w:val="en-AU"/>
        </w:rPr>
      </w:pPr>
      <w:r w:rsidRPr="000378A2">
        <w:rPr>
          <w:rFonts w:ascii="Arial" w:eastAsia="Microsoft YaHei Light" w:hAnsi="Arial" w:cs="Arial"/>
          <w:color w:val="000000"/>
          <w:sz w:val="22"/>
          <w:szCs w:val="22"/>
          <w:lang w:val="en-AU"/>
        </w:rPr>
        <w:t>[Please note: SINSW’s community phone and email lines are staffed only during </w:t>
      </w:r>
      <w:r w:rsidRPr="000378A2">
        <w:rPr>
          <w:rFonts w:ascii="Arial" w:eastAsia="Microsoft YaHei Light" w:hAnsi="Arial" w:cs="Arial"/>
          <w:color w:val="FF0000"/>
          <w:sz w:val="22"/>
          <w:szCs w:val="22"/>
          <w:lang w:val="en-AU"/>
        </w:rPr>
        <w:t>Monday – Friday: 9am - 5pm</w:t>
      </w:r>
      <w:r w:rsidRPr="000378A2">
        <w:rPr>
          <w:rFonts w:ascii="Arial" w:eastAsia="Microsoft YaHei Light" w:hAnsi="Arial" w:cs="Arial"/>
          <w:color w:val="000000"/>
          <w:sz w:val="22"/>
          <w:szCs w:val="22"/>
          <w:lang w:val="en-AU"/>
        </w:rPr>
        <w:t>]</w:t>
      </w:r>
    </w:p>
    <w:p w:rsidR="00E4330D" w:rsidRDefault="00E4330D" w:rsidP="00E4330D">
      <w:pPr>
        <w:rPr>
          <w:rFonts w:ascii="Arial" w:eastAsia="Microsoft YaHei Light" w:hAnsi="Arial" w:cs="Arial"/>
          <w:color w:val="000000"/>
          <w:sz w:val="22"/>
          <w:szCs w:val="22"/>
          <w:lang w:val="en-AU"/>
        </w:rPr>
      </w:pPr>
    </w:p>
    <w:p w:rsidR="00E4330D" w:rsidRDefault="00E4330D" w:rsidP="00E4330D">
      <w:pPr>
        <w:suppressAutoHyphens w:val="0"/>
        <w:autoSpaceDN/>
        <w:spacing w:after="160" w:line="259" w:lineRule="auto"/>
        <w:textAlignment w:val="auto"/>
        <w:rPr>
          <w:rFonts w:ascii="Arial" w:eastAsia="Microsoft YaHei Light" w:hAnsi="Arial" w:cs="Arial"/>
          <w:color w:val="000000"/>
          <w:sz w:val="22"/>
          <w:szCs w:val="22"/>
          <w:lang w:val="en-AU"/>
        </w:rPr>
      </w:pPr>
      <w:r>
        <w:rPr>
          <w:rFonts w:ascii="Arial" w:eastAsia="Microsoft YaHei Light" w:hAnsi="Arial" w:cs="Arial"/>
          <w:color w:val="000000"/>
          <w:sz w:val="22"/>
          <w:szCs w:val="22"/>
          <w:lang w:val="en-AU"/>
        </w:rPr>
        <w:br w:type="page"/>
      </w:r>
    </w:p>
    <w:p w:rsidR="00E4330D" w:rsidRPr="00027D3B" w:rsidRDefault="00E4330D" w:rsidP="00E4330D">
      <w:pPr>
        <w:jc w:val="center"/>
        <w:rPr>
          <w:rFonts w:ascii="Arial" w:eastAsia="Microsoft YaHei Light" w:hAnsi="Arial" w:cs="Arial"/>
          <w:b/>
          <w:color w:val="000000"/>
          <w:sz w:val="36"/>
          <w:szCs w:val="22"/>
          <w:lang w:val="en-AU"/>
        </w:rPr>
      </w:pPr>
      <w:r w:rsidRPr="00027D3B">
        <w:rPr>
          <w:rFonts w:ascii="Arial" w:eastAsia="Microsoft YaHei Light" w:hAnsi="Arial" w:cs="Arial"/>
          <w:b/>
          <w:color w:val="000000"/>
          <w:sz w:val="36"/>
          <w:szCs w:val="22"/>
          <w:lang w:val="en-AU"/>
        </w:rPr>
        <w:lastRenderedPageBreak/>
        <w:t>Local bus stops</w:t>
      </w:r>
    </w:p>
    <w:p w:rsidR="00E4330D" w:rsidRPr="000378A2" w:rsidRDefault="00E4330D" w:rsidP="00E4330D">
      <w:pPr>
        <w:rPr>
          <w:rFonts w:ascii="Arial" w:eastAsia="Microsoft YaHei Light" w:hAnsi="Arial" w:cs="Arial"/>
          <w:color w:val="000000"/>
          <w:sz w:val="22"/>
          <w:szCs w:val="22"/>
          <w:lang w:val="en-AU"/>
        </w:rPr>
      </w:pPr>
    </w:p>
    <w:p w:rsidR="00E4330D" w:rsidRDefault="00E4330D" w:rsidP="00E4330D">
      <w:pPr>
        <w:rPr>
          <w:rFonts w:ascii="Arial" w:eastAsia="Microsoft YaHei Light" w:hAnsi="Arial" w:cs="Arial"/>
          <w:b/>
          <w:color w:val="000000"/>
          <w:sz w:val="22"/>
          <w:szCs w:val="22"/>
          <w:lang w:val="en-AU"/>
        </w:rPr>
      </w:pPr>
      <w:r w:rsidRPr="00027D3B">
        <w:rPr>
          <w:rFonts w:ascii="Arial" w:eastAsia="Microsoft YaHei Light" w:hAnsi="Arial" w:cs="Arial"/>
          <w:b/>
          <w:color w:val="000000"/>
          <w:sz w:val="22"/>
          <w:szCs w:val="22"/>
          <w:lang w:val="en-AU"/>
        </w:rPr>
        <w:t>Response from State Transit:</w:t>
      </w:r>
    </w:p>
    <w:tbl>
      <w:tblPr>
        <w:tblW w:w="7500" w:type="dxa"/>
        <w:jc w:val="center"/>
        <w:tblCellSpacing w:w="0" w:type="dxa"/>
        <w:tblCellMar>
          <w:left w:w="0" w:type="dxa"/>
          <w:right w:w="0" w:type="dxa"/>
        </w:tblCellMar>
        <w:tblLook w:val="04A0" w:firstRow="1" w:lastRow="0" w:firstColumn="1" w:lastColumn="0" w:noHBand="0" w:noVBand="1"/>
      </w:tblPr>
      <w:tblGrid>
        <w:gridCol w:w="8250"/>
      </w:tblGrid>
      <w:tr w:rsidR="00E4330D" w:rsidRPr="004B01BD" w:rsidTr="001E420A">
        <w:trPr>
          <w:trHeight w:val="4500"/>
          <w:tblCellSpacing w:w="0" w:type="dxa"/>
          <w:jc w:val="center"/>
        </w:trPr>
        <w:tc>
          <w:tcPr>
            <w:tcW w:w="0" w:type="auto"/>
            <w:shd w:val="clear" w:color="auto" w:fill="FFFFFF"/>
            <w:hideMark/>
          </w:tcPr>
          <w:tbl>
            <w:tblPr>
              <w:tblW w:w="8250" w:type="dxa"/>
              <w:tblCellSpacing w:w="37" w:type="dxa"/>
              <w:tblCellMar>
                <w:top w:w="75" w:type="dxa"/>
                <w:left w:w="75" w:type="dxa"/>
                <w:bottom w:w="75" w:type="dxa"/>
                <w:right w:w="75" w:type="dxa"/>
              </w:tblCellMar>
              <w:tblLook w:val="04A0" w:firstRow="1" w:lastRow="0" w:firstColumn="1" w:lastColumn="0" w:noHBand="0" w:noVBand="1"/>
            </w:tblPr>
            <w:tblGrid>
              <w:gridCol w:w="8250"/>
            </w:tblGrid>
            <w:tr w:rsidR="00E4330D" w:rsidRPr="004B01BD" w:rsidTr="001E420A">
              <w:trPr>
                <w:trHeight w:val="6000"/>
                <w:tblCellSpacing w:w="37" w:type="dxa"/>
              </w:trPr>
              <w:tc>
                <w:tcPr>
                  <w:tcW w:w="0" w:type="auto"/>
                  <w:shd w:val="clear" w:color="auto" w:fill="FFFFFF"/>
                  <w:hideMark/>
                </w:tcPr>
                <w:p w:rsidR="00E4330D" w:rsidRPr="004B01BD" w:rsidRDefault="00E4330D" w:rsidP="001E420A">
                  <w:pPr>
                    <w:suppressAutoHyphens w:val="0"/>
                    <w:autoSpaceDN/>
                    <w:textAlignment w:val="auto"/>
                    <w:rPr>
                      <w:rFonts w:ascii="Times New Roman" w:hAnsi="Times New Roman" w:cs="Times New Roman"/>
                      <w:sz w:val="24"/>
                      <w:szCs w:val="24"/>
                      <w:lang w:val="en-US"/>
                    </w:rPr>
                  </w:pPr>
                  <w:r w:rsidRPr="004B01BD">
                    <w:rPr>
                      <w:rFonts w:ascii="Arial" w:hAnsi="Arial" w:cs="Arial"/>
                      <w:sz w:val="24"/>
                      <w:szCs w:val="24"/>
                      <w:lang w:val="en-US"/>
                    </w:rPr>
                    <w:t xml:space="preserve">Thank you for your enquiry regarding upgraded bus stops and footpaths in the West </w:t>
                  </w:r>
                  <w:proofErr w:type="spellStart"/>
                  <w:r w:rsidRPr="004B01BD">
                    <w:rPr>
                      <w:rFonts w:ascii="Arial" w:hAnsi="Arial" w:cs="Arial"/>
                      <w:sz w:val="24"/>
                      <w:szCs w:val="24"/>
                      <w:lang w:val="en-US"/>
                    </w:rPr>
                    <w:t>Chatswood</w:t>
                  </w:r>
                  <w:proofErr w:type="spellEnd"/>
                  <w:r w:rsidRPr="004B01BD">
                    <w:rPr>
                      <w:rFonts w:ascii="Arial" w:hAnsi="Arial" w:cs="Arial"/>
                      <w:sz w:val="24"/>
                      <w:szCs w:val="24"/>
                      <w:lang w:val="en-US"/>
                    </w:rPr>
                    <w:t xml:space="preserve"> area.</w:t>
                  </w:r>
                  <w:r w:rsidRPr="004B01BD">
                    <w:rPr>
                      <w:rFonts w:ascii="Arial" w:hAnsi="Arial" w:cs="Arial"/>
                      <w:sz w:val="24"/>
                      <w:szCs w:val="24"/>
                      <w:lang w:val="en-US"/>
                    </w:rPr>
                    <w:br/>
                  </w:r>
                  <w:r w:rsidRPr="004B01BD">
                    <w:rPr>
                      <w:rFonts w:ascii="Arial" w:hAnsi="Arial" w:cs="Arial"/>
                      <w:sz w:val="24"/>
                      <w:szCs w:val="24"/>
                      <w:lang w:val="en-US"/>
                    </w:rPr>
                    <w:br/>
                  </w:r>
                  <w:r w:rsidRPr="004B01BD">
                    <w:rPr>
                      <w:rFonts w:ascii="Arial" w:hAnsi="Arial" w:cs="Arial"/>
                      <w:sz w:val="24"/>
                      <w:szCs w:val="24"/>
                      <w:shd w:val="clear" w:color="auto" w:fill="FFFFFF"/>
                      <w:lang w:val="en-US"/>
                    </w:rPr>
                    <w:t>All upgrades in relation to footpaths are installed &amp; maintained by local councils.</w:t>
                  </w:r>
                  <w:r w:rsidRPr="004B01BD">
                    <w:rPr>
                      <w:rFonts w:ascii="Arial" w:hAnsi="Arial" w:cs="Arial"/>
                      <w:sz w:val="24"/>
                      <w:szCs w:val="24"/>
                      <w:lang w:val="en-US"/>
                    </w:rPr>
                    <w:br/>
                    <w:t> </w:t>
                  </w:r>
                  <w:r w:rsidRPr="004B01BD">
                    <w:rPr>
                      <w:rFonts w:ascii="Arial" w:hAnsi="Arial" w:cs="Arial"/>
                      <w:sz w:val="24"/>
                      <w:szCs w:val="24"/>
                      <w:lang w:val="en-US"/>
                    </w:rPr>
                    <w:br/>
                  </w:r>
                  <w:r w:rsidRPr="004B01BD">
                    <w:rPr>
                      <w:rFonts w:ascii="Arial" w:hAnsi="Arial" w:cs="Arial"/>
                      <w:sz w:val="24"/>
                      <w:szCs w:val="24"/>
                      <w:shd w:val="clear" w:color="auto" w:fill="FFFFFF"/>
                      <w:lang w:val="en-US"/>
                    </w:rPr>
                    <w:t>Lane Cove Council and Willoughby Council have rolled out an upgrade project with the aim to have all Bus stops in the area</w:t>
                  </w:r>
                  <w:r w:rsidRPr="004B01BD">
                    <w:rPr>
                      <w:rFonts w:ascii="Arial" w:hAnsi="Arial" w:cs="Arial"/>
                      <w:sz w:val="24"/>
                      <w:szCs w:val="24"/>
                      <w:lang w:val="en-US"/>
                    </w:rPr>
                    <w:t> be DDA compliant. We would recommend getting in contact with them to discuss anything further.</w:t>
                  </w:r>
                  <w:r w:rsidRPr="004B01BD">
                    <w:rPr>
                      <w:rFonts w:ascii="Arial" w:hAnsi="Arial" w:cs="Arial"/>
                      <w:sz w:val="24"/>
                      <w:szCs w:val="24"/>
                      <w:lang w:val="en-US"/>
                    </w:rPr>
                    <w:br/>
                  </w:r>
                  <w:r w:rsidRPr="004B01BD">
                    <w:rPr>
                      <w:rFonts w:ascii="Arial" w:hAnsi="Arial" w:cs="Arial"/>
                      <w:sz w:val="24"/>
                      <w:szCs w:val="24"/>
                      <w:lang w:val="en-US"/>
                    </w:rPr>
                    <w:br/>
                  </w:r>
                  <w:r w:rsidRPr="004B01BD">
                    <w:rPr>
                      <w:rFonts w:ascii="Arial" w:hAnsi="Arial" w:cs="Arial"/>
                      <w:sz w:val="24"/>
                      <w:szCs w:val="24"/>
                      <w:shd w:val="clear" w:color="auto" w:fill="FFFFFF"/>
                      <w:lang w:val="en-US"/>
                    </w:rPr>
                    <w:t>Unfortunately State Transit Authority has no control or say when council roll out the bus stop up grades</w:t>
                  </w:r>
                  <w:r w:rsidRPr="004B01BD">
                    <w:rPr>
                      <w:rFonts w:ascii="Arial" w:hAnsi="Arial" w:cs="Arial"/>
                      <w:sz w:val="24"/>
                      <w:szCs w:val="24"/>
                      <w:lang w:val="en-US"/>
                    </w:rPr>
                    <w:t>.</w:t>
                  </w:r>
                  <w:r w:rsidRPr="004B01BD">
                    <w:rPr>
                      <w:rFonts w:ascii="Arial" w:hAnsi="Arial" w:cs="Arial"/>
                      <w:sz w:val="24"/>
                      <w:szCs w:val="24"/>
                      <w:lang w:val="en-US"/>
                    </w:rPr>
                    <w:br/>
                  </w:r>
                  <w:r w:rsidRPr="004B01BD">
                    <w:rPr>
                      <w:rFonts w:ascii="Arial" w:hAnsi="Arial" w:cs="Arial"/>
                      <w:sz w:val="24"/>
                      <w:szCs w:val="24"/>
                      <w:lang w:val="en-US"/>
                    </w:rPr>
                    <w:br/>
                    <w:t>In regards to signage this is all updated &amp; maintained by Transport for NSW.</w:t>
                  </w:r>
                  <w:r w:rsidRPr="004B01BD">
                    <w:rPr>
                      <w:rFonts w:ascii="Arial" w:hAnsi="Arial" w:cs="Arial"/>
                      <w:sz w:val="24"/>
                      <w:szCs w:val="24"/>
                      <w:lang w:val="en-US"/>
                    </w:rPr>
                    <w:br/>
                  </w:r>
                  <w:r w:rsidRPr="004B01BD">
                    <w:rPr>
                      <w:rFonts w:ascii="Arial" w:hAnsi="Arial" w:cs="Arial"/>
                      <w:sz w:val="24"/>
                      <w:szCs w:val="24"/>
                      <w:lang w:val="en-US"/>
                    </w:rPr>
                    <w:br/>
                    <w:t>Please know that State Transit is committed to providing a professional service to our customers and as such, we really appreciate your feedback in improving the way we operate.</w:t>
                  </w:r>
                  <w:r w:rsidRPr="004B01BD">
                    <w:rPr>
                      <w:rFonts w:ascii="Arial" w:hAnsi="Arial" w:cs="Arial"/>
                      <w:sz w:val="24"/>
                      <w:szCs w:val="24"/>
                      <w:lang w:val="en-US"/>
                    </w:rPr>
                    <w:br/>
                  </w:r>
                  <w:r w:rsidRPr="004B01BD">
                    <w:rPr>
                      <w:rFonts w:ascii="Arial" w:hAnsi="Arial" w:cs="Arial"/>
                      <w:sz w:val="24"/>
                      <w:szCs w:val="24"/>
                      <w:lang w:val="en-US"/>
                    </w:rPr>
                    <w:br/>
                    <w:t>Thank you again for taking the opportunity to bring this matter to our attention.</w:t>
                  </w:r>
                </w:p>
                <w:p w:rsidR="00E4330D" w:rsidRPr="004B01BD" w:rsidRDefault="00E4330D" w:rsidP="001E420A">
                  <w:pPr>
                    <w:suppressAutoHyphens w:val="0"/>
                    <w:autoSpaceDN/>
                    <w:textAlignment w:val="auto"/>
                    <w:rPr>
                      <w:rFonts w:ascii="Arial" w:hAnsi="Arial" w:cs="Arial"/>
                      <w:sz w:val="24"/>
                      <w:szCs w:val="24"/>
                      <w:lang w:val="en-US"/>
                    </w:rPr>
                  </w:pPr>
                  <w:r w:rsidRPr="004B01BD">
                    <w:rPr>
                      <w:rFonts w:ascii="Arial" w:hAnsi="Arial" w:cs="Arial"/>
                      <w:sz w:val="24"/>
                      <w:szCs w:val="24"/>
                      <w:lang w:val="en-US"/>
                    </w:rPr>
                    <w:t> </w:t>
                  </w:r>
                </w:p>
                <w:p w:rsidR="00E4330D" w:rsidRPr="004B01BD" w:rsidRDefault="00E4330D" w:rsidP="001E420A">
                  <w:pPr>
                    <w:suppressAutoHyphens w:val="0"/>
                    <w:autoSpaceDN/>
                    <w:textAlignment w:val="auto"/>
                    <w:rPr>
                      <w:rFonts w:ascii="Times New Roman" w:hAnsi="Times New Roman" w:cs="Times New Roman"/>
                      <w:sz w:val="24"/>
                      <w:szCs w:val="24"/>
                      <w:lang w:val="en-US"/>
                    </w:rPr>
                  </w:pPr>
                  <w:r w:rsidRPr="004B01BD">
                    <w:rPr>
                      <w:rFonts w:ascii="Times New Roman" w:hAnsi="Times New Roman" w:cs="Times New Roman"/>
                      <w:sz w:val="24"/>
                      <w:szCs w:val="24"/>
                      <w:lang w:val="en-US"/>
                    </w:rPr>
                    <w:br/>
                  </w:r>
                  <w:r w:rsidRPr="004B01BD">
                    <w:rPr>
                      <w:rFonts w:ascii="Arial" w:hAnsi="Arial" w:cs="Arial"/>
                      <w:sz w:val="24"/>
                      <w:szCs w:val="24"/>
                      <w:lang w:val="en-US"/>
                    </w:rPr>
                    <w:t>Kind regards</w:t>
                  </w:r>
                </w:p>
                <w:p w:rsidR="00E4330D" w:rsidRPr="004B01BD" w:rsidRDefault="00E4330D" w:rsidP="001E420A">
                  <w:pPr>
                    <w:suppressAutoHyphens w:val="0"/>
                    <w:autoSpaceDN/>
                    <w:textAlignment w:val="auto"/>
                    <w:rPr>
                      <w:rFonts w:ascii="Arial" w:hAnsi="Arial" w:cs="Arial"/>
                      <w:sz w:val="24"/>
                      <w:szCs w:val="24"/>
                      <w:lang w:val="en-US"/>
                    </w:rPr>
                  </w:pPr>
                  <w:r w:rsidRPr="004B01BD">
                    <w:rPr>
                      <w:rFonts w:ascii="Arial" w:hAnsi="Arial" w:cs="Arial"/>
                      <w:sz w:val="24"/>
                      <w:szCs w:val="24"/>
                      <w:lang w:val="en-US"/>
                    </w:rPr>
                    <w:t> </w:t>
                  </w:r>
                </w:p>
                <w:p w:rsidR="00E4330D" w:rsidRPr="004B01BD" w:rsidRDefault="00E4330D" w:rsidP="001E420A">
                  <w:pPr>
                    <w:suppressAutoHyphens w:val="0"/>
                    <w:autoSpaceDN/>
                    <w:textAlignment w:val="auto"/>
                    <w:rPr>
                      <w:rFonts w:ascii="Times New Roman" w:hAnsi="Times New Roman" w:cs="Times New Roman"/>
                      <w:sz w:val="24"/>
                      <w:szCs w:val="24"/>
                      <w:lang w:val="en-US"/>
                    </w:rPr>
                  </w:pPr>
                  <w:r w:rsidRPr="004B01BD">
                    <w:rPr>
                      <w:rFonts w:ascii="Arial" w:hAnsi="Arial" w:cs="Arial"/>
                      <w:sz w:val="24"/>
                      <w:szCs w:val="24"/>
                      <w:lang w:val="en-US"/>
                    </w:rPr>
                    <w:t>Rakaia</w:t>
                  </w:r>
                  <w:r w:rsidRPr="004B01BD">
                    <w:rPr>
                      <w:rFonts w:ascii="Arial" w:hAnsi="Arial" w:cs="Arial"/>
                      <w:sz w:val="24"/>
                      <w:szCs w:val="24"/>
                      <w:lang w:val="en-US"/>
                    </w:rPr>
                    <w:br/>
                    <w:t>Customer Relations, Corporate</w:t>
                  </w:r>
                  <w:r w:rsidRPr="004B01BD">
                    <w:rPr>
                      <w:rFonts w:ascii="Arial" w:hAnsi="Arial" w:cs="Arial"/>
                      <w:sz w:val="24"/>
                      <w:szCs w:val="24"/>
                      <w:lang w:val="en-US"/>
                    </w:rPr>
                    <w:br/>
                    <w:t>State Transit</w:t>
                  </w:r>
                </w:p>
              </w:tc>
            </w:tr>
          </w:tbl>
          <w:p w:rsidR="00E4330D" w:rsidRPr="004B01BD" w:rsidRDefault="00E4330D" w:rsidP="001E420A">
            <w:pPr>
              <w:suppressAutoHyphens w:val="0"/>
              <w:autoSpaceDN/>
              <w:textAlignment w:val="auto"/>
              <w:rPr>
                <w:rFonts w:ascii="Arial" w:hAnsi="Arial" w:cs="Arial"/>
                <w:sz w:val="24"/>
                <w:szCs w:val="24"/>
                <w:lang w:val="en-US"/>
              </w:rPr>
            </w:pPr>
          </w:p>
        </w:tc>
      </w:tr>
    </w:tbl>
    <w:p w:rsidR="00E4330D" w:rsidRDefault="00E4330D" w:rsidP="00E4330D">
      <w:pPr>
        <w:rPr>
          <w:rFonts w:ascii="Arial" w:eastAsia="Microsoft YaHei Light" w:hAnsi="Arial" w:cs="Arial"/>
          <w:b/>
          <w:color w:val="000000"/>
          <w:sz w:val="22"/>
          <w:szCs w:val="22"/>
          <w:lang w:val="en-AU"/>
        </w:rPr>
      </w:pPr>
      <w:proofErr w:type="spellStart"/>
      <w:r>
        <w:rPr>
          <w:rFonts w:ascii="Arial" w:eastAsia="Microsoft YaHei Light" w:hAnsi="Arial" w:cs="Arial"/>
          <w:b/>
          <w:color w:val="000000"/>
          <w:sz w:val="22"/>
          <w:szCs w:val="22"/>
          <w:lang w:val="en-AU"/>
        </w:rPr>
        <w:t>Crrespondence</w:t>
      </w:r>
      <w:proofErr w:type="spellEnd"/>
      <w:r>
        <w:rPr>
          <w:rFonts w:ascii="Arial" w:eastAsia="Microsoft YaHei Light" w:hAnsi="Arial" w:cs="Arial"/>
          <w:b/>
          <w:color w:val="000000"/>
          <w:sz w:val="22"/>
          <w:szCs w:val="22"/>
          <w:lang w:val="en-AU"/>
        </w:rPr>
        <w:t xml:space="preserve"> form </w:t>
      </w:r>
      <w:proofErr w:type="spellStart"/>
      <w:r>
        <w:rPr>
          <w:rFonts w:ascii="Arial" w:eastAsia="Microsoft YaHei Light" w:hAnsi="Arial" w:cs="Arial"/>
          <w:b/>
          <w:color w:val="000000"/>
          <w:sz w:val="22"/>
          <w:szCs w:val="22"/>
          <w:lang w:val="en-AU"/>
        </w:rPr>
        <w:t>Clr</w:t>
      </w:r>
      <w:proofErr w:type="spellEnd"/>
      <w:r>
        <w:rPr>
          <w:rFonts w:ascii="Arial" w:eastAsia="Microsoft YaHei Light" w:hAnsi="Arial" w:cs="Arial"/>
          <w:b/>
          <w:color w:val="000000"/>
          <w:sz w:val="22"/>
          <w:szCs w:val="22"/>
          <w:lang w:val="en-AU"/>
        </w:rPr>
        <w:t>. Saville</w:t>
      </w:r>
    </w:p>
    <w:p w:rsidR="00E4330D" w:rsidRPr="004B01BD" w:rsidRDefault="00E4330D" w:rsidP="00E4330D">
      <w:pPr>
        <w:shd w:val="clear" w:color="auto" w:fill="FFFFFF"/>
        <w:suppressAutoHyphens w:val="0"/>
        <w:autoSpaceDN/>
        <w:textAlignment w:val="auto"/>
        <w:rPr>
          <w:rFonts w:ascii="Arial" w:hAnsi="Arial" w:cs="Arial"/>
          <w:color w:val="222222"/>
          <w:sz w:val="24"/>
          <w:szCs w:val="24"/>
          <w:lang w:val="en-US"/>
        </w:rPr>
      </w:pPr>
      <w:r w:rsidRPr="004B01BD">
        <w:rPr>
          <w:rFonts w:ascii="Calibri" w:hAnsi="Calibri" w:cs="Calibri"/>
          <w:color w:val="1F497D"/>
          <w:sz w:val="22"/>
          <w:szCs w:val="22"/>
          <w:lang w:val="en-US"/>
        </w:rPr>
        <w:t>As far as I can ascertain the upgrade was to meet requirements of the Disability Act, and the Disability Action Plan which council prepared. </w:t>
      </w:r>
    </w:p>
    <w:p w:rsidR="00E4330D" w:rsidRPr="004B01BD" w:rsidRDefault="00E4330D" w:rsidP="00E4330D">
      <w:pPr>
        <w:shd w:val="clear" w:color="auto" w:fill="FFFFFF"/>
        <w:suppressAutoHyphens w:val="0"/>
        <w:autoSpaceDN/>
        <w:textAlignment w:val="auto"/>
        <w:rPr>
          <w:rFonts w:ascii="Arial" w:hAnsi="Arial" w:cs="Arial"/>
          <w:color w:val="222222"/>
          <w:sz w:val="24"/>
          <w:szCs w:val="24"/>
          <w:lang w:val="en-US"/>
        </w:rPr>
      </w:pPr>
      <w:r w:rsidRPr="004B01BD">
        <w:rPr>
          <w:rFonts w:ascii="Calibri" w:hAnsi="Calibri" w:cs="Calibri"/>
          <w:color w:val="1F497D"/>
          <w:sz w:val="22"/>
          <w:szCs w:val="22"/>
          <w:lang w:val="en-US"/>
        </w:rPr>
        <w:t> </w:t>
      </w:r>
    </w:p>
    <w:p w:rsidR="00E4330D" w:rsidRPr="004B01BD" w:rsidRDefault="00E4330D" w:rsidP="00E4330D">
      <w:pPr>
        <w:shd w:val="clear" w:color="auto" w:fill="FFFFFF"/>
        <w:suppressAutoHyphens w:val="0"/>
        <w:autoSpaceDN/>
        <w:textAlignment w:val="auto"/>
        <w:rPr>
          <w:rFonts w:ascii="Arial" w:hAnsi="Arial" w:cs="Arial"/>
          <w:color w:val="222222"/>
          <w:sz w:val="24"/>
          <w:szCs w:val="24"/>
          <w:lang w:val="en-US"/>
        </w:rPr>
      </w:pPr>
      <w:r w:rsidRPr="004B01BD">
        <w:rPr>
          <w:rFonts w:ascii="Calibri" w:hAnsi="Calibri" w:cs="Calibri"/>
          <w:color w:val="1F497D"/>
          <w:sz w:val="22"/>
          <w:szCs w:val="22"/>
          <w:lang w:val="en-US"/>
        </w:rPr>
        <w:t xml:space="preserve">I did not buy a car until I reached 60 years of age, preferring public transport for environmental and equity issues, so I am absolutely supportive </w:t>
      </w:r>
      <w:proofErr w:type="gramStart"/>
      <w:r w:rsidRPr="004B01BD">
        <w:rPr>
          <w:rFonts w:ascii="Calibri" w:hAnsi="Calibri" w:cs="Calibri"/>
          <w:color w:val="1F497D"/>
          <w:sz w:val="22"/>
          <w:szCs w:val="22"/>
          <w:lang w:val="en-US"/>
        </w:rPr>
        <w:t>of  accessible</w:t>
      </w:r>
      <w:proofErr w:type="gramEnd"/>
      <w:r w:rsidRPr="004B01BD">
        <w:rPr>
          <w:rFonts w:ascii="Calibri" w:hAnsi="Calibri" w:cs="Calibri"/>
          <w:color w:val="1F497D"/>
          <w:sz w:val="22"/>
          <w:szCs w:val="22"/>
          <w:lang w:val="en-US"/>
        </w:rPr>
        <w:t>, safe, reliable  public transport.                                                                                                                 </w:t>
      </w:r>
    </w:p>
    <w:p w:rsidR="00E4330D" w:rsidRPr="004B01BD" w:rsidRDefault="00E4330D" w:rsidP="00E4330D">
      <w:pPr>
        <w:shd w:val="clear" w:color="auto" w:fill="FFFFFF"/>
        <w:suppressAutoHyphens w:val="0"/>
        <w:autoSpaceDN/>
        <w:textAlignment w:val="auto"/>
        <w:rPr>
          <w:rFonts w:ascii="Arial" w:hAnsi="Arial" w:cs="Arial"/>
          <w:color w:val="222222"/>
          <w:sz w:val="24"/>
          <w:szCs w:val="24"/>
          <w:lang w:val="en-US"/>
        </w:rPr>
      </w:pPr>
      <w:r w:rsidRPr="004B01BD">
        <w:rPr>
          <w:rFonts w:ascii="Calibri" w:hAnsi="Calibri" w:cs="Calibri"/>
          <w:color w:val="1F497D"/>
          <w:sz w:val="22"/>
          <w:szCs w:val="22"/>
          <w:lang w:val="en-US"/>
        </w:rPr>
        <w:t> </w:t>
      </w:r>
    </w:p>
    <w:p w:rsidR="00E4330D" w:rsidRPr="004B01BD" w:rsidRDefault="00E4330D" w:rsidP="00E4330D">
      <w:pPr>
        <w:shd w:val="clear" w:color="auto" w:fill="FFFFFF"/>
        <w:suppressAutoHyphens w:val="0"/>
        <w:autoSpaceDN/>
        <w:textAlignment w:val="auto"/>
        <w:rPr>
          <w:rFonts w:ascii="Arial" w:hAnsi="Arial" w:cs="Arial"/>
          <w:color w:val="222222"/>
          <w:sz w:val="24"/>
          <w:szCs w:val="24"/>
          <w:lang w:val="en-US"/>
        </w:rPr>
      </w:pPr>
      <w:r w:rsidRPr="004B01BD">
        <w:rPr>
          <w:rFonts w:ascii="Calibri" w:hAnsi="Calibri" w:cs="Calibri"/>
          <w:color w:val="1F497D"/>
          <w:sz w:val="22"/>
          <w:szCs w:val="22"/>
          <w:lang w:val="en-US"/>
        </w:rPr>
        <w:t xml:space="preserve">Re the recent upgrades in </w:t>
      </w:r>
      <w:proofErr w:type="spellStart"/>
      <w:r w:rsidRPr="004B01BD">
        <w:rPr>
          <w:rFonts w:ascii="Calibri" w:hAnsi="Calibri" w:cs="Calibri"/>
          <w:color w:val="1F497D"/>
          <w:sz w:val="22"/>
          <w:szCs w:val="22"/>
          <w:lang w:val="en-US"/>
        </w:rPr>
        <w:t>Chatswood</w:t>
      </w:r>
      <w:proofErr w:type="spellEnd"/>
      <w:r w:rsidRPr="004B01BD">
        <w:rPr>
          <w:rFonts w:ascii="Calibri" w:hAnsi="Calibri" w:cs="Calibri"/>
          <w:color w:val="1F497D"/>
          <w:sz w:val="22"/>
          <w:szCs w:val="22"/>
          <w:lang w:val="en-US"/>
        </w:rPr>
        <w:t>, west of the highway:                                                                                                                               </w:t>
      </w:r>
    </w:p>
    <w:p w:rsidR="00E4330D" w:rsidRPr="004B01BD" w:rsidRDefault="00E4330D" w:rsidP="00E4330D">
      <w:pPr>
        <w:shd w:val="clear" w:color="auto" w:fill="FFFFFF"/>
        <w:suppressAutoHyphens w:val="0"/>
        <w:autoSpaceDN/>
        <w:textAlignment w:val="auto"/>
        <w:rPr>
          <w:rFonts w:ascii="Arial" w:hAnsi="Arial" w:cs="Arial"/>
          <w:color w:val="222222"/>
          <w:sz w:val="24"/>
          <w:szCs w:val="24"/>
          <w:lang w:val="en-US"/>
        </w:rPr>
      </w:pPr>
      <w:r w:rsidRPr="004B01BD">
        <w:rPr>
          <w:rFonts w:ascii="Calibri" w:hAnsi="Calibri" w:cs="Calibri"/>
          <w:color w:val="1F497D"/>
          <w:sz w:val="22"/>
          <w:szCs w:val="22"/>
          <w:lang w:val="en-US"/>
        </w:rPr>
        <w:t> </w:t>
      </w:r>
    </w:p>
    <w:p w:rsidR="00E4330D" w:rsidRPr="004B01BD" w:rsidRDefault="00E4330D" w:rsidP="00E4330D">
      <w:pPr>
        <w:shd w:val="clear" w:color="auto" w:fill="FFFFFF"/>
        <w:suppressAutoHyphens w:val="0"/>
        <w:autoSpaceDN/>
        <w:ind w:left="720"/>
        <w:textAlignment w:val="auto"/>
        <w:rPr>
          <w:rFonts w:ascii="Times New Roman" w:hAnsi="Times New Roman" w:cs="Times New Roman"/>
          <w:color w:val="222222"/>
          <w:sz w:val="24"/>
          <w:szCs w:val="24"/>
          <w:lang w:val="en-US"/>
        </w:rPr>
      </w:pPr>
      <w:r w:rsidRPr="004B01BD">
        <w:rPr>
          <w:rFonts w:ascii="Symbol" w:hAnsi="Symbol" w:cs="Times New Roman"/>
          <w:color w:val="1F497D"/>
          <w:sz w:val="22"/>
          <w:szCs w:val="22"/>
          <w:lang w:val="en-US"/>
        </w:rPr>
        <w:t></w:t>
      </w:r>
      <w:r w:rsidRPr="004B01BD">
        <w:rPr>
          <w:rFonts w:ascii="Times New Roman" w:hAnsi="Times New Roman" w:cs="Times New Roman"/>
          <w:color w:val="1F497D"/>
          <w:sz w:val="14"/>
          <w:szCs w:val="14"/>
          <w:lang w:val="en-US"/>
        </w:rPr>
        <w:t>         </w:t>
      </w:r>
      <w:r w:rsidRPr="004B01BD">
        <w:rPr>
          <w:rFonts w:ascii="Calibri" w:hAnsi="Calibri" w:cs="Calibri"/>
          <w:color w:val="1F497D"/>
          <w:sz w:val="22"/>
          <w:szCs w:val="22"/>
          <w:lang w:val="en-US"/>
        </w:rPr>
        <w:t xml:space="preserve">IMO the upgrades have been undertaken at poorly </w:t>
      </w:r>
      <w:proofErr w:type="spellStart"/>
      <w:r w:rsidRPr="004B01BD">
        <w:rPr>
          <w:rFonts w:ascii="Calibri" w:hAnsi="Calibri" w:cs="Calibri"/>
          <w:color w:val="1F497D"/>
          <w:sz w:val="22"/>
          <w:szCs w:val="22"/>
          <w:lang w:val="en-US"/>
        </w:rPr>
        <w:t>patronised</w:t>
      </w:r>
      <w:proofErr w:type="spellEnd"/>
      <w:r w:rsidRPr="004B01BD">
        <w:rPr>
          <w:rFonts w:ascii="Calibri" w:hAnsi="Calibri" w:cs="Calibri"/>
          <w:color w:val="1F497D"/>
          <w:sz w:val="22"/>
          <w:szCs w:val="22"/>
          <w:lang w:val="en-US"/>
        </w:rPr>
        <w:t xml:space="preserve"> bus stops.   Indeed most of the stops along Centennial,  </w:t>
      </w:r>
      <w:proofErr w:type="spellStart"/>
      <w:r w:rsidRPr="004B01BD">
        <w:rPr>
          <w:rFonts w:ascii="Calibri" w:hAnsi="Calibri" w:cs="Calibri"/>
          <w:color w:val="1F497D"/>
          <w:sz w:val="22"/>
          <w:szCs w:val="22"/>
          <w:lang w:val="en-US"/>
        </w:rPr>
        <w:t>Carr</w:t>
      </w:r>
      <w:proofErr w:type="spellEnd"/>
      <w:r w:rsidRPr="004B01BD">
        <w:rPr>
          <w:rFonts w:ascii="Calibri" w:hAnsi="Calibri" w:cs="Calibri"/>
          <w:color w:val="1F497D"/>
          <w:sz w:val="22"/>
          <w:szCs w:val="22"/>
          <w:lang w:val="en-US"/>
        </w:rPr>
        <w:t>, De Villiers, Eddy, Lone Pine, Dalrymple  etc. are used maybe once per day.</w:t>
      </w:r>
    </w:p>
    <w:p w:rsidR="00E4330D" w:rsidRPr="004B01BD" w:rsidRDefault="00E4330D" w:rsidP="00E4330D">
      <w:pPr>
        <w:shd w:val="clear" w:color="auto" w:fill="FFFFFF"/>
        <w:suppressAutoHyphens w:val="0"/>
        <w:autoSpaceDN/>
        <w:ind w:left="720"/>
        <w:textAlignment w:val="auto"/>
        <w:rPr>
          <w:rFonts w:ascii="Times New Roman" w:hAnsi="Times New Roman" w:cs="Times New Roman"/>
          <w:color w:val="222222"/>
          <w:sz w:val="24"/>
          <w:szCs w:val="24"/>
          <w:lang w:val="en-US"/>
        </w:rPr>
      </w:pPr>
      <w:r w:rsidRPr="004B01BD">
        <w:rPr>
          <w:rFonts w:ascii="Symbol" w:hAnsi="Symbol" w:cs="Times New Roman"/>
          <w:color w:val="1F497D"/>
          <w:sz w:val="22"/>
          <w:szCs w:val="22"/>
          <w:lang w:val="en-US"/>
        </w:rPr>
        <w:lastRenderedPageBreak/>
        <w:t></w:t>
      </w:r>
      <w:r w:rsidRPr="004B01BD">
        <w:rPr>
          <w:rFonts w:ascii="Times New Roman" w:hAnsi="Times New Roman" w:cs="Times New Roman"/>
          <w:color w:val="1F497D"/>
          <w:sz w:val="14"/>
          <w:szCs w:val="14"/>
          <w:lang w:val="en-US"/>
        </w:rPr>
        <w:t>         </w:t>
      </w:r>
      <w:proofErr w:type="gramStart"/>
      <w:r w:rsidRPr="004B01BD">
        <w:rPr>
          <w:rFonts w:ascii="Calibri" w:hAnsi="Calibri" w:cs="Calibri"/>
          <w:color w:val="1F497D"/>
          <w:sz w:val="22"/>
          <w:szCs w:val="22"/>
          <w:lang w:val="en-US"/>
        </w:rPr>
        <w:t>Perhaps</w:t>
      </w:r>
      <w:proofErr w:type="gramEnd"/>
      <w:r w:rsidRPr="004B01BD">
        <w:rPr>
          <w:rFonts w:ascii="Calibri" w:hAnsi="Calibri" w:cs="Calibri"/>
          <w:color w:val="1F497D"/>
          <w:sz w:val="22"/>
          <w:szCs w:val="22"/>
          <w:lang w:val="en-US"/>
        </w:rPr>
        <w:t xml:space="preserve"> fewer stops, with slightly greater distance between stops would have been reasonable.    More regular, frequent services may encourage patronage.  </w:t>
      </w:r>
      <w:proofErr w:type="gramStart"/>
      <w:r w:rsidRPr="004B01BD">
        <w:rPr>
          <w:rFonts w:ascii="Calibri" w:hAnsi="Calibri" w:cs="Calibri"/>
          <w:color w:val="1F497D"/>
          <w:sz w:val="22"/>
          <w:szCs w:val="22"/>
          <w:lang w:val="en-US"/>
        </w:rPr>
        <w:t>IMO  patronage</w:t>
      </w:r>
      <w:proofErr w:type="gramEnd"/>
      <w:r w:rsidRPr="004B01BD">
        <w:rPr>
          <w:rFonts w:ascii="Calibri" w:hAnsi="Calibri" w:cs="Calibri"/>
          <w:color w:val="1F497D"/>
          <w:sz w:val="22"/>
          <w:szCs w:val="22"/>
          <w:lang w:val="en-US"/>
        </w:rPr>
        <w:t xml:space="preserve"> post covid-19 should be </w:t>
      </w:r>
      <w:proofErr w:type="spellStart"/>
      <w:r w:rsidRPr="004B01BD">
        <w:rPr>
          <w:rFonts w:ascii="Calibri" w:hAnsi="Calibri" w:cs="Calibri"/>
          <w:color w:val="1F497D"/>
          <w:sz w:val="22"/>
          <w:szCs w:val="22"/>
          <w:lang w:val="en-US"/>
        </w:rPr>
        <w:t>analysed</w:t>
      </w:r>
      <w:proofErr w:type="spellEnd"/>
      <w:r w:rsidRPr="004B01BD">
        <w:rPr>
          <w:rFonts w:ascii="Calibri" w:hAnsi="Calibri" w:cs="Calibri"/>
          <w:color w:val="1F497D"/>
          <w:sz w:val="22"/>
          <w:szCs w:val="22"/>
          <w:lang w:val="en-US"/>
        </w:rPr>
        <w:t>.</w:t>
      </w:r>
    </w:p>
    <w:p w:rsidR="00E4330D" w:rsidRPr="004B01BD" w:rsidRDefault="00E4330D" w:rsidP="00E4330D">
      <w:pPr>
        <w:shd w:val="clear" w:color="auto" w:fill="FFFFFF"/>
        <w:suppressAutoHyphens w:val="0"/>
        <w:autoSpaceDN/>
        <w:ind w:left="720"/>
        <w:textAlignment w:val="auto"/>
        <w:rPr>
          <w:rFonts w:ascii="Times New Roman" w:hAnsi="Times New Roman" w:cs="Times New Roman"/>
          <w:color w:val="222222"/>
          <w:sz w:val="24"/>
          <w:szCs w:val="24"/>
          <w:lang w:val="en-US"/>
        </w:rPr>
      </w:pPr>
      <w:r w:rsidRPr="004B01BD">
        <w:rPr>
          <w:rFonts w:ascii="Symbol" w:hAnsi="Symbol" w:cs="Times New Roman"/>
          <w:color w:val="1F497D"/>
          <w:sz w:val="22"/>
          <w:szCs w:val="22"/>
          <w:lang w:val="en-US"/>
        </w:rPr>
        <w:t></w:t>
      </w:r>
      <w:r w:rsidRPr="004B01BD">
        <w:rPr>
          <w:rFonts w:ascii="Times New Roman" w:hAnsi="Times New Roman" w:cs="Times New Roman"/>
          <w:color w:val="1F497D"/>
          <w:sz w:val="14"/>
          <w:szCs w:val="14"/>
          <w:lang w:val="en-US"/>
        </w:rPr>
        <w:t>         </w:t>
      </w:r>
      <w:r w:rsidRPr="004B01BD">
        <w:rPr>
          <w:rFonts w:ascii="Calibri" w:hAnsi="Calibri" w:cs="Calibri"/>
          <w:color w:val="1F497D"/>
          <w:sz w:val="22"/>
          <w:szCs w:val="22"/>
          <w:lang w:val="en-US"/>
        </w:rPr>
        <w:t xml:space="preserve">Communication to us and </w:t>
      </w:r>
      <w:proofErr w:type="gramStart"/>
      <w:r w:rsidRPr="004B01BD">
        <w:rPr>
          <w:rFonts w:ascii="Calibri" w:hAnsi="Calibri" w:cs="Calibri"/>
          <w:color w:val="1F497D"/>
          <w:sz w:val="22"/>
          <w:szCs w:val="22"/>
          <w:lang w:val="en-US"/>
        </w:rPr>
        <w:t>our  </w:t>
      </w:r>
      <w:proofErr w:type="spellStart"/>
      <w:r w:rsidRPr="004B01BD">
        <w:rPr>
          <w:rFonts w:ascii="Calibri" w:hAnsi="Calibri" w:cs="Calibri"/>
          <w:color w:val="1F497D"/>
          <w:sz w:val="22"/>
          <w:szCs w:val="22"/>
          <w:lang w:val="en-US"/>
        </w:rPr>
        <w:t>neighbours</w:t>
      </w:r>
      <w:proofErr w:type="spellEnd"/>
      <w:proofErr w:type="gramEnd"/>
      <w:r w:rsidRPr="004B01BD">
        <w:rPr>
          <w:rFonts w:ascii="Calibri" w:hAnsi="Calibri" w:cs="Calibri"/>
          <w:color w:val="1F497D"/>
          <w:sz w:val="22"/>
          <w:szCs w:val="22"/>
          <w:lang w:val="en-US"/>
        </w:rPr>
        <w:t xml:space="preserve"> was inadequate.  We were informed in a general way that upgrades were to be undertaken, but the notice omitted mentioning the stop nearest our house!</w:t>
      </w:r>
    </w:p>
    <w:p w:rsidR="00E4330D" w:rsidRPr="004B01BD" w:rsidRDefault="00E4330D" w:rsidP="00E4330D">
      <w:pPr>
        <w:shd w:val="clear" w:color="auto" w:fill="FFFFFF"/>
        <w:suppressAutoHyphens w:val="0"/>
        <w:autoSpaceDN/>
        <w:ind w:left="720"/>
        <w:textAlignment w:val="auto"/>
        <w:rPr>
          <w:rFonts w:ascii="Times New Roman" w:hAnsi="Times New Roman" w:cs="Times New Roman"/>
          <w:color w:val="222222"/>
          <w:sz w:val="24"/>
          <w:szCs w:val="24"/>
          <w:lang w:val="en-US"/>
        </w:rPr>
      </w:pPr>
      <w:r w:rsidRPr="004B01BD">
        <w:rPr>
          <w:rFonts w:ascii="Symbol" w:hAnsi="Symbol" w:cs="Times New Roman"/>
          <w:color w:val="1F497D"/>
          <w:sz w:val="22"/>
          <w:szCs w:val="22"/>
          <w:lang w:val="en-US"/>
        </w:rPr>
        <w:t></w:t>
      </w:r>
      <w:r w:rsidRPr="004B01BD">
        <w:rPr>
          <w:rFonts w:ascii="Times New Roman" w:hAnsi="Times New Roman" w:cs="Times New Roman"/>
          <w:color w:val="1F497D"/>
          <w:sz w:val="14"/>
          <w:szCs w:val="14"/>
          <w:lang w:val="en-US"/>
        </w:rPr>
        <w:t>         </w:t>
      </w:r>
      <w:r w:rsidRPr="004B01BD">
        <w:rPr>
          <w:rFonts w:ascii="Calibri" w:hAnsi="Calibri" w:cs="Calibri"/>
          <w:color w:val="1F497D"/>
          <w:sz w:val="22"/>
          <w:szCs w:val="22"/>
          <w:lang w:val="en-US"/>
        </w:rPr>
        <w:t xml:space="preserve">IMO Access has been improved at most of the wheelchair users, and </w:t>
      </w:r>
      <w:proofErr w:type="gramStart"/>
      <w:r w:rsidRPr="004B01BD">
        <w:rPr>
          <w:rFonts w:ascii="Calibri" w:hAnsi="Calibri" w:cs="Calibri"/>
          <w:color w:val="1F497D"/>
          <w:sz w:val="22"/>
          <w:szCs w:val="22"/>
          <w:lang w:val="en-US"/>
        </w:rPr>
        <w:t>for  those</w:t>
      </w:r>
      <w:proofErr w:type="gramEnd"/>
      <w:r w:rsidRPr="004B01BD">
        <w:rPr>
          <w:rFonts w:ascii="Calibri" w:hAnsi="Calibri" w:cs="Calibri"/>
          <w:color w:val="1F497D"/>
          <w:sz w:val="22"/>
          <w:szCs w:val="22"/>
          <w:lang w:val="en-US"/>
        </w:rPr>
        <w:t xml:space="preserve"> with mobility problems.</w:t>
      </w:r>
    </w:p>
    <w:p w:rsidR="00E4330D" w:rsidRPr="004B01BD" w:rsidRDefault="00E4330D" w:rsidP="00E4330D">
      <w:pPr>
        <w:shd w:val="clear" w:color="auto" w:fill="FFFFFF"/>
        <w:suppressAutoHyphens w:val="0"/>
        <w:autoSpaceDN/>
        <w:ind w:left="720"/>
        <w:textAlignment w:val="auto"/>
        <w:rPr>
          <w:rFonts w:ascii="Times New Roman" w:hAnsi="Times New Roman" w:cs="Times New Roman"/>
          <w:color w:val="222222"/>
          <w:sz w:val="24"/>
          <w:szCs w:val="24"/>
          <w:lang w:val="en-US"/>
        </w:rPr>
      </w:pPr>
      <w:r w:rsidRPr="004B01BD">
        <w:rPr>
          <w:rFonts w:ascii="Symbol" w:hAnsi="Symbol" w:cs="Times New Roman"/>
          <w:color w:val="1F497D"/>
          <w:sz w:val="22"/>
          <w:szCs w:val="22"/>
          <w:lang w:val="en-US"/>
        </w:rPr>
        <w:t></w:t>
      </w:r>
      <w:r w:rsidRPr="004B01BD">
        <w:rPr>
          <w:rFonts w:ascii="Times New Roman" w:hAnsi="Times New Roman" w:cs="Times New Roman"/>
          <w:color w:val="1F497D"/>
          <w:sz w:val="14"/>
          <w:szCs w:val="14"/>
          <w:lang w:val="en-US"/>
        </w:rPr>
        <w:t>         </w:t>
      </w:r>
      <w:proofErr w:type="gramStart"/>
      <w:r w:rsidRPr="004B01BD">
        <w:rPr>
          <w:rFonts w:ascii="Calibri" w:hAnsi="Calibri" w:cs="Calibri"/>
          <w:color w:val="1F497D"/>
          <w:sz w:val="22"/>
          <w:szCs w:val="22"/>
          <w:lang w:val="en-US"/>
        </w:rPr>
        <w:t>The</w:t>
      </w:r>
      <w:proofErr w:type="gramEnd"/>
      <w:r w:rsidRPr="004B01BD">
        <w:rPr>
          <w:rFonts w:ascii="Calibri" w:hAnsi="Calibri" w:cs="Calibri"/>
          <w:color w:val="1F497D"/>
          <w:sz w:val="22"/>
          <w:szCs w:val="22"/>
          <w:lang w:val="en-US"/>
        </w:rPr>
        <w:t xml:space="preserve"> stop near our house in Eddy was re-located away from a corner, to a slightly safer position. </w:t>
      </w:r>
    </w:p>
    <w:p w:rsidR="00E4330D" w:rsidRPr="004B01BD" w:rsidRDefault="00E4330D" w:rsidP="00E4330D">
      <w:pPr>
        <w:shd w:val="clear" w:color="auto" w:fill="FFFFFF"/>
        <w:suppressAutoHyphens w:val="0"/>
        <w:autoSpaceDN/>
        <w:ind w:left="720"/>
        <w:textAlignment w:val="auto"/>
        <w:rPr>
          <w:rFonts w:ascii="Times New Roman" w:hAnsi="Times New Roman" w:cs="Times New Roman"/>
          <w:color w:val="222222"/>
          <w:sz w:val="24"/>
          <w:szCs w:val="24"/>
          <w:lang w:val="en-US"/>
        </w:rPr>
      </w:pPr>
      <w:r w:rsidRPr="004B01BD">
        <w:rPr>
          <w:rFonts w:ascii="Symbol" w:hAnsi="Symbol" w:cs="Times New Roman"/>
          <w:color w:val="1F497D"/>
          <w:sz w:val="22"/>
          <w:szCs w:val="22"/>
          <w:lang w:val="en-US"/>
        </w:rPr>
        <w:t></w:t>
      </w:r>
      <w:r w:rsidRPr="004B01BD">
        <w:rPr>
          <w:rFonts w:ascii="Times New Roman" w:hAnsi="Times New Roman" w:cs="Times New Roman"/>
          <w:color w:val="1F497D"/>
          <w:sz w:val="14"/>
          <w:szCs w:val="14"/>
          <w:lang w:val="en-US"/>
        </w:rPr>
        <w:t>         </w:t>
      </w:r>
      <w:r w:rsidRPr="004B01BD">
        <w:rPr>
          <w:rFonts w:ascii="Calibri" w:hAnsi="Calibri" w:cs="Calibri"/>
          <w:color w:val="1F497D"/>
          <w:sz w:val="22"/>
          <w:szCs w:val="22"/>
          <w:lang w:val="en-US"/>
        </w:rPr>
        <w:t xml:space="preserve">We and our </w:t>
      </w:r>
      <w:proofErr w:type="spellStart"/>
      <w:r w:rsidRPr="004B01BD">
        <w:rPr>
          <w:rFonts w:ascii="Calibri" w:hAnsi="Calibri" w:cs="Calibri"/>
          <w:color w:val="1F497D"/>
          <w:sz w:val="22"/>
          <w:szCs w:val="22"/>
          <w:lang w:val="en-US"/>
        </w:rPr>
        <w:t>neighbours</w:t>
      </w:r>
      <w:proofErr w:type="spellEnd"/>
      <w:r w:rsidRPr="004B01BD">
        <w:rPr>
          <w:rFonts w:ascii="Calibri" w:hAnsi="Calibri" w:cs="Calibri"/>
          <w:color w:val="1F497D"/>
          <w:sz w:val="22"/>
          <w:szCs w:val="22"/>
          <w:lang w:val="en-US"/>
        </w:rPr>
        <w:t xml:space="preserve"> were seriously concerned that the new thick, deep cement block and ramp were placed directly over the NBN, Telstra and other services which poses risk and costs for future maintenance.  We called/wrote </w:t>
      </w:r>
      <w:proofErr w:type="gramStart"/>
      <w:r w:rsidRPr="004B01BD">
        <w:rPr>
          <w:rFonts w:ascii="Calibri" w:hAnsi="Calibri" w:cs="Calibri"/>
          <w:color w:val="1F497D"/>
          <w:sz w:val="22"/>
          <w:szCs w:val="22"/>
          <w:lang w:val="en-US"/>
        </w:rPr>
        <w:t>to  council</w:t>
      </w:r>
      <w:proofErr w:type="gramEnd"/>
      <w:r w:rsidRPr="004B01BD">
        <w:rPr>
          <w:rFonts w:ascii="Calibri" w:hAnsi="Calibri" w:cs="Calibri"/>
          <w:color w:val="1F497D"/>
          <w:sz w:val="22"/>
          <w:szCs w:val="22"/>
          <w:lang w:val="en-US"/>
        </w:rPr>
        <w:t xml:space="preserve"> &amp; spoke to the workmen re our concerns, who replied that any future maintenance required will be the responsibility of the service provider.</w:t>
      </w:r>
    </w:p>
    <w:p w:rsidR="00E4330D" w:rsidRPr="004B01BD" w:rsidRDefault="00E4330D" w:rsidP="00E4330D">
      <w:pPr>
        <w:shd w:val="clear" w:color="auto" w:fill="FFFFFF"/>
        <w:suppressAutoHyphens w:val="0"/>
        <w:autoSpaceDN/>
        <w:ind w:left="720"/>
        <w:textAlignment w:val="auto"/>
        <w:rPr>
          <w:rFonts w:ascii="Times New Roman" w:hAnsi="Times New Roman" w:cs="Times New Roman"/>
          <w:color w:val="222222"/>
          <w:sz w:val="24"/>
          <w:szCs w:val="24"/>
          <w:lang w:val="en-US"/>
        </w:rPr>
      </w:pPr>
      <w:r w:rsidRPr="004B01BD">
        <w:rPr>
          <w:rFonts w:ascii="Symbol" w:hAnsi="Symbol" w:cs="Times New Roman"/>
          <w:color w:val="1F497D"/>
          <w:sz w:val="22"/>
          <w:szCs w:val="22"/>
          <w:lang w:val="en-US"/>
        </w:rPr>
        <w:t></w:t>
      </w:r>
      <w:r w:rsidRPr="004B01BD">
        <w:rPr>
          <w:rFonts w:ascii="Times New Roman" w:hAnsi="Times New Roman" w:cs="Times New Roman"/>
          <w:color w:val="1F497D"/>
          <w:sz w:val="14"/>
          <w:szCs w:val="14"/>
          <w:lang w:val="en-US"/>
        </w:rPr>
        <w:t>         </w:t>
      </w:r>
      <w:r w:rsidRPr="004B01BD">
        <w:rPr>
          <w:rFonts w:ascii="Calibri" w:hAnsi="Calibri" w:cs="Calibri"/>
          <w:color w:val="1F497D"/>
          <w:sz w:val="22"/>
          <w:szCs w:val="22"/>
          <w:lang w:val="en-US"/>
        </w:rPr>
        <w:t>upgraded bus stops.</w:t>
      </w:r>
    </w:p>
    <w:p w:rsidR="00E4330D" w:rsidRDefault="00E4330D" w:rsidP="00E4330D">
      <w:pPr>
        <w:shd w:val="clear" w:color="auto" w:fill="FFFFFF"/>
        <w:suppressAutoHyphens w:val="0"/>
        <w:autoSpaceDN/>
        <w:ind w:left="720"/>
        <w:textAlignment w:val="auto"/>
        <w:rPr>
          <w:rFonts w:ascii="Calibri" w:hAnsi="Calibri" w:cs="Calibri"/>
          <w:color w:val="1F497D"/>
          <w:sz w:val="22"/>
          <w:szCs w:val="22"/>
          <w:lang w:val="en-US"/>
        </w:rPr>
      </w:pPr>
      <w:r w:rsidRPr="004B01BD">
        <w:rPr>
          <w:rFonts w:ascii="Symbol" w:hAnsi="Symbol" w:cs="Times New Roman"/>
          <w:color w:val="1F497D"/>
          <w:sz w:val="22"/>
          <w:szCs w:val="22"/>
          <w:lang w:val="en-US"/>
        </w:rPr>
        <w:t></w:t>
      </w:r>
      <w:r w:rsidRPr="004B01BD">
        <w:rPr>
          <w:rFonts w:ascii="Times New Roman" w:hAnsi="Times New Roman" w:cs="Times New Roman"/>
          <w:color w:val="1F497D"/>
          <w:sz w:val="14"/>
          <w:szCs w:val="14"/>
          <w:lang w:val="en-US"/>
        </w:rPr>
        <w:t>         </w:t>
      </w:r>
      <w:r w:rsidRPr="004B01BD">
        <w:rPr>
          <w:rFonts w:ascii="Calibri" w:hAnsi="Calibri" w:cs="Calibri"/>
          <w:color w:val="1F497D"/>
          <w:sz w:val="22"/>
          <w:szCs w:val="22"/>
          <w:lang w:val="en-US"/>
        </w:rPr>
        <w:t xml:space="preserve">One stop near Eddy/ De Villiers, should have been re-located to a more accessible, </w:t>
      </w:r>
      <w:proofErr w:type="gramStart"/>
      <w:r w:rsidRPr="004B01BD">
        <w:rPr>
          <w:rFonts w:ascii="Calibri" w:hAnsi="Calibri" w:cs="Calibri"/>
          <w:color w:val="1F497D"/>
          <w:sz w:val="22"/>
          <w:szCs w:val="22"/>
          <w:lang w:val="en-US"/>
        </w:rPr>
        <w:t>level  location</w:t>
      </w:r>
      <w:proofErr w:type="gramEnd"/>
      <w:r w:rsidRPr="004B01BD">
        <w:rPr>
          <w:rFonts w:ascii="Calibri" w:hAnsi="Calibri" w:cs="Calibri"/>
          <w:color w:val="1F497D"/>
          <w:sz w:val="22"/>
          <w:szCs w:val="22"/>
          <w:lang w:val="en-US"/>
        </w:rPr>
        <w:t>.  It remains inaccessible for those with mobility issues, and wheelchair users.</w:t>
      </w:r>
    </w:p>
    <w:p w:rsidR="00B64227" w:rsidRDefault="00B64227" w:rsidP="00E4330D">
      <w:pPr>
        <w:shd w:val="clear" w:color="auto" w:fill="FFFFFF"/>
        <w:suppressAutoHyphens w:val="0"/>
        <w:autoSpaceDN/>
        <w:ind w:left="720"/>
        <w:textAlignment w:val="auto"/>
        <w:rPr>
          <w:rFonts w:ascii="Times New Roman" w:hAnsi="Times New Roman" w:cs="Times New Roman"/>
          <w:color w:val="222222"/>
          <w:sz w:val="24"/>
          <w:szCs w:val="24"/>
          <w:lang w:val="en-US"/>
        </w:rPr>
      </w:pPr>
    </w:p>
    <w:p w:rsidR="00B64227" w:rsidRDefault="00B64227">
      <w:pPr>
        <w:suppressAutoHyphens w:val="0"/>
        <w:autoSpaceDN/>
        <w:spacing w:after="160" w:line="259" w:lineRule="auto"/>
        <w:textAlignment w:val="auto"/>
        <w:rPr>
          <w:rFonts w:ascii="Times New Roman" w:hAnsi="Times New Roman" w:cs="Times New Roman"/>
          <w:color w:val="222222"/>
          <w:sz w:val="24"/>
          <w:szCs w:val="24"/>
          <w:lang w:val="en-US"/>
        </w:rPr>
      </w:pPr>
      <w:r>
        <w:rPr>
          <w:rFonts w:ascii="Times New Roman" w:hAnsi="Times New Roman" w:cs="Times New Roman"/>
          <w:color w:val="222222"/>
          <w:sz w:val="24"/>
          <w:szCs w:val="24"/>
          <w:lang w:val="en-US"/>
        </w:rPr>
        <w:br w:type="page"/>
      </w:r>
    </w:p>
    <w:p w:rsidR="00B64227" w:rsidRDefault="00B64227" w:rsidP="00E4330D">
      <w:pPr>
        <w:shd w:val="clear" w:color="auto" w:fill="FFFFFF"/>
        <w:suppressAutoHyphens w:val="0"/>
        <w:autoSpaceDN/>
        <w:ind w:left="720"/>
        <w:textAlignment w:val="auto"/>
        <w:rPr>
          <w:rFonts w:ascii="Arial" w:hAnsi="Arial" w:cs="Arial"/>
          <w:b/>
          <w:color w:val="222222"/>
          <w:sz w:val="40"/>
          <w:szCs w:val="24"/>
          <w:lang w:val="en-US"/>
        </w:rPr>
      </w:pPr>
      <w:r w:rsidRPr="00B64227">
        <w:rPr>
          <w:rFonts w:ascii="Arial" w:hAnsi="Arial" w:cs="Arial"/>
          <w:b/>
          <w:color w:val="222222"/>
          <w:sz w:val="40"/>
          <w:szCs w:val="24"/>
          <w:lang w:val="en-US"/>
        </w:rPr>
        <w:lastRenderedPageBreak/>
        <w:t>Local Government Elections</w:t>
      </w:r>
    </w:p>
    <w:p w:rsidR="00B64227" w:rsidRDefault="00B64227" w:rsidP="00E4330D">
      <w:pPr>
        <w:shd w:val="clear" w:color="auto" w:fill="FFFFFF"/>
        <w:suppressAutoHyphens w:val="0"/>
        <w:autoSpaceDN/>
        <w:ind w:left="720"/>
        <w:textAlignment w:val="auto"/>
        <w:rPr>
          <w:rFonts w:ascii="Arial" w:hAnsi="Arial" w:cs="Arial"/>
          <w:b/>
          <w:color w:val="222222"/>
          <w:sz w:val="40"/>
          <w:szCs w:val="24"/>
          <w:lang w:val="en-US"/>
        </w:rPr>
      </w:pPr>
    </w:p>
    <w:tbl>
      <w:tblPr>
        <w:tblW w:w="0" w:type="dxa"/>
        <w:tblCellMar>
          <w:left w:w="0" w:type="dxa"/>
          <w:right w:w="0" w:type="dxa"/>
        </w:tblCellMar>
        <w:tblLook w:val="04A0" w:firstRow="1" w:lastRow="0" w:firstColumn="1" w:lastColumn="0" w:noHBand="0" w:noVBand="1"/>
      </w:tblPr>
      <w:tblGrid>
        <w:gridCol w:w="7260"/>
        <w:gridCol w:w="2084"/>
        <w:gridCol w:w="5"/>
        <w:gridCol w:w="11"/>
      </w:tblGrid>
      <w:tr w:rsidR="00B64227" w:rsidTr="00B64227">
        <w:tc>
          <w:tcPr>
            <w:tcW w:w="8417" w:type="dxa"/>
            <w:noWrap/>
            <w:hideMark/>
          </w:tcPr>
          <w:tbl>
            <w:tblPr>
              <w:tblW w:w="8417" w:type="dxa"/>
              <w:tblCellMar>
                <w:left w:w="0" w:type="dxa"/>
                <w:right w:w="0" w:type="dxa"/>
              </w:tblCellMar>
              <w:tblLook w:val="04A0" w:firstRow="1" w:lastRow="0" w:firstColumn="1" w:lastColumn="0" w:noHBand="0" w:noVBand="1"/>
            </w:tblPr>
            <w:tblGrid>
              <w:gridCol w:w="8417"/>
            </w:tblGrid>
            <w:tr w:rsidR="00B64227">
              <w:tc>
                <w:tcPr>
                  <w:tcW w:w="0" w:type="auto"/>
                  <w:vAlign w:val="center"/>
                  <w:hideMark/>
                </w:tcPr>
                <w:p w:rsidR="00B64227" w:rsidRDefault="00B64227">
                  <w:pPr>
                    <w:pStyle w:val="Heading3"/>
                    <w:spacing w:line="300" w:lineRule="atLeast"/>
                    <w:rPr>
                      <w:rFonts w:ascii="Helvetica" w:hAnsi="Helvetica"/>
                      <w:color w:val="5F6368"/>
                      <w:spacing w:val="5"/>
                    </w:rPr>
                  </w:pPr>
                  <w:r>
                    <w:rPr>
                      <w:rStyle w:val="gd"/>
                      <w:rFonts w:ascii="Helvetica" w:hAnsi="Helvetica"/>
                      <w:color w:val="202124"/>
                      <w:spacing w:val="3"/>
                    </w:rPr>
                    <w:t>OLG BS Response Mailbox</w:t>
                  </w:r>
                  <w:r>
                    <w:rPr>
                      <w:rStyle w:val="qu"/>
                      <w:rFonts w:ascii="Helvetica" w:hAnsi="Helvetica"/>
                      <w:color w:val="5F6368"/>
                      <w:spacing w:val="5"/>
                    </w:rPr>
                    <w:t> </w:t>
                  </w:r>
                  <w:r>
                    <w:rPr>
                      <w:rStyle w:val="go"/>
                      <w:rFonts w:ascii="Helvetica" w:eastAsia="Arial" w:hAnsi="Helvetica"/>
                      <w:color w:val="555555"/>
                      <w:spacing w:val="5"/>
                    </w:rPr>
                    <w:t>&lt;response@olg.nsw.gov.au&gt;</w:t>
                  </w:r>
                </w:p>
              </w:tc>
            </w:tr>
          </w:tbl>
          <w:p w:rsidR="00B64227" w:rsidRDefault="00B64227">
            <w:pPr>
              <w:spacing w:line="300" w:lineRule="atLeast"/>
              <w:rPr>
                <w:rFonts w:ascii="Helvetica" w:hAnsi="Helvetica"/>
                <w:spacing w:val="3"/>
              </w:rPr>
            </w:pPr>
          </w:p>
        </w:tc>
        <w:tc>
          <w:tcPr>
            <w:tcW w:w="0" w:type="auto"/>
            <w:noWrap/>
            <w:hideMark/>
          </w:tcPr>
          <w:p w:rsidR="00B64227" w:rsidRDefault="00B64227" w:rsidP="00B64227">
            <w:pPr>
              <w:jc w:val="right"/>
              <w:rPr>
                <w:rFonts w:ascii="Helvetica" w:hAnsi="Helvetica"/>
                <w:color w:val="222222"/>
                <w:spacing w:val="3"/>
                <w:sz w:val="24"/>
                <w:szCs w:val="24"/>
              </w:rPr>
            </w:pPr>
            <w:r>
              <w:rPr>
                <w:rStyle w:val="g3"/>
                <w:rFonts w:ascii="Helvetica" w:hAnsi="Helvetica"/>
                <w:color w:val="5F6368"/>
                <w:spacing w:val="5"/>
              </w:rPr>
              <w:t>2:13 PM (22 minutes ago)</w:t>
            </w:r>
          </w:p>
        </w:tc>
        <w:tc>
          <w:tcPr>
            <w:tcW w:w="0" w:type="auto"/>
            <w:noWrap/>
            <w:hideMark/>
          </w:tcPr>
          <w:p w:rsidR="00B64227" w:rsidRDefault="00B64227">
            <w:pPr>
              <w:jc w:val="right"/>
              <w:rPr>
                <w:rFonts w:ascii="Helvetica" w:hAnsi="Helvetica"/>
                <w:color w:val="222222"/>
                <w:spacing w:val="3"/>
              </w:rPr>
            </w:pPr>
          </w:p>
        </w:tc>
        <w:tc>
          <w:tcPr>
            <w:tcW w:w="0" w:type="auto"/>
            <w:vMerge w:val="restart"/>
            <w:noWrap/>
            <w:hideMark/>
          </w:tcPr>
          <w:p w:rsidR="00B64227" w:rsidRDefault="00B64227" w:rsidP="00B64227">
            <w:pPr>
              <w:spacing w:line="270" w:lineRule="atLeast"/>
              <w:jc w:val="center"/>
              <w:rPr>
                <w:rFonts w:ascii="Helvetica" w:hAnsi="Helvetica"/>
                <w:color w:val="444444"/>
                <w:spacing w:val="3"/>
                <w:sz w:val="24"/>
                <w:szCs w:val="24"/>
              </w:rPr>
            </w:pPr>
            <w:r>
              <w:rPr>
                <w:rFonts w:ascii="Helvetica" w:hAnsi="Helvetica"/>
                <w:noProof/>
                <w:color w:val="444444"/>
                <w:spacing w:val="3"/>
                <w:lang w:val="en-US"/>
              </w:rPr>
              <w:drawing>
                <wp:inline distT="0" distB="0" distL="0" distR="0">
                  <wp:extent cx="9525" cy="9525"/>
                  <wp:effectExtent l="0" t="0" r="0" b="0"/>
                  <wp:docPr id="13" name="Picture 13"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B64227" w:rsidRDefault="00B64227" w:rsidP="00B64227">
            <w:pPr>
              <w:spacing w:line="270" w:lineRule="atLeast"/>
              <w:jc w:val="center"/>
              <w:rPr>
                <w:rFonts w:ascii="Helvetica" w:hAnsi="Helvetica"/>
                <w:color w:val="444444"/>
                <w:spacing w:val="3"/>
              </w:rPr>
            </w:pPr>
            <w:r>
              <w:rPr>
                <w:rFonts w:ascii="Helvetica" w:hAnsi="Helvetica"/>
                <w:noProof/>
                <w:color w:val="444444"/>
                <w:spacing w:val="3"/>
                <w:lang w:val="en-US"/>
              </w:rPr>
              <w:drawing>
                <wp:inline distT="0" distB="0" distL="0" distR="0">
                  <wp:extent cx="9525" cy="9525"/>
                  <wp:effectExtent l="0" t="0" r="0" b="0"/>
                  <wp:docPr id="12" name="Picture 12"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ail.google.com/mail/u/0/images/cleardot.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B64227" w:rsidTr="00B64227">
        <w:tc>
          <w:tcPr>
            <w:tcW w:w="0" w:type="auto"/>
            <w:gridSpan w:val="3"/>
            <w:vAlign w:val="center"/>
            <w:hideMark/>
          </w:tcPr>
          <w:tbl>
            <w:tblPr>
              <w:tblW w:w="12395" w:type="dxa"/>
              <w:tblCellMar>
                <w:left w:w="0" w:type="dxa"/>
                <w:right w:w="0" w:type="dxa"/>
              </w:tblCellMar>
              <w:tblLook w:val="04A0" w:firstRow="1" w:lastRow="0" w:firstColumn="1" w:lastColumn="0" w:noHBand="0" w:noVBand="1"/>
            </w:tblPr>
            <w:tblGrid>
              <w:gridCol w:w="12395"/>
            </w:tblGrid>
            <w:tr w:rsidR="00B64227">
              <w:tc>
                <w:tcPr>
                  <w:tcW w:w="0" w:type="auto"/>
                  <w:noWrap/>
                  <w:vAlign w:val="center"/>
                  <w:hideMark/>
                </w:tcPr>
                <w:p w:rsidR="00B64227" w:rsidRDefault="00B64227" w:rsidP="00B64227">
                  <w:pPr>
                    <w:spacing w:line="300" w:lineRule="atLeast"/>
                    <w:rPr>
                      <w:rFonts w:ascii="Helvetica" w:hAnsi="Helvetica"/>
                    </w:rPr>
                  </w:pPr>
                  <w:r>
                    <w:rPr>
                      <w:rStyle w:val="hb"/>
                      <w:rFonts w:ascii="Helvetica" w:hAnsi="Helvetica"/>
                      <w:color w:val="5F6368"/>
                      <w:spacing w:val="5"/>
                    </w:rPr>
                    <w:t>to </w:t>
                  </w:r>
                  <w:r>
                    <w:rPr>
                      <w:rStyle w:val="g2"/>
                      <w:rFonts w:ascii="Helvetica" w:hAnsi="Helvetica"/>
                      <w:color w:val="5F6368"/>
                      <w:spacing w:val="5"/>
                    </w:rPr>
                    <w:t>Presidentfwpa@gmail.com</w:t>
                  </w:r>
                </w:p>
                <w:p w:rsidR="00B64227" w:rsidRDefault="00B64227" w:rsidP="00B64227">
                  <w:pPr>
                    <w:spacing w:line="300" w:lineRule="atLeast"/>
                    <w:textAlignment w:val="top"/>
                    <w:rPr>
                      <w:rFonts w:ascii="Helvetica" w:hAnsi="Helvetica"/>
                    </w:rPr>
                  </w:pPr>
                  <w:r>
                    <w:rPr>
                      <w:rFonts w:ascii="Helvetica" w:hAnsi="Helvetica"/>
                      <w:noProof/>
                      <w:lang w:val="en-US"/>
                    </w:rPr>
                    <w:drawing>
                      <wp:inline distT="0" distB="0" distL="0" distR="0">
                        <wp:extent cx="9525" cy="9525"/>
                        <wp:effectExtent l="0" t="0" r="0" b="0"/>
                        <wp:docPr id="1" name="Picture 1"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ail.google.com/mail/u/0/images/cleardot.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B64227" w:rsidRDefault="00B64227">
            <w:pPr>
              <w:textAlignment w:val="auto"/>
              <w:rPr>
                <w:rFonts w:ascii="Helvetica" w:hAnsi="Helvetica"/>
                <w:spacing w:val="3"/>
              </w:rPr>
            </w:pPr>
          </w:p>
        </w:tc>
        <w:tc>
          <w:tcPr>
            <w:tcW w:w="0" w:type="auto"/>
            <w:vMerge/>
            <w:vAlign w:val="center"/>
            <w:hideMark/>
          </w:tcPr>
          <w:p w:rsidR="00B64227" w:rsidRDefault="00B64227">
            <w:pPr>
              <w:rPr>
                <w:rFonts w:ascii="Helvetica" w:hAnsi="Helvetica"/>
                <w:color w:val="444444"/>
                <w:spacing w:val="3"/>
                <w:sz w:val="24"/>
                <w:szCs w:val="24"/>
              </w:rPr>
            </w:pPr>
          </w:p>
        </w:tc>
      </w:tr>
    </w:tbl>
    <w:p w:rsidR="00B64227" w:rsidRDefault="00B64227" w:rsidP="00B64227">
      <w:pPr>
        <w:shd w:val="clear" w:color="auto" w:fill="FFFFFF"/>
        <w:rPr>
          <w:rFonts w:ascii="Times New Roman" w:hAnsi="Times New Roman"/>
          <w:color w:val="222222"/>
          <w:sz w:val="24"/>
          <w:szCs w:val="24"/>
          <w:lang w:val="en-AU"/>
        </w:rPr>
      </w:pPr>
      <w:r>
        <w:rPr>
          <w:rFonts w:ascii="Arial" w:hAnsi="Arial" w:cs="Arial"/>
          <w:color w:val="222222"/>
          <w:lang w:val="en-AU"/>
        </w:rPr>
        <w:t>Doc ID: A783428</w:t>
      </w:r>
    </w:p>
    <w:p w:rsidR="00B64227" w:rsidRDefault="00B64227" w:rsidP="00B64227">
      <w:pPr>
        <w:shd w:val="clear" w:color="auto" w:fill="FFFFFF"/>
        <w:rPr>
          <w:color w:val="222222"/>
          <w:lang w:val="en-AU"/>
        </w:rPr>
      </w:pPr>
      <w:bookmarkStart w:id="1" w:name="m_2093952126962026974_DPCRef"/>
      <w:bookmarkEnd w:id="1"/>
      <w:r>
        <w:rPr>
          <w:rFonts w:ascii="Arial" w:hAnsi="Arial" w:cs="Arial"/>
          <w:color w:val="222222"/>
          <w:lang w:val="en-AU"/>
        </w:rPr>
        <w:t> </w:t>
      </w:r>
    </w:p>
    <w:p w:rsidR="00B64227" w:rsidRDefault="00B64227" w:rsidP="00B64227">
      <w:pPr>
        <w:shd w:val="clear" w:color="auto" w:fill="FFFFFF"/>
        <w:rPr>
          <w:color w:val="222222"/>
          <w:lang w:val="en-AU"/>
        </w:rPr>
      </w:pPr>
      <w:r>
        <w:rPr>
          <w:rFonts w:ascii="Arial" w:hAnsi="Arial" w:cs="Arial"/>
          <w:color w:val="222222"/>
          <w:lang w:val="en-AU"/>
        </w:rPr>
        <w:t>Contact: </w:t>
      </w:r>
      <w:bookmarkStart w:id="2" w:name="m_2093952126962026974_Contact"/>
      <w:bookmarkEnd w:id="2"/>
      <w:r>
        <w:rPr>
          <w:rFonts w:ascii="Arial" w:hAnsi="Arial" w:cs="Arial"/>
          <w:color w:val="222222"/>
          <w:lang w:val="en-AU"/>
        </w:rPr>
        <w:t>Client Services</w:t>
      </w:r>
    </w:p>
    <w:p w:rsidR="00B64227" w:rsidRDefault="00B64227" w:rsidP="00B64227">
      <w:pPr>
        <w:shd w:val="clear" w:color="auto" w:fill="FFFFFF"/>
        <w:rPr>
          <w:color w:val="222222"/>
          <w:lang w:val="en-AU"/>
        </w:rPr>
      </w:pPr>
      <w:r>
        <w:rPr>
          <w:rFonts w:ascii="Arial" w:hAnsi="Arial" w:cs="Arial"/>
          <w:color w:val="222222"/>
          <w:lang w:val="en-AU"/>
        </w:rPr>
        <w:t>Phone: </w:t>
      </w:r>
      <w:bookmarkStart w:id="3" w:name="m_2093952126962026974_ContactPhone"/>
      <w:bookmarkEnd w:id="3"/>
      <w:r>
        <w:rPr>
          <w:rFonts w:ascii="Arial" w:hAnsi="Arial" w:cs="Arial"/>
          <w:color w:val="222222"/>
          <w:lang w:val="en-AU"/>
        </w:rPr>
        <w:t>02 4428 4100</w:t>
      </w:r>
    </w:p>
    <w:p w:rsidR="00B64227" w:rsidRDefault="00B64227" w:rsidP="00B64227">
      <w:pPr>
        <w:shd w:val="clear" w:color="auto" w:fill="FFFFFF"/>
        <w:rPr>
          <w:color w:val="222222"/>
          <w:lang w:val="en-AU"/>
        </w:rPr>
      </w:pPr>
      <w:r>
        <w:rPr>
          <w:rFonts w:ascii="Arial" w:hAnsi="Arial" w:cs="Arial"/>
          <w:color w:val="222222"/>
          <w:lang w:val="en-AU"/>
        </w:rPr>
        <w:t> </w:t>
      </w:r>
    </w:p>
    <w:p w:rsidR="00B64227" w:rsidRDefault="00B64227" w:rsidP="00B64227">
      <w:pPr>
        <w:shd w:val="clear" w:color="auto" w:fill="FFFFFF"/>
        <w:rPr>
          <w:color w:val="222222"/>
          <w:lang w:val="en-AU"/>
        </w:rPr>
      </w:pPr>
      <w:r>
        <w:rPr>
          <w:rFonts w:ascii="Arial" w:hAnsi="Arial" w:cs="Arial"/>
          <w:color w:val="222222"/>
          <w:lang w:val="en-AU"/>
        </w:rPr>
        <w:t> </w:t>
      </w:r>
    </w:p>
    <w:p w:rsidR="00B64227" w:rsidRDefault="00B64227" w:rsidP="00B64227">
      <w:pPr>
        <w:shd w:val="clear" w:color="auto" w:fill="FFFFFF"/>
        <w:rPr>
          <w:color w:val="222222"/>
          <w:lang w:val="en-AU"/>
        </w:rPr>
      </w:pPr>
      <w:r>
        <w:rPr>
          <w:rFonts w:ascii="Arial" w:hAnsi="Arial" w:cs="Arial"/>
          <w:color w:val="222222"/>
          <w:lang w:val="en-AU"/>
        </w:rPr>
        <w:t>Mr Terrance Fogarty</w:t>
      </w:r>
    </w:p>
    <w:p w:rsidR="00B64227" w:rsidRDefault="00B64227" w:rsidP="00B64227">
      <w:pPr>
        <w:shd w:val="clear" w:color="auto" w:fill="FFFFFF"/>
        <w:rPr>
          <w:color w:val="222222"/>
          <w:lang w:val="en-AU"/>
        </w:rPr>
      </w:pPr>
      <w:hyperlink r:id="rId19" w:tgtFrame="_blank" w:history="1">
        <w:r>
          <w:rPr>
            <w:rStyle w:val="Hyperlink"/>
            <w:rFonts w:ascii="Arial" w:hAnsi="Arial" w:cs="Arial"/>
            <w:color w:val="1155CC"/>
            <w:lang w:val="en-AU"/>
          </w:rPr>
          <w:t>Presidentfwpa@gmail.com</w:t>
        </w:r>
      </w:hyperlink>
    </w:p>
    <w:p w:rsidR="00B64227" w:rsidRDefault="00B64227" w:rsidP="00B64227">
      <w:pPr>
        <w:shd w:val="clear" w:color="auto" w:fill="FFFFFF"/>
        <w:rPr>
          <w:color w:val="222222"/>
          <w:lang w:val="en-AU"/>
        </w:rPr>
      </w:pPr>
      <w:r>
        <w:rPr>
          <w:rFonts w:ascii="Arial" w:hAnsi="Arial" w:cs="Arial"/>
          <w:color w:val="222222"/>
          <w:lang w:val="en-AU"/>
        </w:rPr>
        <w:t> </w:t>
      </w:r>
    </w:p>
    <w:p w:rsidR="00B64227" w:rsidRDefault="00B64227" w:rsidP="00B64227">
      <w:pPr>
        <w:shd w:val="clear" w:color="auto" w:fill="FFFFFF"/>
        <w:rPr>
          <w:color w:val="222222"/>
          <w:lang w:val="en-AU"/>
        </w:rPr>
      </w:pPr>
      <w:r>
        <w:rPr>
          <w:rFonts w:ascii="Arial" w:hAnsi="Arial" w:cs="Arial"/>
          <w:color w:val="222222"/>
          <w:lang w:val="en-AU"/>
        </w:rPr>
        <w:t> </w:t>
      </w:r>
    </w:p>
    <w:p w:rsidR="00B64227" w:rsidRDefault="00B64227" w:rsidP="00B64227">
      <w:pPr>
        <w:shd w:val="clear" w:color="auto" w:fill="FFFFFF"/>
        <w:rPr>
          <w:color w:val="222222"/>
          <w:lang w:val="en-AU"/>
        </w:rPr>
      </w:pPr>
      <w:r>
        <w:rPr>
          <w:rFonts w:ascii="Arial" w:hAnsi="Arial" w:cs="Arial"/>
          <w:color w:val="222222"/>
          <w:lang w:val="en-AU"/>
        </w:rPr>
        <w:t>Dear Mr Fogarty</w:t>
      </w:r>
    </w:p>
    <w:p w:rsidR="00B64227" w:rsidRDefault="00B64227" w:rsidP="00B64227">
      <w:pPr>
        <w:shd w:val="clear" w:color="auto" w:fill="FFFFFF"/>
        <w:rPr>
          <w:color w:val="222222"/>
          <w:lang w:val="en-AU"/>
        </w:rPr>
      </w:pPr>
      <w:r>
        <w:rPr>
          <w:rFonts w:ascii="Arial" w:hAnsi="Arial" w:cs="Arial"/>
          <w:color w:val="222222"/>
          <w:lang w:val="en-AU"/>
        </w:rPr>
        <w:t> </w:t>
      </w:r>
    </w:p>
    <w:p w:rsidR="00B64227" w:rsidRDefault="00B64227" w:rsidP="00B64227">
      <w:pPr>
        <w:shd w:val="clear" w:color="auto" w:fill="FFFFFF"/>
        <w:rPr>
          <w:color w:val="222222"/>
          <w:lang w:val="en-AU"/>
        </w:rPr>
      </w:pPr>
      <w:r>
        <w:rPr>
          <w:rFonts w:ascii="Arial" w:hAnsi="Arial" w:cs="Arial"/>
          <w:color w:val="222222"/>
          <w:lang w:val="en-AU"/>
        </w:rPr>
        <w:t>Thank you for your email of 19 July 2021 to the Minister for Local Government, the Hon. Shelly Hancock MP regarding the 2021 local government elections. I have been asked to respond on the Minister’s behalf.</w:t>
      </w:r>
    </w:p>
    <w:p w:rsidR="00B64227" w:rsidRDefault="00B64227" w:rsidP="00B64227">
      <w:pPr>
        <w:shd w:val="clear" w:color="auto" w:fill="FFFFFF"/>
        <w:rPr>
          <w:color w:val="222222"/>
          <w:lang w:val="en-AU"/>
        </w:rPr>
      </w:pPr>
      <w:r>
        <w:rPr>
          <w:rFonts w:ascii="Arial" w:hAnsi="Arial" w:cs="Arial"/>
          <w:color w:val="222222"/>
          <w:lang w:val="en-AU"/>
        </w:rPr>
        <w:t> </w:t>
      </w:r>
    </w:p>
    <w:p w:rsidR="00B64227" w:rsidRDefault="00B64227" w:rsidP="00B64227">
      <w:pPr>
        <w:shd w:val="clear" w:color="auto" w:fill="FFFFFF"/>
        <w:rPr>
          <w:color w:val="222222"/>
          <w:lang w:val="en-AU"/>
        </w:rPr>
      </w:pPr>
      <w:r>
        <w:rPr>
          <w:rFonts w:ascii="Arial" w:hAnsi="Arial" w:cs="Arial"/>
          <w:color w:val="222222"/>
          <w:lang w:val="en-AU"/>
        </w:rPr>
        <w:t>The Minister announced on 25 July 2021 that the upcoming local government elections will be postponed from 4 September to 4 December 2021 in response to the current COVID-19 situation.</w:t>
      </w:r>
    </w:p>
    <w:p w:rsidR="00B64227" w:rsidRDefault="00B64227" w:rsidP="00B64227">
      <w:pPr>
        <w:shd w:val="clear" w:color="auto" w:fill="FFFFFF"/>
        <w:rPr>
          <w:color w:val="222222"/>
          <w:lang w:val="en-AU"/>
        </w:rPr>
      </w:pPr>
      <w:r>
        <w:rPr>
          <w:rFonts w:ascii="Arial" w:hAnsi="Arial" w:cs="Arial"/>
          <w:color w:val="222222"/>
          <w:lang w:val="en-AU"/>
        </w:rPr>
        <w:t> </w:t>
      </w:r>
    </w:p>
    <w:p w:rsidR="00B64227" w:rsidRDefault="00B64227" w:rsidP="00B64227">
      <w:pPr>
        <w:shd w:val="clear" w:color="auto" w:fill="FFFFFF"/>
        <w:rPr>
          <w:color w:val="222222"/>
          <w:lang w:val="en-AU"/>
        </w:rPr>
      </w:pPr>
      <w:r>
        <w:rPr>
          <w:rFonts w:ascii="Arial" w:hAnsi="Arial" w:cs="Arial"/>
          <w:color w:val="222222"/>
          <w:lang w:val="en-AU"/>
        </w:rPr>
        <w:t>This decision was made after extensive consultation with and advice from the NSW Electoral Commissioner and NSW Health to ensure the safety and wellbeing of communities, voters, polling staff and candidates.</w:t>
      </w:r>
    </w:p>
    <w:p w:rsidR="00B64227" w:rsidRDefault="00B64227" w:rsidP="00B64227">
      <w:pPr>
        <w:shd w:val="clear" w:color="auto" w:fill="FFFFFF"/>
        <w:rPr>
          <w:color w:val="222222"/>
          <w:lang w:val="en-AU"/>
        </w:rPr>
      </w:pPr>
      <w:r>
        <w:rPr>
          <w:rFonts w:ascii="Arial" w:hAnsi="Arial" w:cs="Arial"/>
          <w:color w:val="222222"/>
          <w:lang w:val="en-AU"/>
        </w:rPr>
        <w:t> </w:t>
      </w:r>
    </w:p>
    <w:p w:rsidR="00B64227" w:rsidRDefault="00B64227" w:rsidP="00B64227">
      <w:pPr>
        <w:shd w:val="clear" w:color="auto" w:fill="FFFFFF"/>
        <w:rPr>
          <w:color w:val="222222"/>
          <w:lang w:val="en-AU"/>
        </w:rPr>
      </w:pPr>
      <w:r>
        <w:rPr>
          <w:rFonts w:ascii="Arial" w:hAnsi="Arial" w:cs="Arial"/>
          <w:color w:val="222222"/>
          <w:lang w:val="en-AU"/>
        </w:rPr>
        <w:t>Thank you for bringing your concerns to the Government’s attention.</w:t>
      </w:r>
    </w:p>
    <w:p w:rsidR="00B64227" w:rsidRDefault="00B64227" w:rsidP="00B64227">
      <w:pPr>
        <w:shd w:val="clear" w:color="auto" w:fill="FFFFFF"/>
        <w:rPr>
          <w:color w:val="222222"/>
          <w:lang w:val="en-AU"/>
        </w:rPr>
      </w:pPr>
      <w:r>
        <w:rPr>
          <w:rFonts w:ascii="Arial" w:hAnsi="Arial" w:cs="Arial"/>
          <w:color w:val="222222"/>
          <w:lang w:val="en-AU"/>
        </w:rPr>
        <w:t> </w:t>
      </w:r>
    </w:p>
    <w:p w:rsidR="00B64227" w:rsidRDefault="00B64227" w:rsidP="00B64227">
      <w:pPr>
        <w:shd w:val="clear" w:color="auto" w:fill="FFFFFF"/>
        <w:rPr>
          <w:color w:val="222222"/>
          <w:lang w:val="en-AU"/>
        </w:rPr>
      </w:pPr>
      <w:r>
        <w:rPr>
          <w:rFonts w:ascii="Arial" w:hAnsi="Arial" w:cs="Arial"/>
          <w:color w:val="222222"/>
          <w:lang w:val="en-AU"/>
        </w:rPr>
        <w:t>Yours sincerely</w:t>
      </w:r>
    </w:p>
    <w:p w:rsidR="00B64227" w:rsidRDefault="00B64227" w:rsidP="00B64227">
      <w:pPr>
        <w:shd w:val="clear" w:color="auto" w:fill="FFFFFF"/>
        <w:rPr>
          <w:color w:val="222222"/>
          <w:lang w:val="en-AU"/>
        </w:rPr>
      </w:pPr>
      <w:r>
        <w:rPr>
          <w:rFonts w:ascii="Arial" w:hAnsi="Arial" w:cs="Arial"/>
          <w:color w:val="222222"/>
          <w:lang w:val="en-AU"/>
        </w:rPr>
        <w:t> </w:t>
      </w:r>
    </w:p>
    <w:p w:rsidR="00B64227" w:rsidRDefault="00B64227" w:rsidP="00B64227">
      <w:pPr>
        <w:shd w:val="clear" w:color="auto" w:fill="FFFFFF"/>
        <w:rPr>
          <w:color w:val="222222"/>
          <w:lang w:val="en-AU"/>
        </w:rPr>
      </w:pPr>
      <w:r>
        <w:rPr>
          <w:rFonts w:ascii="Arial" w:hAnsi="Arial" w:cs="Arial"/>
          <w:color w:val="222222"/>
          <w:lang w:val="en-AU"/>
        </w:rPr>
        <w:t> </w:t>
      </w:r>
    </w:p>
    <w:p w:rsidR="00B64227" w:rsidRDefault="00B64227" w:rsidP="00B64227">
      <w:pPr>
        <w:shd w:val="clear" w:color="auto" w:fill="FFFFFF"/>
        <w:rPr>
          <w:color w:val="222222"/>
          <w:lang w:val="en-AU"/>
        </w:rPr>
      </w:pPr>
      <w:r>
        <w:rPr>
          <w:rFonts w:ascii="Arial" w:hAnsi="Arial" w:cs="Arial"/>
          <w:b/>
          <w:bCs/>
          <w:color w:val="222222"/>
          <w:lang w:val="en-AU"/>
        </w:rPr>
        <w:t xml:space="preserve">Lindsay </w:t>
      </w:r>
      <w:proofErr w:type="spellStart"/>
      <w:r>
        <w:rPr>
          <w:rFonts w:ascii="Arial" w:hAnsi="Arial" w:cs="Arial"/>
          <w:b/>
          <w:bCs/>
          <w:color w:val="222222"/>
          <w:lang w:val="en-AU"/>
        </w:rPr>
        <w:t>Ewens</w:t>
      </w:r>
      <w:proofErr w:type="spellEnd"/>
    </w:p>
    <w:p w:rsidR="00B64227" w:rsidRDefault="00B64227" w:rsidP="00B64227">
      <w:pPr>
        <w:shd w:val="clear" w:color="auto" w:fill="FFFFFF"/>
        <w:rPr>
          <w:color w:val="222222"/>
          <w:lang w:val="en-AU"/>
        </w:rPr>
      </w:pPr>
      <w:r>
        <w:rPr>
          <w:rFonts w:ascii="Arial" w:hAnsi="Arial" w:cs="Arial"/>
          <w:b/>
          <w:bCs/>
          <w:color w:val="222222"/>
          <w:lang w:val="en-AU"/>
        </w:rPr>
        <w:t>Leader, Client Services</w:t>
      </w:r>
    </w:p>
    <w:p w:rsidR="00B64227" w:rsidRDefault="00B64227" w:rsidP="00B64227">
      <w:pPr>
        <w:shd w:val="clear" w:color="auto" w:fill="FFFFFF"/>
        <w:rPr>
          <w:color w:val="222222"/>
          <w:lang w:val="en-AU"/>
        </w:rPr>
      </w:pPr>
      <w:r>
        <w:rPr>
          <w:rFonts w:ascii="Arial" w:hAnsi="Arial" w:cs="Arial"/>
          <w:color w:val="222222"/>
          <w:lang w:val="en-AU"/>
        </w:rPr>
        <w:t> </w:t>
      </w:r>
    </w:p>
    <w:p w:rsidR="00B64227" w:rsidRDefault="00B64227" w:rsidP="00B64227">
      <w:pPr>
        <w:shd w:val="clear" w:color="auto" w:fill="FFFFFF"/>
        <w:rPr>
          <w:color w:val="222222"/>
          <w:lang w:val="en-AU"/>
        </w:rPr>
      </w:pPr>
      <w:r>
        <w:rPr>
          <w:rFonts w:ascii="Arial" w:hAnsi="Arial" w:cs="Arial"/>
          <w:color w:val="222222"/>
          <w:lang w:val="en-AU"/>
        </w:rPr>
        <w:t> </w:t>
      </w:r>
    </w:p>
    <w:p w:rsidR="00B64227" w:rsidRDefault="00B64227" w:rsidP="00B64227">
      <w:pPr>
        <w:shd w:val="clear" w:color="auto" w:fill="FFFFFF"/>
        <w:rPr>
          <w:color w:val="222222"/>
          <w:lang w:val="en-AU"/>
        </w:rPr>
      </w:pPr>
      <w:r>
        <w:rPr>
          <w:rFonts w:ascii="Arial" w:hAnsi="Arial" w:cs="Arial"/>
          <w:b/>
          <w:bCs/>
          <w:color w:val="133880"/>
          <w:lang w:val="en-AU"/>
        </w:rPr>
        <w:t>Office of Local Government</w:t>
      </w:r>
      <w:r>
        <w:rPr>
          <w:rFonts w:ascii="Arial" w:hAnsi="Arial" w:cs="Arial"/>
          <w:b/>
          <w:bCs/>
          <w:color w:val="222222"/>
          <w:lang w:val="en-AU"/>
        </w:rPr>
        <w:t> </w:t>
      </w:r>
      <w:r>
        <w:rPr>
          <w:rFonts w:ascii="Arial" w:hAnsi="Arial" w:cs="Arial"/>
          <w:color w:val="222222"/>
          <w:lang w:val="en-AU"/>
        </w:rPr>
        <w:t>| Department of Planning, Industry and Environment</w:t>
      </w:r>
      <w:r>
        <w:rPr>
          <w:rFonts w:ascii="Arial" w:hAnsi="Arial" w:cs="Arial"/>
          <w:color w:val="404040"/>
          <w:lang w:val="en-AU"/>
        </w:rPr>
        <w:br/>
      </w:r>
      <w:r>
        <w:rPr>
          <w:rFonts w:ascii="Arial" w:hAnsi="Arial" w:cs="Arial"/>
          <w:b/>
          <w:bCs/>
          <w:color w:val="133880"/>
          <w:lang w:val="en-AU"/>
        </w:rPr>
        <w:t>T</w:t>
      </w:r>
      <w:r>
        <w:rPr>
          <w:rFonts w:ascii="Arial" w:hAnsi="Arial" w:cs="Arial"/>
          <w:color w:val="404040"/>
          <w:lang w:val="en-AU"/>
        </w:rPr>
        <w:t> </w:t>
      </w:r>
      <w:r>
        <w:rPr>
          <w:rFonts w:ascii="Arial" w:hAnsi="Arial" w:cs="Arial"/>
          <w:color w:val="222222"/>
          <w:lang w:val="en-AU"/>
        </w:rPr>
        <w:t>02 4428 4100</w:t>
      </w:r>
      <w:proofErr w:type="gramStart"/>
      <w:r>
        <w:rPr>
          <w:rFonts w:ascii="Arial" w:hAnsi="Arial" w:cs="Arial"/>
          <w:color w:val="222222"/>
          <w:lang w:val="en-AU"/>
        </w:rPr>
        <w:t> </w:t>
      </w:r>
      <w:r>
        <w:rPr>
          <w:rFonts w:ascii="Arial" w:hAnsi="Arial" w:cs="Arial"/>
          <w:color w:val="404040"/>
          <w:lang w:val="en-AU"/>
        </w:rPr>
        <w:t> </w:t>
      </w:r>
      <w:r>
        <w:rPr>
          <w:rFonts w:ascii="Arial" w:hAnsi="Arial" w:cs="Arial"/>
          <w:color w:val="222222"/>
          <w:lang w:val="en-AU"/>
        </w:rPr>
        <w:t>|</w:t>
      </w:r>
      <w:proofErr w:type="gramEnd"/>
      <w:r>
        <w:rPr>
          <w:rFonts w:ascii="Arial" w:hAnsi="Arial" w:cs="Arial"/>
          <w:color w:val="222222"/>
          <w:lang w:val="en-AU"/>
        </w:rPr>
        <w:t> </w:t>
      </w:r>
      <w:r>
        <w:rPr>
          <w:rFonts w:ascii="Arial" w:hAnsi="Arial" w:cs="Arial"/>
          <w:color w:val="404040"/>
          <w:lang w:val="en-AU"/>
        </w:rPr>
        <w:t> </w:t>
      </w:r>
      <w:r>
        <w:rPr>
          <w:rFonts w:ascii="Arial" w:hAnsi="Arial" w:cs="Arial"/>
          <w:b/>
          <w:bCs/>
          <w:color w:val="133880"/>
          <w:lang w:val="en-AU"/>
        </w:rPr>
        <w:t>E</w:t>
      </w:r>
      <w:r>
        <w:rPr>
          <w:rFonts w:ascii="Arial" w:hAnsi="Arial" w:cs="Arial"/>
          <w:color w:val="696969"/>
          <w:lang w:val="en-AU"/>
        </w:rPr>
        <w:t> </w:t>
      </w:r>
      <w:hyperlink r:id="rId20" w:tgtFrame="_blank" w:history="1">
        <w:r>
          <w:rPr>
            <w:rStyle w:val="Hyperlink"/>
            <w:rFonts w:ascii="Arial" w:hAnsi="Arial" w:cs="Arial"/>
            <w:color w:val="1155CC"/>
            <w:lang w:val="en-AU"/>
          </w:rPr>
          <w:t>olg@olg.nsw.gov.au</w:t>
        </w:r>
      </w:hyperlink>
      <w:r>
        <w:rPr>
          <w:rFonts w:ascii="Arial" w:hAnsi="Arial" w:cs="Arial"/>
          <w:color w:val="3C3C3C"/>
          <w:lang w:val="en-AU"/>
        </w:rPr>
        <w:br/>
      </w:r>
      <w:r>
        <w:rPr>
          <w:rFonts w:ascii="Arial" w:hAnsi="Arial" w:cs="Arial"/>
          <w:color w:val="222222"/>
          <w:lang w:val="en-AU"/>
        </w:rPr>
        <w:t>5 O’Keeffe Ave, NOWRA NSW 2541</w:t>
      </w:r>
      <w:r>
        <w:rPr>
          <w:rFonts w:ascii="Arial" w:hAnsi="Arial" w:cs="Arial"/>
          <w:color w:val="222222"/>
          <w:lang w:val="en-AU"/>
        </w:rPr>
        <w:br/>
      </w:r>
      <w:hyperlink r:id="rId21" w:tgtFrame="_blank" w:history="1">
        <w:r>
          <w:rPr>
            <w:rStyle w:val="Hyperlink"/>
            <w:rFonts w:ascii="Arial" w:hAnsi="Arial" w:cs="Arial"/>
            <w:color w:val="1155CC"/>
            <w:lang w:val="en-AU"/>
          </w:rPr>
          <w:t>www.olg.nsw.gov.au</w:t>
        </w:r>
      </w:hyperlink>
    </w:p>
    <w:p w:rsidR="00B64227" w:rsidRPr="00B64227" w:rsidRDefault="00B64227" w:rsidP="00E4330D">
      <w:pPr>
        <w:shd w:val="clear" w:color="auto" w:fill="FFFFFF"/>
        <w:suppressAutoHyphens w:val="0"/>
        <w:autoSpaceDN/>
        <w:ind w:left="720"/>
        <w:textAlignment w:val="auto"/>
        <w:rPr>
          <w:rFonts w:ascii="Arial" w:hAnsi="Arial" w:cs="Arial"/>
          <w:b/>
          <w:color w:val="222222"/>
          <w:sz w:val="40"/>
          <w:szCs w:val="24"/>
          <w:lang w:val="en-US"/>
        </w:rPr>
      </w:pPr>
    </w:p>
    <w:p w:rsidR="00E4330D" w:rsidRDefault="00E4330D" w:rsidP="00E4330D">
      <w:pPr>
        <w:rPr>
          <w:rFonts w:ascii="Arial" w:hAnsi="Arial" w:cs="Arial"/>
          <w:b/>
          <w:bCs/>
          <w:color w:val="000000" w:themeColor="text1"/>
          <w:sz w:val="22"/>
          <w:szCs w:val="22"/>
        </w:rPr>
      </w:pPr>
    </w:p>
    <w:p w:rsidR="00E4330D" w:rsidRDefault="00E4330D">
      <w:pPr>
        <w:suppressAutoHyphens w:val="0"/>
        <w:autoSpaceDN/>
        <w:spacing w:after="160" w:line="259" w:lineRule="auto"/>
        <w:textAlignment w:val="auto"/>
        <w:rPr>
          <w:rFonts w:ascii="Arial" w:hAnsi="Arial" w:cs="Arial"/>
          <w:b/>
          <w:bCs/>
          <w:color w:val="000000" w:themeColor="text1"/>
          <w:sz w:val="22"/>
          <w:szCs w:val="22"/>
        </w:rPr>
      </w:pPr>
      <w:r>
        <w:rPr>
          <w:rFonts w:ascii="Arial" w:hAnsi="Arial" w:cs="Arial"/>
          <w:b/>
          <w:bCs/>
          <w:color w:val="000000" w:themeColor="text1"/>
          <w:sz w:val="22"/>
          <w:szCs w:val="22"/>
        </w:rPr>
        <w:br w:type="page"/>
      </w:r>
    </w:p>
    <w:p w:rsidR="00821851" w:rsidRDefault="00821851" w:rsidP="00E4330D">
      <w:pPr>
        <w:rPr>
          <w:rFonts w:ascii="Arial" w:hAnsi="Arial" w:cs="Arial"/>
          <w:b/>
          <w:bCs/>
          <w:color w:val="000000" w:themeColor="text1"/>
          <w:sz w:val="22"/>
          <w:szCs w:val="22"/>
        </w:rPr>
      </w:pPr>
    </w:p>
    <w:p w:rsidR="00E4330D" w:rsidRDefault="00E4330D" w:rsidP="00E4330D">
      <w:pPr>
        <w:rPr>
          <w:rFonts w:ascii="Arial" w:hAnsi="Arial" w:cs="Arial"/>
          <w:b/>
          <w:bCs/>
          <w:color w:val="000000" w:themeColor="text1"/>
          <w:sz w:val="22"/>
          <w:szCs w:val="22"/>
        </w:rPr>
      </w:pPr>
    </w:p>
    <w:p w:rsidR="00E4330D" w:rsidRDefault="00E4330D">
      <w:pPr>
        <w:suppressAutoHyphens w:val="0"/>
        <w:autoSpaceDN/>
        <w:spacing w:after="160" w:line="259" w:lineRule="auto"/>
        <w:textAlignment w:val="auto"/>
        <w:rPr>
          <w:rFonts w:ascii="Arial" w:hAnsi="Arial" w:cs="Arial"/>
          <w:b/>
          <w:bCs/>
          <w:color w:val="000000" w:themeColor="text1"/>
          <w:sz w:val="22"/>
          <w:szCs w:val="22"/>
        </w:rPr>
      </w:pPr>
      <w:r>
        <w:rPr>
          <w:rFonts w:ascii="Arial" w:hAnsi="Arial" w:cs="Arial"/>
          <w:b/>
          <w:bCs/>
          <w:color w:val="000000" w:themeColor="text1"/>
          <w:sz w:val="22"/>
          <w:szCs w:val="22"/>
        </w:rPr>
        <w:br w:type="page"/>
      </w:r>
    </w:p>
    <w:p w:rsidR="00E4330D" w:rsidRDefault="00E4330D">
      <w:pPr>
        <w:suppressAutoHyphens w:val="0"/>
        <w:autoSpaceDN/>
        <w:spacing w:after="160" w:line="259" w:lineRule="auto"/>
        <w:textAlignment w:val="auto"/>
      </w:pPr>
      <w:r>
        <w:lastRenderedPageBreak/>
        <w:br w:type="page"/>
      </w:r>
    </w:p>
    <w:p w:rsidR="00E4330D" w:rsidRDefault="00E4330D" w:rsidP="00E4330D"/>
    <w:sectPr w:rsidR="00E4330D" w:rsidSect="007B10B8">
      <w:pgSz w:w="12240" w:h="15840"/>
      <w:pgMar w:top="899" w:right="1440" w:bottom="899"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lessed Day">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Microsoft YaHei Light">
    <w:panose1 w:val="020B0502040204020203"/>
    <w:charset w:val="86"/>
    <w:family w:val="swiss"/>
    <w:pitch w:val="variable"/>
    <w:sig w:usb0="80000287" w:usb1="2ACF0010" w:usb2="00000016" w:usb3="00000000" w:csb0="0004001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E166F3"/>
    <w:multiLevelType w:val="multilevel"/>
    <w:tmpl w:val="9692E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32B020C"/>
    <w:multiLevelType w:val="multilevel"/>
    <w:tmpl w:val="7F741826"/>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655182"/>
    <w:multiLevelType w:val="multilevel"/>
    <w:tmpl w:val="7DE64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B1937BA"/>
    <w:multiLevelType w:val="multilevel"/>
    <w:tmpl w:val="324E6294"/>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D4241E"/>
    <w:multiLevelType w:val="multilevel"/>
    <w:tmpl w:val="94BC86C2"/>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36E5E82"/>
    <w:multiLevelType w:val="multilevel"/>
    <w:tmpl w:val="B66031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29000E24"/>
    <w:multiLevelType w:val="multilevel"/>
    <w:tmpl w:val="6A140876"/>
    <w:lvl w:ilvl="0">
      <w:start w:val="13"/>
      <w:numFmt w:val="decimal"/>
      <w:lvlText w:val="%1"/>
      <w:lvlJc w:val="left"/>
      <w:pPr>
        <w:ind w:left="420" w:hanging="420"/>
      </w:pPr>
      <w:rPr>
        <w:rFonts w:hint="default"/>
        <w:b/>
      </w:rPr>
    </w:lvl>
    <w:lvl w:ilvl="1">
      <w:start w:val="4"/>
      <w:numFmt w:val="decimal"/>
      <w:lvlText w:val="%1.%2"/>
      <w:lvlJc w:val="left"/>
      <w:pPr>
        <w:ind w:left="840" w:hanging="420"/>
      </w:pPr>
      <w:rPr>
        <w:rFonts w:hint="default"/>
        <w:b/>
      </w:rPr>
    </w:lvl>
    <w:lvl w:ilvl="2">
      <w:start w:val="1"/>
      <w:numFmt w:val="decimal"/>
      <w:lvlText w:val="%1.%2.%3"/>
      <w:lvlJc w:val="left"/>
      <w:pPr>
        <w:ind w:left="1560" w:hanging="720"/>
      </w:pPr>
      <w:rPr>
        <w:rFonts w:hint="default"/>
        <w:b/>
      </w:rPr>
    </w:lvl>
    <w:lvl w:ilvl="3">
      <w:start w:val="1"/>
      <w:numFmt w:val="decimal"/>
      <w:lvlText w:val="%1.%2.%3.%4"/>
      <w:lvlJc w:val="left"/>
      <w:pPr>
        <w:ind w:left="1980" w:hanging="720"/>
      </w:pPr>
      <w:rPr>
        <w:rFonts w:hint="default"/>
        <w:b/>
      </w:rPr>
    </w:lvl>
    <w:lvl w:ilvl="4">
      <w:start w:val="1"/>
      <w:numFmt w:val="decimal"/>
      <w:lvlText w:val="%1.%2.%3.%4.%5"/>
      <w:lvlJc w:val="left"/>
      <w:pPr>
        <w:ind w:left="2760" w:hanging="1080"/>
      </w:pPr>
      <w:rPr>
        <w:rFonts w:hint="default"/>
        <w:b/>
      </w:rPr>
    </w:lvl>
    <w:lvl w:ilvl="5">
      <w:start w:val="1"/>
      <w:numFmt w:val="decimal"/>
      <w:lvlText w:val="%1.%2.%3.%4.%5.%6"/>
      <w:lvlJc w:val="left"/>
      <w:pPr>
        <w:ind w:left="3180" w:hanging="1080"/>
      </w:pPr>
      <w:rPr>
        <w:rFonts w:hint="default"/>
        <w:b/>
      </w:rPr>
    </w:lvl>
    <w:lvl w:ilvl="6">
      <w:start w:val="1"/>
      <w:numFmt w:val="decimal"/>
      <w:lvlText w:val="%1.%2.%3.%4.%5.%6.%7"/>
      <w:lvlJc w:val="left"/>
      <w:pPr>
        <w:ind w:left="3960" w:hanging="1440"/>
      </w:pPr>
      <w:rPr>
        <w:rFonts w:hint="default"/>
        <w:b/>
      </w:rPr>
    </w:lvl>
    <w:lvl w:ilvl="7">
      <w:start w:val="1"/>
      <w:numFmt w:val="decimal"/>
      <w:lvlText w:val="%1.%2.%3.%4.%5.%6.%7.%8"/>
      <w:lvlJc w:val="left"/>
      <w:pPr>
        <w:ind w:left="4380" w:hanging="1440"/>
      </w:pPr>
      <w:rPr>
        <w:rFonts w:hint="default"/>
        <w:b/>
      </w:rPr>
    </w:lvl>
    <w:lvl w:ilvl="8">
      <w:start w:val="1"/>
      <w:numFmt w:val="decimal"/>
      <w:lvlText w:val="%1.%2.%3.%4.%5.%6.%7.%8.%9"/>
      <w:lvlJc w:val="left"/>
      <w:pPr>
        <w:ind w:left="5160" w:hanging="1800"/>
      </w:pPr>
      <w:rPr>
        <w:rFonts w:hint="default"/>
        <w:b/>
      </w:rPr>
    </w:lvl>
  </w:abstractNum>
  <w:abstractNum w:abstractNumId="7" w15:restartNumberingAfterBreak="0">
    <w:nsid w:val="2FBE4795"/>
    <w:multiLevelType w:val="multilevel"/>
    <w:tmpl w:val="A3AEDB9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0057A6C"/>
    <w:multiLevelType w:val="multilevel"/>
    <w:tmpl w:val="82103AF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CDF7590"/>
    <w:multiLevelType w:val="hybridMultilevel"/>
    <w:tmpl w:val="A148F738"/>
    <w:lvl w:ilvl="0" w:tplc="90F6B9C6">
      <w:numFmt w:val="bullet"/>
      <w:lvlText w:val="-"/>
      <w:lvlJc w:val="left"/>
      <w:pPr>
        <w:ind w:left="1080" w:hanging="360"/>
      </w:pPr>
      <w:rPr>
        <w:rFonts w:ascii="Calibri" w:eastAsia="Times New Roman" w:hAnsi="Calibri" w:cs="Calibri"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0" w15:restartNumberingAfterBreak="0">
    <w:nsid w:val="452C6327"/>
    <w:multiLevelType w:val="multilevel"/>
    <w:tmpl w:val="50DA1A5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69C0F01"/>
    <w:multiLevelType w:val="multilevel"/>
    <w:tmpl w:val="81A2B298"/>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2" w15:restartNumberingAfterBreak="0">
    <w:nsid w:val="5038490B"/>
    <w:multiLevelType w:val="multilevel"/>
    <w:tmpl w:val="FF089532"/>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1EB37F4"/>
    <w:multiLevelType w:val="hybridMultilevel"/>
    <w:tmpl w:val="46E07D0C"/>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687F1647"/>
    <w:multiLevelType w:val="multilevel"/>
    <w:tmpl w:val="CE9E060E"/>
    <w:lvl w:ilvl="0">
      <w:start w:val="5"/>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15" w15:restartNumberingAfterBreak="0">
    <w:nsid w:val="6DF1035E"/>
    <w:multiLevelType w:val="hybridMultilevel"/>
    <w:tmpl w:val="4F7A4FF0"/>
    <w:lvl w:ilvl="0" w:tplc="90F6B9C6">
      <w:numFmt w:val="bullet"/>
      <w:lvlText w:val="-"/>
      <w:lvlJc w:val="left"/>
      <w:pPr>
        <w:ind w:left="1080" w:hanging="360"/>
      </w:pPr>
      <w:rPr>
        <w:rFonts w:ascii="Calibri" w:eastAsia="Times New Roman" w:hAnsi="Calibri" w:cs="Calibri" w:hint="default"/>
      </w:rPr>
    </w:lvl>
    <w:lvl w:ilvl="1" w:tplc="0C090003">
      <w:start w:val="1"/>
      <w:numFmt w:val="bullet"/>
      <w:lvlText w:val="o"/>
      <w:lvlJc w:val="left"/>
      <w:pPr>
        <w:ind w:left="1800" w:hanging="360"/>
      </w:pPr>
      <w:rPr>
        <w:rFonts w:ascii="Courier New" w:hAnsi="Courier New" w:cs="Courier New" w:hint="default"/>
      </w:rPr>
    </w:lvl>
    <w:lvl w:ilvl="2" w:tplc="0C090005">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6" w15:restartNumberingAfterBreak="0">
    <w:nsid w:val="6F875415"/>
    <w:multiLevelType w:val="multilevel"/>
    <w:tmpl w:val="02D878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AA843CF"/>
    <w:multiLevelType w:val="multilevel"/>
    <w:tmpl w:val="351844FE"/>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F4962AD"/>
    <w:multiLevelType w:val="multilevel"/>
    <w:tmpl w:val="B8B6C20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3"/>
  </w:num>
  <w:num w:numId="2">
    <w:abstractNumId w:val="14"/>
  </w:num>
  <w:num w:numId="3">
    <w:abstractNumId w:val="11"/>
  </w:num>
  <w:num w:numId="4">
    <w:abstractNumId w:val="0"/>
  </w:num>
  <w:num w:numId="5">
    <w:abstractNumId w:val="8"/>
  </w:num>
  <w:num w:numId="6">
    <w:abstractNumId w:val="10"/>
  </w:num>
  <w:num w:numId="7">
    <w:abstractNumId w:val="18"/>
  </w:num>
  <w:num w:numId="8">
    <w:abstractNumId w:val="7"/>
  </w:num>
  <w:num w:numId="9">
    <w:abstractNumId w:val="17"/>
  </w:num>
  <w:num w:numId="10">
    <w:abstractNumId w:val="1"/>
  </w:num>
  <w:num w:numId="11">
    <w:abstractNumId w:val="16"/>
  </w:num>
  <w:num w:numId="12">
    <w:abstractNumId w:val="12"/>
  </w:num>
  <w:num w:numId="13">
    <w:abstractNumId w:val="4"/>
  </w:num>
  <w:num w:numId="14">
    <w:abstractNumId w:val="3"/>
  </w:num>
  <w:num w:numId="15">
    <w:abstractNumId w:val="2"/>
  </w:num>
  <w:num w:numId="16">
    <w:abstractNumId w:val="6"/>
  </w:num>
  <w:num w:numId="17">
    <w:abstractNumId w:val="5"/>
  </w:num>
  <w:num w:numId="18">
    <w:abstractNumId w:val="9"/>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1851"/>
    <w:rsid w:val="000E5DF7"/>
    <w:rsid w:val="001029E2"/>
    <w:rsid w:val="00162FFF"/>
    <w:rsid w:val="001A5A03"/>
    <w:rsid w:val="001B1EC5"/>
    <w:rsid w:val="0030550F"/>
    <w:rsid w:val="00322161"/>
    <w:rsid w:val="00351AA8"/>
    <w:rsid w:val="0043055E"/>
    <w:rsid w:val="00475835"/>
    <w:rsid w:val="005A689B"/>
    <w:rsid w:val="00667E78"/>
    <w:rsid w:val="00685B0D"/>
    <w:rsid w:val="006A07BD"/>
    <w:rsid w:val="006C07F6"/>
    <w:rsid w:val="0073162B"/>
    <w:rsid w:val="0073619B"/>
    <w:rsid w:val="00740BC2"/>
    <w:rsid w:val="007B10B8"/>
    <w:rsid w:val="00821851"/>
    <w:rsid w:val="00883806"/>
    <w:rsid w:val="00A03600"/>
    <w:rsid w:val="00A207F0"/>
    <w:rsid w:val="00B17E49"/>
    <w:rsid w:val="00B64227"/>
    <w:rsid w:val="00BA36AD"/>
    <w:rsid w:val="00C13541"/>
    <w:rsid w:val="00CA17A3"/>
    <w:rsid w:val="00CB0063"/>
    <w:rsid w:val="00D32A8C"/>
    <w:rsid w:val="00E30393"/>
    <w:rsid w:val="00E4330D"/>
    <w:rsid w:val="00EE7B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4D0DEB-72D1-40C6-9804-143008D3C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21851"/>
    <w:pPr>
      <w:suppressAutoHyphens/>
      <w:autoSpaceDN w:val="0"/>
      <w:spacing w:after="0" w:line="240" w:lineRule="auto"/>
      <w:textAlignment w:val="baseline"/>
    </w:pPr>
    <w:rPr>
      <w:rFonts w:ascii="Blessed Day" w:eastAsia="Times New Roman" w:hAnsi="Blessed Day" w:cs="Blessed Day"/>
      <w:sz w:val="20"/>
      <w:szCs w:val="20"/>
      <w:lang w:val="en-GB"/>
    </w:rPr>
  </w:style>
  <w:style w:type="paragraph" w:styleId="Heading2">
    <w:name w:val="heading 2"/>
    <w:basedOn w:val="Normal"/>
    <w:link w:val="Heading2Char"/>
    <w:uiPriority w:val="9"/>
    <w:qFormat/>
    <w:rsid w:val="00E4330D"/>
    <w:pPr>
      <w:suppressAutoHyphens w:val="0"/>
      <w:autoSpaceDN/>
      <w:spacing w:before="100" w:beforeAutospacing="1" w:after="100" w:afterAutospacing="1"/>
      <w:textAlignment w:val="auto"/>
      <w:outlineLvl w:val="1"/>
    </w:pPr>
    <w:rPr>
      <w:rFonts w:ascii="Times New Roman" w:hAnsi="Times New Roman" w:cs="Times New Roman"/>
      <w:b/>
      <w:bCs/>
      <w:sz w:val="36"/>
      <w:szCs w:val="36"/>
      <w:lang w:val="en-US"/>
    </w:rPr>
  </w:style>
  <w:style w:type="paragraph" w:styleId="Heading3">
    <w:name w:val="heading 3"/>
    <w:basedOn w:val="Normal"/>
    <w:link w:val="Heading3Char"/>
    <w:uiPriority w:val="9"/>
    <w:qFormat/>
    <w:rsid w:val="00E4330D"/>
    <w:pPr>
      <w:suppressAutoHyphens w:val="0"/>
      <w:autoSpaceDN/>
      <w:spacing w:before="100" w:beforeAutospacing="1" w:after="100" w:afterAutospacing="1"/>
      <w:textAlignment w:val="auto"/>
      <w:outlineLvl w:val="2"/>
    </w:pPr>
    <w:rPr>
      <w:rFonts w:ascii="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1851"/>
    <w:pPr>
      <w:ind w:left="720"/>
    </w:pPr>
  </w:style>
  <w:style w:type="character" w:styleId="Hyperlink">
    <w:name w:val="Hyperlink"/>
    <w:basedOn w:val="DefaultParagraphFont"/>
    <w:uiPriority w:val="99"/>
    <w:rsid w:val="00821851"/>
    <w:rPr>
      <w:color w:val="0000FF"/>
      <w:u w:val="single"/>
    </w:rPr>
  </w:style>
  <w:style w:type="paragraph" w:styleId="BodyText">
    <w:name w:val="Body Text"/>
    <w:basedOn w:val="Normal"/>
    <w:link w:val="BodyTextChar"/>
    <w:uiPriority w:val="1"/>
    <w:qFormat/>
    <w:rsid w:val="00821851"/>
    <w:pPr>
      <w:widowControl w:val="0"/>
      <w:suppressAutoHyphens w:val="0"/>
      <w:autoSpaceDE w:val="0"/>
      <w:textAlignment w:val="auto"/>
    </w:pPr>
    <w:rPr>
      <w:rFonts w:ascii="Arial" w:eastAsia="Arial" w:hAnsi="Arial" w:cs="Arial"/>
      <w:sz w:val="22"/>
      <w:szCs w:val="22"/>
      <w:lang w:val="en-AU" w:eastAsia="en-AU" w:bidi="en-AU"/>
    </w:rPr>
  </w:style>
  <w:style w:type="character" w:customStyle="1" w:styleId="BodyTextChar">
    <w:name w:val="Body Text Char"/>
    <w:basedOn w:val="DefaultParagraphFont"/>
    <w:link w:val="BodyText"/>
    <w:uiPriority w:val="1"/>
    <w:rsid w:val="00821851"/>
    <w:rPr>
      <w:rFonts w:ascii="Arial" w:eastAsia="Arial" w:hAnsi="Arial" w:cs="Arial"/>
      <w:lang w:val="en-AU" w:eastAsia="en-AU" w:bidi="en-AU"/>
    </w:rPr>
  </w:style>
  <w:style w:type="character" w:customStyle="1" w:styleId="Heading2Char">
    <w:name w:val="Heading 2 Char"/>
    <w:basedOn w:val="DefaultParagraphFont"/>
    <w:link w:val="Heading2"/>
    <w:uiPriority w:val="9"/>
    <w:rsid w:val="00E4330D"/>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4330D"/>
    <w:rPr>
      <w:rFonts w:ascii="Times New Roman" w:eastAsia="Times New Roman" w:hAnsi="Times New Roman" w:cs="Times New Roman"/>
      <w:b/>
      <w:bCs/>
      <w:sz w:val="27"/>
      <w:szCs w:val="27"/>
    </w:rPr>
  </w:style>
  <w:style w:type="paragraph" w:styleId="NoSpacing">
    <w:name w:val="No Spacing"/>
    <w:uiPriority w:val="1"/>
    <w:qFormat/>
    <w:rsid w:val="00E4330D"/>
    <w:pPr>
      <w:suppressAutoHyphens/>
      <w:autoSpaceDN w:val="0"/>
      <w:spacing w:after="0" w:line="240" w:lineRule="auto"/>
      <w:textAlignment w:val="baseline"/>
    </w:pPr>
    <w:rPr>
      <w:rFonts w:ascii="Calibri" w:eastAsia="Calibri" w:hAnsi="Calibri" w:cs="Calibri"/>
      <w:lang w:val="en-AU"/>
    </w:rPr>
  </w:style>
  <w:style w:type="character" w:customStyle="1" w:styleId="gd">
    <w:name w:val="gd"/>
    <w:basedOn w:val="DefaultParagraphFont"/>
    <w:rsid w:val="00E4330D"/>
  </w:style>
  <w:style w:type="character" w:customStyle="1" w:styleId="g3">
    <w:name w:val="g3"/>
    <w:basedOn w:val="DefaultParagraphFont"/>
    <w:rsid w:val="00E4330D"/>
  </w:style>
  <w:style w:type="paragraph" w:styleId="NormalWeb">
    <w:name w:val="Normal (Web)"/>
    <w:basedOn w:val="Normal"/>
    <w:uiPriority w:val="99"/>
    <w:semiHidden/>
    <w:unhideWhenUsed/>
    <w:rsid w:val="005A689B"/>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qu">
    <w:name w:val="qu"/>
    <w:basedOn w:val="DefaultParagraphFont"/>
    <w:rsid w:val="00B64227"/>
  </w:style>
  <w:style w:type="character" w:customStyle="1" w:styleId="go">
    <w:name w:val="go"/>
    <w:basedOn w:val="DefaultParagraphFont"/>
    <w:rsid w:val="00B64227"/>
  </w:style>
  <w:style w:type="character" w:customStyle="1" w:styleId="hb">
    <w:name w:val="hb"/>
    <w:basedOn w:val="DefaultParagraphFont"/>
    <w:rsid w:val="00B64227"/>
  </w:style>
  <w:style w:type="character" w:customStyle="1" w:styleId="g2">
    <w:name w:val="g2"/>
    <w:basedOn w:val="DefaultParagraphFont"/>
    <w:rsid w:val="00B642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8764995">
      <w:bodyDiv w:val="1"/>
      <w:marLeft w:val="0"/>
      <w:marRight w:val="0"/>
      <w:marTop w:val="0"/>
      <w:marBottom w:val="0"/>
      <w:divBdr>
        <w:top w:val="none" w:sz="0" w:space="0" w:color="auto"/>
        <w:left w:val="none" w:sz="0" w:space="0" w:color="auto"/>
        <w:bottom w:val="none" w:sz="0" w:space="0" w:color="auto"/>
        <w:right w:val="none" w:sz="0" w:space="0" w:color="auto"/>
      </w:divBdr>
      <w:divsChild>
        <w:div w:id="1980376387">
          <w:marLeft w:val="0"/>
          <w:marRight w:val="0"/>
          <w:marTop w:val="0"/>
          <w:marBottom w:val="0"/>
          <w:divBdr>
            <w:top w:val="none" w:sz="0" w:space="0" w:color="auto"/>
            <w:left w:val="none" w:sz="0" w:space="0" w:color="auto"/>
            <w:bottom w:val="none" w:sz="0" w:space="0" w:color="auto"/>
            <w:right w:val="none" w:sz="0" w:space="0" w:color="auto"/>
          </w:divBdr>
          <w:divsChild>
            <w:div w:id="475876925">
              <w:marLeft w:val="0"/>
              <w:marRight w:val="0"/>
              <w:marTop w:val="0"/>
              <w:marBottom w:val="0"/>
              <w:divBdr>
                <w:top w:val="none" w:sz="0" w:space="0" w:color="auto"/>
                <w:left w:val="none" w:sz="0" w:space="0" w:color="auto"/>
                <w:bottom w:val="none" w:sz="0" w:space="0" w:color="auto"/>
                <w:right w:val="none" w:sz="0" w:space="0" w:color="auto"/>
              </w:divBdr>
            </w:div>
            <w:div w:id="107549253">
              <w:marLeft w:val="300"/>
              <w:marRight w:val="0"/>
              <w:marTop w:val="0"/>
              <w:marBottom w:val="0"/>
              <w:divBdr>
                <w:top w:val="none" w:sz="0" w:space="0" w:color="auto"/>
                <w:left w:val="none" w:sz="0" w:space="0" w:color="auto"/>
                <w:bottom w:val="none" w:sz="0" w:space="0" w:color="auto"/>
                <w:right w:val="none" w:sz="0" w:space="0" w:color="auto"/>
              </w:divBdr>
            </w:div>
            <w:div w:id="2047481078">
              <w:marLeft w:val="300"/>
              <w:marRight w:val="0"/>
              <w:marTop w:val="0"/>
              <w:marBottom w:val="0"/>
              <w:divBdr>
                <w:top w:val="none" w:sz="0" w:space="0" w:color="auto"/>
                <w:left w:val="none" w:sz="0" w:space="0" w:color="auto"/>
                <w:bottom w:val="none" w:sz="0" w:space="0" w:color="auto"/>
                <w:right w:val="none" w:sz="0" w:space="0" w:color="auto"/>
              </w:divBdr>
            </w:div>
            <w:div w:id="952636305">
              <w:marLeft w:val="0"/>
              <w:marRight w:val="0"/>
              <w:marTop w:val="0"/>
              <w:marBottom w:val="0"/>
              <w:divBdr>
                <w:top w:val="none" w:sz="0" w:space="0" w:color="auto"/>
                <w:left w:val="none" w:sz="0" w:space="0" w:color="auto"/>
                <w:bottom w:val="none" w:sz="0" w:space="0" w:color="auto"/>
                <w:right w:val="none" w:sz="0" w:space="0" w:color="auto"/>
              </w:divBdr>
            </w:div>
            <w:div w:id="517624727">
              <w:marLeft w:val="60"/>
              <w:marRight w:val="0"/>
              <w:marTop w:val="0"/>
              <w:marBottom w:val="0"/>
              <w:divBdr>
                <w:top w:val="none" w:sz="0" w:space="0" w:color="auto"/>
                <w:left w:val="none" w:sz="0" w:space="0" w:color="auto"/>
                <w:bottom w:val="none" w:sz="0" w:space="0" w:color="auto"/>
                <w:right w:val="none" w:sz="0" w:space="0" w:color="auto"/>
              </w:divBdr>
            </w:div>
          </w:divsChild>
        </w:div>
        <w:div w:id="710881041">
          <w:marLeft w:val="0"/>
          <w:marRight w:val="0"/>
          <w:marTop w:val="0"/>
          <w:marBottom w:val="0"/>
          <w:divBdr>
            <w:top w:val="none" w:sz="0" w:space="0" w:color="auto"/>
            <w:left w:val="none" w:sz="0" w:space="0" w:color="auto"/>
            <w:bottom w:val="none" w:sz="0" w:space="0" w:color="auto"/>
            <w:right w:val="none" w:sz="0" w:space="0" w:color="auto"/>
          </w:divBdr>
          <w:divsChild>
            <w:div w:id="1698968757">
              <w:marLeft w:val="0"/>
              <w:marRight w:val="0"/>
              <w:marTop w:val="120"/>
              <w:marBottom w:val="0"/>
              <w:divBdr>
                <w:top w:val="none" w:sz="0" w:space="0" w:color="auto"/>
                <w:left w:val="none" w:sz="0" w:space="0" w:color="auto"/>
                <w:bottom w:val="none" w:sz="0" w:space="0" w:color="auto"/>
                <w:right w:val="none" w:sz="0" w:space="0" w:color="auto"/>
              </w:divBdr>
              <w:divsChild>
                <w:div w:id="1851263092">
                  <w:marLeft w:val="0"/>
                  <w:marRight w:val="0"/>
                  <w:marTop w:val="0"/>
                  <w:marBottom w:val="0"/>
                  <w:divBdr>
                    <w:top w:val="none" w:sz="0" w:space="0" w:color="auto"/>
                    <w:left w:val="none" w:sz="0" w:space="0" w:color="auto"/>
                    <w:bottom w:val="none" w:sz="0" w:space="0" w:color="auto"/>
                    <w:right w:val="none" w:sz="0" w:space="0" w:color="auto"/>
                  </w:divBdr>
                  <w:divsChild>
                    <w:div w:id="850871377">
                      <w:marLeft w:val="0"/>
                      <w:marRight w:val="0"/>
                      <w:marTop w:val="0"/>
                      <w:marBottom w:val="0"/>
                      <w:divBdr>
                        <w:top w:val="none" w:sz="0" w:space="0" w:color="auto"/>
                        <w:left w:val="none" w:sz="0" w:space="0" w:color="auto"/>
                        <w:bottom w:val="none" w:sz="0" w:space="0" w:color="auto"/>
                        <w:right w:val="none" w:sz="0" w:space="0" w:color="auto"/>
                      </w:divBdr>
                      <w:divsChild>
                        <w:div w:id="45857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4706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png"/><Relationship Id="rId18" Type="http://schemas.openxmlformats.org/officeDocument/2006/relationships/hyperlink" Target="http://www.schoolinfrastructure.nsw.gov.au/" TargetMode="External"/><Relationship Id="rId3" Type="http://schemas.openxmlformats.org/officeDocument/2006/relationships/settings" Target="settings.xml"/><Relationship Id="rId21" Type="http://schemas.openxmlformats.org/officeDocument/2006/relationships/hyperlink" Target="http://www.olg.nsw.gov.au/" TargetMode="External"/><Relationship Id="rId7" Type="http://schemas.openxmlformats.org/officeDocument/2006/relationships/image" Target="media/image2.png"/><Relationship Id="rId12" Type="http://schemas.openxmlformats.org/officeDocument/2006/relationships/hyperlink" Target="https://www.planningportal.nsw.gov.au/major-projects/project/41041" TargetMode="External"/><Relationship Id="rId17" Type="http://schemas.openxmlformats.org/officeDocument/2006/relationships/hyperlink" Target="mailto:schoolinfrastructure@det.nsw.edu.au" TargetMode="External"/><Relationship Id="rId2" Type="http://schemas.openxmlformats.org/officeDocument/2006/relationships/styles" Target="styles.xml"/><Relationship Id="rId16" Type="http://schemas.openxmlformats.org/officeDocument/2006/relationships/hyperlink" Target="https://www.planningportal.nsw.gov.au/major-projects/project/10561" TargetMode="External"/><Relationship Id="rId20" Type="http://schemas.openxmlformats.org/officeDocument/2006/relationships/hyperlink" Target="mailto:olg@olg.nsw.gov.au"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hyperlink" Target="https://www.planningportal.nsw.gov.au/housing-sepp" TargetMode="External"/><Relationship Id="rId15" Type="http://schemas.openxmlformats.org/officeDocument/2006/relationships/hyperlink" Target="https://www.schoolinfrastructure.nsw.gov.au/projects/c/chatswood-public-school-chatswood-high-school-upgrades.html" TargetMode="External"/><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hyperlink" Target="mailto:Presidentfwpa@gmail.com" TargetMode="Externa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8.gi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23</Pages>
  <Words>5575</Words>
  <Characters>31781</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Fogarty</dc:creator>
  <cp:keywords/>
  <dc:description/>
  <cp:lastModifiedBy>Terry Fogarty</cp:lastModifiedBy>
  <cp:revision>9</cp:revision>
  <dcterms:created xsi:type="dcterms:W3CDTF">2021-08-20T23:26:00Z</dcterms:created>
  <dcterms:modified xsi:type="dcterms:W3CDTF">2021-08-23T04:49:00Z</dcterms:modified>
</cp:coreProperties>
</file>